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844" w:rsidRPr="008142A9" w:rsidRDefault="00213844" w:rsidP="00213844">
      <w:pPr>
        <w:pStyle w:val="datumtevilka"/>
      </w:pPr>
      <w:r w:rsidRPr="008142A9">
        <w:t xml:space="preserve">Številka: </w:t>
      </w:r>
      <w:r w:rsidRPr="008142A9">
        <w:tab/>
      </w:r>
      <w:bookmarkStart w:id="0" w:name="Klasifikacija"/>
      <w:r w:rsidRPr="008142A9">
        <w:fldChar w:fldCharType="begin"/>
      </w:r>
      <w:r w:rsidRPr="008142A9">
        <w:instrText xml:space="preserve">MACROBUTTON NoMacro </w:instrText>
      </w:r>
      <w:r w:rsidRPr="008142A9">
        <w:rPr>
          <w:i/>
          <w:color w:val="A6A6A6"/>
        </w:rPr>
        <w:instrText>[številka]</w:instrText>
      </w:r>
      <w:r w:rsidRPr="008142A9">
        <w:rPr>
          <w:color w:val="A6A6A6"/>
        </w:rPr>
        <w:instrText xml:space="preserve"> </w:instrText>
      </w:r>
      <w:r w:rsidRPr="008142A9">
        <w:fldChar w:fldCharType="end"/>
      </w:r>
      <w:bookmarkEnd w:id="0"/>
    </w:p>
    <w:p w:rsidR="007170AA" w:rsidRPr="008142A9" w:rsidRDefault="00213844" w:rsidP="00213844">
      <w:pPr>
        <w:pStyle w:val="datumtevilka"/>
        <w:rPr>
          <w:rFonts w:cs="Arial"/>
        </w:rPr>
      </w:pPr>
      <w:r w:rsidRPr="008142A9">
        <w:t xml:space="preserve">Datum: </w:t>
      </w:r>
      <w:r w:rsidRPr="008142A9">
        <w:tab/>
      </w:r>
      <w:bookmarkStart w:id="1" w:name="DatumDokumenta"/>
      <w:r w:rsidRPr="008142A9">
        <w:fldChar w:fldCharType="begin"/>
      </w:r>
      <w:r w:rsidRPr="008142A9">
        <w:instrText xml:space="preserve">MACROBUTTON NoMacro </w:instrText>
      </w:r>
      <w:r w:rsidRPr="008142A9">
        <w:rPr>
          <w:i/>
          <w:color w:val="A6A6A6"/>
        </w:rPr>
        <w:instrText>[datum]</w:instrText>
      </w:r>
      <w:r w:rsidRPr="008142A9">
        <w:fldChar w:fldCharType="end"/>
      </w:r>
      <w:bookmarkEnd w:id="1"/>
    </w:p>
    <w:p w:rsidR="007170AA" w:rsidRPr="008142A9" w:rsidRDefault="007170AA" w:rsidP="007170AA">
      <w:pPr>
        <w:spacing w:line="240" w:lineRule="auto"/>
        <w:jc w:val="both"/>
        <w:rPr>
          <w:rFonts w:cs="Arial"/>
          <w:szCs w:val="20"/>
          <w:lang w:val="sl-SI"/>
        </w:rPr>
      </w:pPr>
    </w:p>
    <w:p w:rsidR="007170AA" w:rsidRPr="008142A9" w:rsidRDefault="007170AA" w:rsidP="007170AA">
      <w:pPr>
        <w:spacing w:line="240" w:lineRule="auto"/>
        <w:jc w:val="both"/>
        <w:rPr>
          <w:rFonts w:cs="Arial"/>
          <w:szCs w:val="20"/>
          <w:lang w:val="sl-SI"/>
        </w:rPr>
      </w:pPr>
    </w:p>
    <w:p w:rsidR="007170AA" w:rsidRPr="008142A9" w:rsidRDefault="007170AA" w:rsidP="007170AA">
      <w:pPr>
        <w:spacing w:line="240" w:lineRule="auto"/>
        <w:jc w:val="both"/>
        <w:rPr>
          <w:rFonts w:cs="Arial"/>
          <w:szCs w:val="20"/>
          <w:lang w:val="sl-SI"/>
        </w:rPr>
      </w:pPr>
    </w:p>
    <w:p w:rsidR="007170AA" w:rsidRPr="008142A9" w:rsidRDefault="007170AA" w:rsidP="007170AA">
      <w:pPr>
        <w:spacing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color w:val="008000"/>
          <w:szCs w:val="20"/>
          <w:lang w:val="sl-SI"/>
        </w:rPr>
      </w:pPr>
    </w:p>
    <w:p w:rsidR="00701A90" w:rsidRPr="008142A9" w:rsidRDefault="00701A90" w:rsidP="007170AA">
      <w:pPr>
        <w:spacing w:after="60" w:line="240" w:lineRule="auto"/>
        <w:jc w:val="center"/>
        <w:rPr>
          <w:rFonts w:cs="Arial"/>
          <w:color w:val="008080"/>
          <w:sz w:val="28"/>
          <w:szCs w:val="28"/>
          <w:lang w:val="sl-SI"/>
        </w:rPr>
      </w:pPr>
    </w:p>
    <w:p w:rsidR="00947040" w:rsidRPr="008142A9" w:rsidRDefault="00947040" w:rsidP="007170AA">
      <w:pPr>
        <w:spacing w:after="60" w:line="240" w:lineRule="auto"/>
        <w:jc w:val="center"/>
        <w:rPr>
          <w:rFonts w:cs="Arial"/>
          <w:color w:val="4A442A" w:themeColor="background2" w:themeShade="40"/>
          <w:sz w:val="28"/>
          <w:szCs w:val="28"/>
          <w:lang w:val="sl-SI"/>
        </w:rPr>
      </w:pPr>
    </w:p>
    <w:p w:rsidR="00947040" w:rsidRPr="008142A9" w:rsidRDefault="00947040" w:rsidP="007170AA">
      <w:pPr>
        <w:spacing w:after="60" w:line="240" w:lineRule="auto"/>
        <w:jc w:val="center"/>
        <w:rPr>
          <w:rFonts w:cs="Arial"/>
          <w:color w:val="4A442A" w:themeColor="background2" w:themeShade="40"/>
          <w:sz w:val="28"/>
          <w:szCs w:val="28"/>
          <w:lang w:val="sl-SI"/>
        </w:rPr>
      </w:pPr>
    </w:p>
    <w:p w:rsidR="007170AA" w:rsidRPr="008142A9" w:rsidRDefault="007170AA" w:rsidP="007170AA">
      <w:pPr>
        <w:spacing w:after="60" w:line="240" w:lineRule="auto"/>
        <w:jc w:val="center"/>
        <w:rPr>
          <w:rFonts w:cs="Arial"/>
          <w:b/>
          <w:color w:val="4A442A" w:themeColor="background2" w:themeShade="40"/>
          <w:sz w:val="24"/>
          <w:lang w:val="sl-SI"/>
        </w:rPr>
      </w:pPr>
      <w:r w:rsidRPr="008142A9">
        <w:rPr>
          <w:rFonts w:cs="Arial"/>
          <w:b/>
          <w:color w:val="4A442A" w:themeColor="background2" w:themeShade="40"/>
          <w:sz w:val="24"/>
          <w:lang w:val="sl-SI"/>
        </w:rPr>
        <w:t>RAZPISNA DOKUMENTACIJA</w:t>
      </w:r>
    </w:p>
    <w:p w:rsidR="007170AA" w:rsidRPr="008142A9" w:rsidRDefault="007170AA" w:rsidP="007170AA">
      <w:pPr>
        <w:spacing w:after="60" w:line="240" w:lineRule="auto"/>
        <w:jc w:val="center"/>
        <w:rPr>
          <w:rFonts w:cs="Arial"/>
          <w:b/>
          <w:color w:val="4A442A" w:themeColor="background2" w:themeShade="40"/>
          <w:sz w:val="24"/>
          <w:lang w:val="sl-SI"/>
        </w:rPr>
      </w:pPr>
    </w:p>
    <w:p w:rsidR="007170AA" w:rsidRPr="008142A9" w:rsidRDefault="007170AA" w:rsidP="007170AA">
      <w:pPr>
        <w:spacing w:after="60" w:line="240" w:lineRule="auto"/>
        <w:jc w:val="center"/>
        <w:rPr>
          <w:rFonts w:cs="Arial"/>
          <w:b/>
          <w:color w:val="4A442A" w:themeColor="background2" w:themeShade="40"/>
          <w:sz w:val="28"/>
          <w:szCs w:val="28"/>
          <w:lang w:val="sl-SI"/>
        </w:rPr>
      </w:pPr>
      <w:r w:rsidRPr="008142A9">
        <w:rPr>
          <w:rFonts w:cs="Arial"/>
          <w:b/>
          <w:color w:val="4A442A" w:themeColor="background2" w:themeShade="40"/>
          <w:sz w:val="24"/>
          <w:lang w:val="sl-SI"/>
        </w:rPr>
        <w:t>za oddajo javnega naročila po odprtem postopku</w:t>
      </w:r>
    </w:p>
    <w:p w:rsidR="007170AA" w:rsidRPr="008142A9" w:rsidRDefault="007170AA" w:rsidP="007170AA">
      <w:pPr>
        <w:spacing w:after="60" w:line="240" w:lineRule="auto"/>
        <w:jc w:val="center"/>
        <w:rPr>
          <w:rFonts w:cs="Arial"/>
          <w:color w:val="008080"/>
          <w:sz w:val="28"/>
          <w:szCs w:val="28"/>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szCs w:val="20"/>
          <w:lang w:val="sl-SI"/>
        </w:rPr>
      </w:pPr>
    </w:p>
    <w:p w:rsidR="007170AA" w:rsidRPr="008142A9" w:rsidRDefault="007170AA" w:rsidP="007170AA">
      <w:pPr>
        <w:spacing w:after="60" w:line="240" w:lineRule="auto"/>
        <w:jc w:val="both"/>
        <w:rPr>
          <w:rFonts w:cs="Arial"/>
          <w:color w:val="17365D" w:themeColor="text2" w:themeShade="BF"/>
          <w:szCs w:val="20"/>
          <w:lang w:val="sl-SI"/>
        </w:rPr>
      </w:pPr>
    </w:p>
    <w:p w:rsidR="00947040" w:rsidRPr="008142A9" w:rsidRDefault="00947040" w:rsidP="007170AA">
      <w:pPr>
        <w:spacing w:after="60" w:line="240" w:lineRule="auto"/>
        <w:jc w:val="both"/>
        <w:rPr>
          <w:rFonts w:cs="Arial"/>
          <w:color w:val="17365D" w:themeColor="text2" w:themeShade="BF"/>
          <w:szCs w:val="20"/>
          <w:lang w:val="sl-SI"/>
        </w:rPr>
      </w:pPr>
    </w:p>
    <w:p w:rsidR="00947040" w:rsidRPr="008142A9" w:rsidRDefault="00947040" w:rsidP="007170AA">
      <w:pPr>
        <w:spacing w:after="60" w:line="240" w:lineRule="auto"/>
        <w:jc w:val="both"/>
        <w:rPr>
          <w:rFonts w:cs="Arial"/>
          <w:color w:val="17365D" w:themeColor="text2" w:themeShade="BF"/>
          <w:szCs w:val="20"/>
          <w:lang w:val="sl-SI"/>
        </w:rPr>
      </w:pPr>
    </w:p>
    <w:p w:rsidR="00947040" w:rsidRPr="008142A9" w:rsidRDefault="00947040" w:rsidP="007170AA">
      <w:pPr>
        <w:spacing w:after="60" w:line="240" w:lineRule="auto"/>
        <w:jc w:val="both"/>
        <w:rPr>
          <w:rFonts w:cs="Arial"/>
          <w:color w:val="17365D" w:themeColor="text2" w:themeShade="BF"/>
          <w:szCs w:val="20"/>
          <w:lang w:val="sl-SI"/>
        </w:rPr>
      </w:pPr>
    </w:p>
    <w:p w:rsidR="007170AA" w:rsidRPr="008142A9" w:rsidRDefault="007170AA" w:rsidP="007170AA">
      <w:pPr>
        <w:spacing w:after="60" w:line="240" w:lineRule="auto"/>
        <w:jc w:val="both"/>
        <w:rPr>
          <w:rFonts w:cs="Arial"/>
          <w:color w:val="17365D" w:themeColor="text2" w:themeShade="BF"/>
          <w:szCs w:val="20"/>
          <w:lang w:val="sl-SI"/>
        </w:rPr>
      </w:pPr>
      <w:r w:rsidRPr="008142A9">
        <w:rPr>
          <w:rFonts w:cs="Arial"/>
          <w:color w:val="17365D" w:themeColor="text2" w:themeShade="BF"/>
          <w:szCs w:val="20"/>
          <w:lang w:val="sl-SI"/>
        </w:rPr>
        <w:t xml:space="preserve">Zaporedna številka naročila: </w:t>
      </w:r>
      <w:r w:rsidRPr="008142A9">
        <w:rPr>
          <w:rFonts w:cs="Arial"/>
          <w:bCs/>
          <w:color w:val="17365D" w:themeColor="text2" w:themeShade="BF"/>
          <w:szCs w:val="20"/>
          <w:lang w:val="sl-SI"/>
        </w:rPr>
        <w:t xml:space="preserve">JN </w:t>
      </w:r>
      <w:r w:rsidR="00213844" w:rsidRPr="008142A9">
        <w:rPr>
          <w:rFonts w:cs="Arial"/>
          <w:bCs/>
          <w:color w:val="17365D" w:themeColor="text2" w:themeShade="BF"/>
          <w:szCs w:val="20"/>
          <w:lang w:val="sl-SI"/>
        </w:rPr>
        <w:t>11</w:t>
      </w:r>
      <w:r w:rsidRPr="008142A9">
        <w:rPr>
          <w:rFonts w:cs="Arial"/>
          <w:bCs/>
          <w:color w:val="17365D" w:themeColor="text2" w:themeShade="BF"/>
          <w:szCs w:val="20"/>
          <w:lang w:val="sl-SI"/>
        </w:rPr>
        <w:t>/201</w:t>
      </w:r>
      <w:r w:rsidR="00FE11D6">
        <w:rPr>
          <w:rFonts w:cs="Arial"/>
          <w:bCs/>
          <w:color w:val="17365D" w:themeColor="text2" w:themeShade="BF"/>
          <w:szCs w:val="20"/>
          <w:lang w:val="sl-SI"/>
        </w:rPr>
        <w:t>9</w:t>
      </w:r>
      <w:r w:rsidRPr="008142A9">
        <w:rPr>
          <w:rFonts w:cs="Arial"/>
          <w:bCs/>
          <w:color w:val="17365D" w:themeColor="text2" w:themeShade="BF"/>
          <w:szCs w:val="20"/>
          <w:lang w:val="sl-SI"/>
        </w:rPr>
        <w:t xml:space="preserve"> VRDZ</w:t>
      </w:r>
    </w:p>
    <w:p w:rsidR="007170AA" w:rsidRPr="008142A9" w:rsidRDefault="007170AA" w:rsidP="007170AA">
      <w:pPr>
        <w:spacing w:after="60" w:line="240" w:lineRule="auto"/>
        <w:jc w:val="both"/>
        <w:rPr>
          <w:rFonts w:cs="Arial"/>
          <w:color w:val="17365D" w:themeColor="text2" w:themeShade="BF"/>
          <w:szCs w:val="20"/>
          <w:lang w:val="sl-SI"/>
        </w:rPr>
      </w:pPr>
    </w:p>
    <w:p w:rsidR="007170AA" w:rsidRPr="008142A9" w:rsidRDefault="007170AA" w:rsidP="007170AA">
      <w:pPr>
        <w:spacing w:after="60" w:line="240" w:lineRule="auto"/>
        <w:jc w:val="both"/>
        <w:rPr>
          <w:rFonts w:cs="Arial"/>
          <w:color w:val="17365D" w:themeColor="text2" w:themeShade="BF"/>
          <w:szCs w:val="20"/>
          <w:lang w:val="sl-SI"/>
        </w:rPr>
      </w:pPr>
      <w:r w:rsidRPr="008142A9">
        <w:rPr>
          <w:rFonts w:cs="Arial"/>
          <w:color w:val="17365D" w:themeColor="text2" w:themeShade="BF"/>
          <w:szCs w:val="20"/>
          <w:lang w:val="sl-SI"/>
        </w:rPr>
        <w:t xml:space="preserve">Predmet javnega naročila: </w:t>
      </w:r>
      <w:r w:rsidR="00213844" w:rsidRPr="008142A9">
        <w:rPr>
          <w:rFonts w:cs="Arial"/>
          <w:color w:val="17365D" w:themeColor="text2" w:themeShade="BF"/>
          <w:szCs w:val="20"/>
          <w:lang w:val="sl-SI"/>
        </w:rPr>
        <w:t>Storitve zagotavljanja delovanja, vzdrževanja in nadgrajevanja informacijskega sistema »Register davčnih zavezancev«</w:t>
      </w:r>
    </w:p>
    <w:p w:rsidR="007170AA" w:rsidRPr="008142A9" w:rsidRDefault="007170AA" w:rsidP="007170AA">
      <w:pPr>
        <w:spacing w:after="60" w:line="240" w:lineRule="auto"/>
        <w:jc w:val="both"/>
        <w:rPr>
          <w:rFonts w:cs="Arial"/>
          <w:szCs w:val="20"/>
          <w:lang w:val="sl-SI"/>
        </w:rPr>
      </w:pPr>
    </w:p>
    <w:p w:rsidR="009A60A6" w:rsidRDefault="007170AA">
      <w:pPr>
        <w:pStyle w:val="Kazalovsebine1"/>
        <w:tabs>
          <w:tab w:val="left" w:pos="600"/>
          <w:tab w:val="right" w:leader="dot" w:pos="8488"/>
        </w:tabs>
        <w:rPr>
          <w:noProof/>
        </w:rPr>
      </w:pPr>
      <w:r w:rsidRPr="008142A9">
        <w:rPr>
          <w:szCs w:val="20"/>
        </w:rPr>
        <w:br w:type="page"/>
      </w:r>
      <w:r w:rsidR="00034B74" w:rsidRPr="008142A9">
        <w:rPr>
          <w:bCs w:val="0"/>
          <w:caps w:val="0"/>
          <w:szCs w:val="20"/>
        </w:rPr>
        <w:fldChar w:fldCharType="begin"/>
      </w:r>
      <w:r w:rsidR="00034B74" w:rsidRPr="008142A9">
        <w:rPr>
          <w:szCs w:val="20"/>
        </w:rPr>
        <w:instrText xml:space="preserve"> TOC \o "1-2" \h \z \u </w:instrText>
      </w:r>
      <w:r w:rsidR="00034B74" w:rsidRPr="008142A9">
        <w:rPr>
          <w:bCs w:val="0"/>
          <w:caps w:val="0"/>
          <w:szCs w:val="20"/>
        </w:rPr>
        <w:fldChar w:fldCharType="separate"/>
      </w:r>
    </w:p>
    <w:p w:rsidR="009A60A6" w:rsidRDefault="009A60A6">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38" w:history="1">
        <w:r w:rsidRPr="0070797B">
          <w:rPr>
            <w:rStyle w:val="Hiperpovezava"/>
            <w:noProof/>
          </w:rPr>
          <w:t>1.</w:t>
        </w:r>
        <w:r>
          <w:rPr>
            <w:rFonts w:asciiTheme="minorHAnsi" w:eastAsiaTheme="minorEastAsia" w:hAnsiTheme="minorHAnsi" w:cstheme="minorBidi"/>
            <w:b w:val="0"/>
            <w:bCs w:val="0"/>
            <w:caps w:val="0"/>
            <w:noProof/>
            <w:lang w:eastAsia="sl-SI"/>
          </w:rPr>
          <w:tab/>
        </w:r>
        <w:r w:rsidRPr="0070797B">
          <w:rPr>
            <w:rStyle w:val="Hiperpovezava"/>
            <w:noProof/>
          </w:rPr>
          <w:t>POVABILO K ODDAJI PONUDBE</w:t>
        </w:r>
        <w:r>
          <w:rPr>
            <w:noProof/>
            <w:webHidden/>
          </w:rPr>
          <w:tab/>
        </w:r>
        <w:r>
          <w:rPr>
            <w:noProof/>
            <w:webHidden/>
          </w:rPr>
          <w:fldChar w:fldCharType="begin"/>
        </w:r>
        <w:r>
          <w:rPr>
            <w:noProof/>
            <w:webHidden/>
          </w:rPr>
          <w:instrText xml:space="preserve"> PAGEREF _Toc5888638 \h </w:instrText>
        </w:r>
        <w:r>
          <w:rPr>
            <w:noProof/>
            <w:webHidden/>
          </w:rPr>
        </w:r>
        <w:r>
          <w:rPr>
            <w:noProof/>
            <w:webHidden/>
          </w:rPr>
          <w:fldChar w:fldCharType="separate"/>
        </w:r>
        <w:r w:rsidR="00006E27">
          <w:rPr>
            <w:noProof/>
            <w:webHidden/>
          </w:rPr>
          <w:t>4</w:t>
        </w:r>
        <w:r>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39" w:history="1">
        <w:r w:rsidR="009A60A6" w:rsidRPr="0070797B">
          <w:rPr>
            <w:rStyle w:val="Hiperpovezava"/>
            <w:b/>
            <w:noProof/>
          </w:rPr>
          <w:t>1.1</w:t>
        </w:r>
        <w:r w:rsidR="009A60A6">
          <w:rPr>
            <w:rFonts w:asciiTheme="minorHAnsi" w:eastAsiaTheme="minorEastAsia" w:hAnsiTheme="minorHAnsi" w:cstheme="minorBidi"/>
            <w:smallCaps w:val="0"/>
            <w:noProof/>
            <w:lang w:eastAsia="sl-SI"/>
          </w:rPr>
          <w:tab/>
        </w:r>
        <w:r w:rsidR="009A60A6" w:rsidRPr="0070797B">
          <w:rPr>
            <w:rStyle w:val="Hiperpovezava"/>
            <w:b/>
            <w:noProof/>
          </w:rPr>
          <w:t>Naročnik</w:t>
        </w:r>
        <w:r w:rsidR="009A60A6">
          <w:rPr>
            <w:noProof/>
            <w:webHidden/>
          </w:rPr>
          <w:tab/>
        </w:r>
        <w:r w:rsidR="009A60A6">
          <w:rPr>
            <w:noProof/>
            <w:webHidden/>
          </w:rPr>
          <w:fldChar w:fldCharType="begin"/>
        </w:r>
        <w:r w:rsidR="009A60A6">
          <w:rPr>
            <w:noProof/>
            <w:webHidden/>
          </w:rPr>
          <w:instrText xml:space="preserve"> PAGEREF _Toc5888639 \h </w:instrText>
        </w:r>
        <w:r w:rsidR="009A60A6">
          <w:rPr>
            <w:noProof/>
            <w:webHidden/>
          </w:rPr>
        </w:r>
        <w:r w:rsidR="009A60A6">
          <w:rPr>
            <w:noProof/>
            <w:webHidden/>
          </w:rPr>
          <w:fldChar w:fldCharType="separate"/>
        </w:r>
        <w:r>
          <w:rPr>
            <w:noProof/>
            <w:webHidden/>
          </w:rPr>
          <w:t>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0" w:history="1">
        <w:r w:rsidR="009A60A6" w:rsidRPr="0070797B">
          <w:rPr>
            <w:rStyle w:val="Hiperpovezava"/>
            <w:b/>
            <w:noProof/>
          </w:rPr>
          <w:t>1.2</w:t>
        </w:r>
        <w:r w:rsidR="009A60A6">
          <w:rPr>
            <w:rFonts w:asciiTheme="minorHAnsi" w:eastAsiaTheme="minorEastAsia" w:hAnsiTheme="minorHAnsi" w:cstheme="minorBidi"/>
            <w:smallCaps w:val="0"/>
            <w:noProof/>
            <w:lang w:eastAsia="sl-SI"/>
          </w:rPr>
          <w:tab/>
        </w:r>
        <w:r w:rsidR="009A60A6" w:rsidRPr="0070797B">
          <w:rPr>
            <w:rStyle w:val="Hiperpovezava"/>
            <w:b/>
            <w:noProof/>
          </w:rPr>
          <w:t>Predmet javnega naročila</w:t>
        </w:r>
        <w:r w:rsidR="009A60A6">
          <w:rPr>
            <w:noProof/>
            <w:webHidden/>
          </w:rPr>
          <w:tab/>
        </w:r>
        <w:r w:rsidR="009A60A6">
          <w:rPr>
            <w:noProof/>
            <w:webHidden/>
          </w:rPr>
          <w:fldChar w:fldCharType="begin"/>
        </w:r>
        <w:r w:rsidR="009A60A6">
          <w:rPr>
            <w:noProof/>
            <w:webHidden/>
          </w:rPr>
          <w:instrText xml:space="preserve"> PAGEREF _Toc5888640 \h </w:instrText>
        </w:r>
        <w:r w:rsidR="009A60A6">
          <w:rPr>
            <w:noProof/>
            <w:webHidden/>
          </w:rPr>
        </w:r>
        <w:r w:rsidR="009A60A6">
          <w:rPr>
            <w:noProof/>
            <w:webHidden/>
          </w:rPr>
          <w:fldChar w:fldCharType="separate"/>
        </w:r>
        <w:r>
          <w:rPr>
            <w:noProof/>
            <w:webHidden/>
          </w:rPr>
          <w:t>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1" w:history="1">
        <w:r w:rsidR="009A60A6" w:rsidRPr="0070797B">
          <w:rPr>
            <w:rStyle w:val="Hiperpovezava"/>
            <w:b/>
            <w:noProof/>
          </w:rPr>
          <w:t>1.3</w:t>
        </w:r>
        <w:r w:rsidR="009A60A6">
          <w:rPr>
            <w:rFonts w:asciiTheme="minorHAnsi" w:eastAsiaTheme="minorEastAsia" w:hAnsiTheme="minorHAnsi" w:cstheme="minorBidi"/>
            <w:smallCaps w:val="0"/>
            <w:noProof/>
            <w:lang w:eastAsia="sl-SI"/>
          </w:rPr>
          <w:tab/>
        </w:r>
        <w:r w:rsidR="009A60A6" w:rsidRPr="0070797B">
          <w:rPr>
            <w:rStyle w:val="Hiperpovezava"/>
            <w:b/>
            <w:noProof/>
          </w:rPr>
          <w:t>Obseg, skladnost in veljavnost ponudbe ter opcije</w:t>
        </w:r>
        <w:r w:rsidR="009A60A6">
          <w:rPr>
            <w:noProof/>
            <w:webHidden/>
          </w:rPr>
          <w:tab/>
        </w:r>
        <w:r w:rsidR="009A60A6">
          <w:rPr>
            <w:noProof/>
            <w:webHidden/>
          </w:rPr>
          <w:fldChar w:fldCharType="begin"/>
        </w:r>
        <w:r w:rsidR="009A60A6">
          <w:rPr>
            <w:noProof/>
            <w:webHidden/>
          </w:rPr>
          <w:instrText xml:space="preserve"> PAGEREF _Toc5888641 \h </w:instrText>
        </w:r>
        <w:r w:rsidR="009A60A6">
          <w:rPr>
            <w:noProof/>
            <w:webHidden/>
          </w:rPr>
        </w:r>
        <w:r w:rsidR="009A60A6">
          <w:rPr>
            <w:noProof/>
            <w:webHidden/>
          </w:rPr>
          <w:fldChar w:fldCharType="separate"/>
        </w:r>
        <w:r>
          <w:rPr>
            <w:noProof/>
            <w:webHidden/>
          </w:rPr>
          <w:t>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2" w:history="1">
        <w:r w:rsidR="009A60A6" w:rsidRPr="0070797B">
          <w:rPr>
            <w:rStyle w:val="Hiperpovezava"/>
            <w:b/>
            <w:noProof/>
          </w:rPr>
          <w:t>1.4</w:t>
        </w:r>
        <w:r w:rsidR="009A60A6">
          <w:rPr>
            <w:rFonts w:asciiTheme="minorHAnsi" w:eastAsiaTheme="minorEastAsia" w:hAnsiTheme="minorHAnsi" w:cstheme="minorBidi"/>
            <w:smallCaps w:val="0"/>
            <w:noProof/>
            <w:lang w:eastAsia="sl-SI"/>
          </w:rPr>
          <w:tab/>
        </w:r>
        <w:r w:rsidR="009A60A6" w:rsidRPr="0070797B">
          <w:rPr>
            <w:rStyle w:val="Hiperpovezava"/>
            <w:b/>
            <w:noProof/>
          </w:rPr>
          <w:t>Finančna zavarovanja</w:t>
        </w:r>
        <w:r w:rsidR="009A60A6">
          <w:rPr>
            <w:noProof/>
            <w:webHidden/>
          </w:rPr>
          <w:tab/>
        </w:r>
        <w:r w:rsidR="009A60A6">
          <w:rPr>
            <w:noProof/>
            <w:webHidden/>
          </w:rPr>
          <w:fldChar w:fldCharType="begin"/>
        </w:r>
        <w:r w:rsidR="009A60A6">
          <w:rPr>
            <w:noProof/>
            <w:webHidden/>
          </w:rPr>
          <w:instrText xml:space="preserve"> PAGEREF _Toc5888642 \h </w:instrText>
        </w:r>
        <w:r w:rsidR="009A60A6">
          <w:rPr>
            <w:noProof/>
            <w:webHidden/>
          </w:rPr>
        </w:r>
        <w:r w:rsidR="009A60A6">
          <w:rPr>
            <w:noProof/>
            <w:webHidden/>
          </w:rPr>
          <w:fldChar w:fldCharType="separate"/>
        </w:r>
        <w:r>
          <w:rPr>
            <w:noProof/>
            <w:webHidden/>
          </w:rPr>
          <w:t>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3" w:history="1">
        <w:r w:rsidR="009A60A6" w:rsidRPr="0070797B">
          <w:rPr>
            <w:rStyle w:val="Hiperpovezava"/>
            <w:b/>
            <w:noProof/>
          </w:rPr>
          <w:t>1.5</w:t>
        </w:r>
        <w:r w:rsidR="009A60A6">
          <w:rPr>
            <w:rFonts w:asciiTheme="minorHAnsi" w:eastAsiaTheme="minorEastAsia" w:hAnsiTheme="minorHAnsi" w:cstheme="minorBidi"/>
            <w:smallCaps w:val="0"/>
            <w:noProof/>
            <w:lang w:eastAsia="sl-SI"/>
          </w:rPr>
          <w:tab/>
        </w:r>
        <w:r w:rsidR="009A60A6" w:rsidRPr="0070797B">
          <w:rPr>
            <w:rStyle w:val="Hiperpovezava"/>
            <w:b/>
            <w:noProof/>
          </w:rPr>
          <w:t>Dajanje pojasnil o razpisni dokumentaciji, dopolnitve in spremembe razpisne dokumentacije</w:t>
        </w:r>
        <w:r w:rsidR="009A60A6">
          <w:rPr>
            <w:noProof/>
            <w:webHidden/>
          </w:rPr>
          <w:tab/>
        </w:r>
        <w:r w:rsidR="009A60A6">
          <w:rPr>
            <w:noProof/>
            <w:webHidden/>
          </w:rPr>
          <w:fldChar w:fldCharType="begin"/>
        </w:r>
        <w:r w:rsidR="009A60A6">
          <w:rPr>
            <w:noProof/>
            <w:webHidden/>
          </w:rPr>
          <w:instrText xml:space="preserve"> PAGEREF _Toc5888643 \h </w:instrText>
        </w:r>
        <w:r w:rsidR="009A60A6">
          <w:rPr>
            <w:noProof/>
            <w:webHidden/>
          </w:rPr>
        </w:r>
        <w:r w:rsidR="009A60A6">
          <w:rPr>
            <w:noProof/>
            <w:webHidden/>
          </w:rPr>
          <w:fldChar w:fldCharType="separate"/>
        </w:r>
        <w:r>
          <w:rPr>
            <w:noProof/>
            <w:webHidden/>
          </w:rPr>
          <w:t>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4" w:history="1">
        <w:r w:rsidR="009A60A6" w:rsidRPr="0070797B">
          <w:rPr>
            <w:rStyle w:val="Hiperpovezava"/>
            <w:b/>
            <w:noProof/>
          </w:rPr>
          <w:t>1.6</w:t>
        </w:r>
        <w:r w:rsidR="009A60A6">
          <w:rPr>
            <w:rFonts w:asciiTheme="minorHAnsi" w:eastAsiaTheme="minorEastAsia" w:hAnsiTheme="minorHAnsi" w:cstheme="minorBidi"/>
            <w:smallCaps w:val="0"/>
            <w:noProof/>
            <w:lang w:eastAsia="sl-SI"/>
          </w:rPr>
          <w:tab/>
        </w:r>
        <w:r w:rsidR="009A60A6" w:rsidRPr="0070797B">
          <w:rPr>
            <w:rStyle w:val="Hiperpovezava"/>
            <w:b/>
            <w:noProof/>
          </w:rPr>
          <w:t>Način, mesto in čas oddaje ponudbe</w:t>
        </w:r>
        <w:r w:rsidR="009A60A6">
          <w:rPr>
            <w:noProof/>
            <w:webHidden/>
          </w:rPr>
          <w:tab/>
        </w:r>
        <w:r w:rsidR="009A60A6">
          <w:rPr>
            <w:noProof/>
            <w:webHidden/>
          </w:rPr>
          <w:fldChar w:fldCharType="begin"/>
        </w:r>
        <w:r w:rsidR="009A60A6">
          <w:rPr>
            <w:noProof/>
            <w:webHidden/>
          </w:rPr>
          <w:instrText xml:space="preserve"> PAGEREF _Toc5888644 \h </w:instrText>
        </w:r>
        <w:r w:rsidR="009A60A6">
          <w:rPr>
            <w:noProof/>
            <w:webHidden/>
          </w:rPr>
        </w:r>
        <w:r w:rsidR="009A60A6">
          <w:rPr>
            <w:noProof/>
            <w:webHidden/>
          </w:rPr>
          <w:fldChar w:fldCharType="separate"/>
        </w:r>
        <w:r>
          <w:rPr>
            <w:noProof/>
            <w:webHidden/>
          </w:rPr>
          <w:t>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5" w:history="1">
        <w:r w:rsidR="009A60A6" w:rsidRPr="0070797B">
          <w:rPr>
            <w:rStyle w:val="Hiperpovezava"/>
            <w:b/>
            <w:noProof/>
          </w:rPr>
          <w:t>1.7</w:t>
        </w:r>
        <w:r w:rsidR="009A60A6">
          <w:rPr>
            <w:rFonts w:asciiTheme="minorHAnsi" w:eastAsiaTheme="minorEastAsia" w:hAnsiTheme="minorHAnsi" w:cstheme="minorBidi"/>
            <w:smallCaps w:val="0"/>
            <w:noProof/>
            <w:lang w:eastAsia="sl-SI"/>
          </w:rPr>
          <w:tab/>
        </w:r>
        <w:r w:rsidR="009A60A6" w:rsidRPr="0070797B">
          <w:rPr>
            <w:rStyle w:val="Hiperpovezava"/>
            <w:b/>
            <w:noProof/>
          </w:rPr>
          <w:t>Odpiranje ponudb</w:t>
        </w:r>
        <w:r w:rsidR="009A60A6">
          <w:rPr>
            <w:noProof/>
            <w:webHidden/>
          </w:rPr>
          <w:tab/>
        </w:r>
        <w:r w:rsidR="009A60A6">
          <w:rPr>
            <w:noProof/>
            <w:webHidden/>
          </w:rPr>
          <w:fldChar w:fldCharType="begin"/>
        </w:r>
        <w:r w:rsidR="009A60A6">
          <w:rPr>
            <w:noProof/>
            <w:webHidden/>
          </w:rPr>
          <w:instrText xml:space="preserve"> PAGEREF _Toc5888645 \h </w:instrText>
        </w:r>
        <w:r w:rsidR="009A60A6">
          <w:rPr>
            <w:noProof/>
            <w:webHidden/>
          </w:rPr>
        </w:r>
        <w:r w:rsidR="009A60A6">
          <w:rPr>
            <w:noProof/>
            <w:webHidden/>
          </w:rPr>
          <w:fldChar w:fldCharType="separate"/>
        </w:r>
        <w:r>
          <w:rPr>
            <w:noProof/>
            <w:webHidden/>
          </w:rPr>
          <w:t>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6" w:history="1">
        <w:r w:rsidR="009A60A6" w:rsidRPr="0070797B">
          <w:rPr>
            <w:rStyle w:val="Hiperpovezava"/>
            <w:b/>
            <w:noProof/>
          </w:rPr>
          <w:t>1.8</w:t>
        </w:r>
        <w:r w:rsidR="009A60A6">
          <w:rPr>
            <w:rFonts w:asciiTheme="minorHAnsi" w:eastAsiaTheme="minorEastAsia" w:hAnsiTheme="minorHAnsi" w:cstheme="minorBidi"/>
            <w:smallCaps w:val="0"/>
            <w:noProof/>
            <w:lang w:eastAsia="sl-SI"/>
          </w:rPr>
          <w:tab/>
        </w:r>
        <w:r w:rsidR="009A60A6" w:rsidRPr="0070797B">
          <w:rPr>
            <w:rStyle w:val="Hiperpovezava"/>
            <w:b/>
            <w:noProof/>
          </w:rPr>
          <w:t>Merilo za oddajo naročila</w:t>
        </w:r>
        <w:r w:rsidR="009A60A6">
          <w:rPr>
            <w:noProof/>
            <w:webHidden/>
          </w:rPr>
          <w:tab/>
        </w:r>
        <w:r w:rsidR="009A60A6">
          <w:rPr>
            <w:noProof/>
            <w:webHidden/>
          </w:rPr>
          <w:fldChar w:fldCharType="begin"/>
        </w:r>
        <w:r w:rsidR="009A60A6">
          <w:rPr>
            <w:noProof/>
            <w:webHidden/>
          </w:rPr>
          <w:instrText xml:space="preserve"> PAGEREF _Toc5888646 \h </w:instrText>
        </w:r>
        <w:r w:rsidR="009A60A6">
          <w:rPr>
            <w:noProof/>
            <w:webHidden/>
          </w:rPr>
        </w:r>
        <w:r w:rsidR="009A60A6">
          <w:rPr>
            <w:noProof/>
            <w:webHidden/>
          </w:rPr>
          <w:fldChar w:fldCharType="separate"/>
        </w:r>
        <w:r>
          <w:rPr>
            <w:noProof/>
            <w:webHidden/>
          </w:rPr>
          <w:t>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47" w:history="1">
        <w:r w:rsidR="009A60A6" w:rsidRPr="0070797B">
          <w:rPr>
            <w:rStyle w:val="Hiperpovezava"/>
            <w:b/>
            <w:noProof/>
          </w:rPr>
          <w:t>1.9</w:t>
        </w:r>
        <w:r w:rsidR="009A60A6">
          <w:rPr>
            <w:rFonts w:asciiTheme="minorHAnsi" w:eastAsiaTheme="minorEastAsia" w:hAnsiTheme="minorHAnsi" w:cstheme="minorBidi"/>
            <w:smallCaps w:val="0"/>
            <w:noProof/>
            <w:lang w:eastAsia="sl-SI"/>
          </w:rPr>
          <w:tab/>
        </w:r>
        <w:r w:rsidR="009A60A6" w:rsidRPr="0070797B">
          <w:rPr>
            <w:rStyle w:val="Hiperpovezava"/>
            <w:b/>
            <w:noProof/>
          </w:rPr>
          <w:t>Obrazec ESPD</w:t>
        </w:r>
        <w:r w:rsidR="009A60A6">
          <w:rPr>
            <w:noProof/>
            <w:webHidden/>
          </w:rPr>
          <w:tab/>
        </w:r>
        <w:r w:rsidR="009A60A6">
          <w:rPr>
            <w:noProof/>
            <w:webHidden/>
          </w:rPr>
          <w:fldChar w:fldCharType="begin"/>
        </w:r>
        <w:r w:rsidR="009A60A6">
          <w:rPr>
            <w:noProof/>
            <w:webHidden/>
          </w:rPr>
          <w:instrText xml:space="preserve"> PAGEREF _Toc5888647 \h </w:instrText>
        </w:r>
        <w:r w:rsidR="009A60A6">
          <w:rPr>
            <w:noProof/>
            <w:webHidden/>
          </w:rPr>
        </w:r>
        <w:r w:rsidR="009A60A6">
          <w:rPr>
            <w:noProof/>
            <w:webHidden/>
          </w:rPr>
          <w:fldChar w:fldCharType="separate"/>
        </w:r>
        <w:r>
          <w:rPr>
            <w:noProof/>
            <w:webHidden/>
          </w:rPr>
          <w:t>6</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48" w:history="1">
        <w:r w:rsidR="009A60A6" w:rsidRPr="0070797B">
          <w:rPr>
            <w:rStyle w:val="Hiperpovezava"/>
            <w:b/>
            <w:noProof/>
          </w:rPr>
          <w:t>1.10</w:t>
        </w:r>
        <w:r w:rsidR="009A60A6">
          <w:rPr>
            <w:rFonts w:asciiTheme="minorHAnsi" w:eastAsiaTheme="minorEastAsia" w:hAnsiTheme="minorHAnsi" w:cstheme="minorBidi"/>
            <w:smallCaps w:val="0"/>
            <w:noProof/>
            <w:lang w:eastAsia="sl-SI"/>
          </w:rPr>
          <w:tab/>
        </w:r>
        <w:r w:rsidR="009A60A6" w:rsidRPr="0070797B">
          <w:rPr>
            <w:rStyle w:val="Hiperpovezava"/>
            <w:b/>
            <w:noProof/>
          </w:rPr>
          <w:t>Ponudba s podizvajalci</w:t>
        </w:r>
        <w:r w:rsidR="009A60A6">
          <w:rPr>
            <w:noProof/>
            <w:webHidden/>
          </w:rPr>
          <w:tab/>
        </w:r>
        <w:r w:rsidR="009A60A6">
          <w:rPr>
            <w:noProof/>
            <w:webHidden/>
          </w:rPr>
          <w:fldChar w:fldCharType="begin"/>
        </w:r>
        <w:r w:rsidR="009A60A6">
          <w:rPr>
            <w:noProof/>
            <w:webHidden/>
          </w:rPr>
          <w:instrText xml:space="preserve"> PAGEREF _Toc5888648 \h </w:instrText>
        </w:r>
        <w:r w:rsidR="009A60A6">
          <w:rPr>
            <w:noProof/>
            <w:webHidden/>
          </w:rPr>
        </w:r>
        <w:r w:rsidR="009A60A6">
          <w:rPr>
            <w:noProof/>
            <w:webHidden/>
          </w:rPr>
          <w:fldChar w:fldCharType="separate"/>
        </w:r>
        <w:r>
          <w:rPr>
            <w:noProof/>
            <w:webHidden/>
          </w:rPr>
          <w:t>6</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49" w:history="1">
        <w:r w:rsidR="009A60A6" w:rsidRPr="0070797B">
          <w:rPr>
            <w:rStyle w:val="Hiperpovezava"/>
            <w:b/>
            <w:noProof/>
          </w:rPr>
          <w:t>1.11</w:t>
        </w:r>
        <w:r w:rsidR="009A60A6">
          <w:rPr>
            <w:rFonts w:asciiTheme="minorHAnsi" w:eastAsiaTheme="minorEastAsia" w:hAnsiTheme="minorHAnsi" w:cstheme="minorBidi"/>
            <w:smallCaps w:val="0"/>
            <w:noProof/>
            <w:lang w:eastAsia="sl-SI"/>
          </w:rPr>
          <w:tab/>
        </w:r>
        <w:r w:rsidR="009A60A6" w:rsidRPr="0070797B">
          <w:rPr>
            <w:rStyle w:val="Hiperpovezava"/>
            <w:b/>
            <w:noProof/>
          </w:rPr>
          <w:t>Sklenitev pogodbe</w:t>
        </w:r>
        <w:r w:rsidR="009A60A6">
          <w:rPr>
            <w:noProof/>
            <w:webHidden/>
          </w:rPr>
          <w:tab/>
        </w:r>
        <w:r w:rsidR="009A60A6">
          <w:rPr>
            <w:noProof/>
            <w:webHidden/>
          </w:rPr>
          <w:fldChar w:fldCharType="begin"/>
        </w:r>
        <w:r w:rsidR="009A60A6">
          <w:rPr>
            <w:noProof/>
            <w:webHidden/>
          </w:rPr>
          <w:instrText xml:space="preserve"> PAGEREF _Toc5888649 \h </w:instrText>
        </w:r>
        <w:r w:rsidR="009A60A6">
          <w:rPr>
            <w:noProof/>
            <w:webHidden/>
          </w:rPr>
        </w:r>
        <w:r w:rsidR="009A60A6">
          <w:rPr>
            <w:noProof/>
            <w:webHidden/>
          </w:rPr>
          <w:fldChar w:fldCharType="separate"/>
        </w:r>
        <w:r>
          <w:rPr>
            <w:noProof/>
            <w:webHidden/>
          </w:rPr>
          <w:t>7</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50" w:history="1">
        <w:r w:rsidR="009A60A6" w:rsidRPr="0070797B">
          <w:rPr>
            <w:rStyle w:val="Hiperpovezava"/>
            <w:b/>
            <w:noProof/>
          </w:rPr>
          <w:t>1.12</w:t>
        </w:r>
        <w:r w:rsidR="009A60A6">
          <w:rPr>
            <w:rFonts w:asciiTheme="minorHAnsi" w:eastAsiaTheme="minorEastAsia" w:hAnsiTheme="minorHAnsi" w:cstheme="minorBidi"/>
            <w:smallCaps w:val="0"/>
            <w:noProof/>
            <w:lang w:eastAsia="sl-SI"/>
          </w:rPr>
          <w:tab/>
        </w:r>
        <w:r w:rsidR="009A60A6" w:rsidRPr="0070797B">
          <w:rPr>
            <w:rStyle w:val="Hiperpovezava"/>
            <w:b/>
            <w:noProof/>
          </w:rPr>
          <w:t>Dajanje neresničnih ali zavajajočih dokazil</w:t>
        </w:r>
        <w:r w:rsidR="009A60A6">
          <w:rPr>
            <w:noProof/>
            <w:webHidden/>
          </w:rPr>
          <w:tab/>
        </w:r>
        <w:r w:rsidR="009A60A6">
          <w:rPr>
            <w:noProof/>
            <w:webHidden/>
          </w:rPr>
          <w:fldChar w:fldCharType="begin"/>
        </w:r>
        <w:r w:rsidR="009A60A6">
          <w:rPr>
            <w:noProof/>
            <w:webHidden/>
          </w:rPr>
          <w:instrText xml:space="preserve"> PAGEREF _Toc5888650 \h </w:instrText>
        </w:r>
        <w:r w:rsidR="009A60A6">
          <w:rPr>
            <w:noProof/>
            <w:webHidden/>
          </w:rPr>
        </w:r>
        <w:r w:rsidR="009A60A6">
          <w:rPr>
            <w:noProof/>
            <w:webHidden/>
          </w:rPr>
          <w:fldChar w:fldCharType="separate"/>
        </w:r>
        <w:r>
          <w:rPr>
            <w:noProof/>
            <w:webHidden/>
          </w:rPr>
          <w:t>7</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51" w:history="1">
        <w:r w:rsidR="009A60A6" w:rsidRPr="0070797B">
          <w:rPr>
            <w:rStyle w:val="Hiperpovezava"/>
            <w:b/>
            <w:noProof/>
          </w:rPr>
          <w:t>1.13</w:t>
        </w:r>
        <w:r w:rsidR="009A60A6">
          <w:rPr>
            <w:rFonts w:asciiTheme="minorHAnsi" w:eastAsiaTheme="minorEastAsia" w:hAnsiTheme="minorHAnsi" w:cstheme="minorBidi"/>
            <w:smallCaps w:val="0"/>
            <w:noProof/>
            <w:lang w:eastAsia="sl-SI"/>
          </w:rPr>
          <w:tab/>
        </w:r>
        <w:r w:rsidR="009A60A6" w:rsidRPr="0070797B">
          <w:rPr>
            <w:rStyle w:val="Hiperpovezava"/>
            <w:b/>
            <w:noProof/>
          </w:rPr>
          <w:t>Varovanje zaupnosti</w:t>
        </w:r>
        <w:r w:rsidR="009A60A6">
          <w:rPr>
            <w:noProof/>
            <w:webHidden/>
          </w:rPr>
          <w:tab/>
        </w:r>
        <w:r w:rsidR="009A60A6">
          <w:rPr>
            <w:noProof/>
            <w:webHidden/>
          </w:rPr>
          <w:fldChar w:fldCharType="begin"/>
        </w:r>
        <w:r w:rsidR="009A60A6">
          <w:rPr>
            <w:noProof/>
            <w:webHidden/>
          </w:rPr>
          <w:instrText xml:space="preserve"> PAGEREF _Toc5888651 \h </w:instrText>
        </w:r>
        <w:r w:rsidR="009A60A6">
          <w:rPr>
            <w:noProof/>
            <w:webHidden/>
          </w:rPr>
        </w:r>
        <w:r w:rsidR="009A60A6">
          <w:rPr>
            <w:noProof/>
            <w:webHidden/>
          </w:rPr>
          <w:fldChar w:fldCharType="separate"/>
        </w:r>
        <w:r>
          <w:rPr>
            <w:noProof/>
            <w:webHidden/>
          </w:rPr>
          <w:t>7</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52" w:history="1">
        <w:r w:rsidR="009A60A6" w:rsidRPr="0070797B">
          <w:rPr>
            <w:rStyle w:val="Hiperpovezava"/>
            <w:b/>
            <w:noProof/>
          </w:rPr>
          <w:t>1.14</w:t>
        </w:r>
        <w:r w:rsidR="009A60A6">
          <w:rPr>
            <w:rFonts w:asciiTheme="minorHAnsi" w:eastAsiaTheme="minorEastAsia" w:hAnsiTheme="minorHAnsi" w:cstheme="minorBidi"/>
            <w:smallCaps w:val="0"/>
            <w:noProof/>
            <w:lang w:eastAsia="sl-SI"/>
          </w:rPr>
          <w:tab/>
        </w:r>
        <w:r w:rsidR="009A60A6" w:rsidRPr="0070797B">
          <w:rPr>
            <w:rStyle w:val="Hiperpovezava"/>
            <w:b/>
            <w:noProof/>
          </w:rPr>
          <w:t>Pravica do revizije</w:t>
        </w:r>
        <w:r w:rsidR="009A60A6">
          <w:rPr>
            <w:noProof/>
            <w:webHidden/>
          </w:rPr>
          <w:tab/>
        </w:r>
        <w:r w:rsidR="009A60A6">
          <w:rPr>
            <w:noProof/>
            <w:webHidden/>
          </w:rPr>
          <w:fldChar w:fldCharType="begin"/>
        </w:r>
        <w:r w:rsidR="009A60A6">
          <w:rPr>
            <w:noProof/>
            <w:webHidden/>
          </w:rPr>
          <w:instrText xml:space="preserve"> PAGEREF _Toc5888652 \h </w:instrText>
        </w:r>
        <w:r w:rsidR="009A60A6">
          <w:rPr>
            <w:noProof/>
            <w:webHidden/>
          </w:rPr>
        </w:r>
        <w:r w:rsidR="009A60A6">
          <w:rPr>
            <w:noProof/>
            <w:webHidden/>
          </w:rPr>
          <w:fldChar w:fldCharType="separate"/>
        </w:r>
        <w:r>
          <w:rPr>
            <w:noProof/>
            <w:webHidden/>
          </w:rPr>
          <w:t>8</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53" w:history="1">
        <w:r w:rsidR="009A60A6" w:rsidRPr="0070797B">
          <w:rPr>
            <w:rStyle w:val="Hiperpovezava"/>
            <w:b/>
            <w:noProof/>
          </w:rPr>
          <w:t>1.15</w:t>
        </w:r>
        <w:r w:rsidR="009A60A6">
          <w:rPr>
            <w:rFonts w:asciiTheme="minorHAnsi" w:eastAsiaTheme="minorEastAsia" w:hAnsiTheme="minorHAnsi" w:cstheme="minorBidi"/>
            <w:smallCaps w:val="0"/>
            <w:noProof/>
            <w:lang w:eastAsia="sl-SI"/>
          </w:rPr>
          <w:tab/>
        </w:r>
        <w:r w:rsidR="009A60A6" w:rsidRPr="0070797B">
          <w:rPr>
            <w:rStyle w:val="Hiperpovezava"/>
            <w:b/>
            <w:noProof/>
          </w:rPr>
          <w:t>Ustavitev postopka javnega naročila, zavrnitev ponudb, odstop od izvedbe javnega naročila</w:t>
        </w:r>
        <w:r w:rsidR="009A60A6">
          <w:rPr>
            <w:noProof/>
            <w:webHidden/>
          </w:rPr>
          <w:tab/>
        </w:r>
        <w:r w:rsidR="009A60A6">
          <w:rPr>
            <w:noProof/>
            <w:webHidden/>
          </w:rPr>
          <w:fldChar w:fldCharType="begin"/>
        </w:r>
        <w:r w:rsidR="009A60A6">
          <w:rPr>
            <w:noProof/>
            <w:webHidden/>
          </w:rPr>
          <w:instrText xml:space="preserve"> PAGEREF _Toc5888653 \h </w:instrText>
        </w:r>
        <w:r w:rsidR="009A60A6">
          <w:rPr>
            <w:noProof/>
            <w:webHidden/>
          </w:rPr>
        </w:r>
        <w:r w:rsidR="009A60A6">
          <w:rPr>
            <w:noProof/>
            <w:webHidden/>
          </w:rPr>
          <w:fldChar w:fldCharType="separate"/>
        </w:r>
        <w:r>
          <w:rPr>
            <w:noProof/>
            <w:webHidden/>
          </w:rPr>
          <w:t>8</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54" w:history="1">
        <w:r w:rsidR="009A60A6" w:rsidRPr="0070797B">
          <w:rPr>
            <w:rStyle w:val="Hiperpovezava"/>
            <w:noProof/>
          </w:rPr>
          <w:t>2.</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NAVODILA PONUDNIKU ZA IZDELAVO PONUDBE</w:t>
        </w:r>
        <w:r w:rsidR="009A60A6">
          <w:rPr>
            <w:noProof/>
            <w:webHidden/>
          </w:rPr>
          <w:tab/>
        </w:r>
        <w:r w:rsidR="009A60A6">
          <w:rPr>
            <w:noProof/>
            <w:webHidden/>
          </w:rPr>
          <w:fldChar w:fldCharType="begin"/>
        </w:r>
        <w:r w:rsidR="009A60A6">
          <w:rPr>
            <w:noProof/>
            <w:webHidden/>
          </w:rPr>
          <w:instrText xml:space="preserve"> PAGEREF _Toc5888654 \h </w:instrText>
        </w:r>
        <w:r w:rsidR="009A60A6">
          <w:rPr>
            <w:noProof/>
            <w:webHidden/>
          </w:rPr>
        </w:r>
        <w:r w:rsidR="009A60A6">
          <w:rPr>
            <w:noProof/>
            <w:webHidden/>
          </w:rPr>
          <w:fldChar w:fldCharType="separate"/>
        </w:r>
        <w:r>
          <w:rPr>
            <w:noProof/>
            <w:webHidden/>
          </w:rPr>
          <w:t>9</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55" w:history="1">
        <w:r w:rsidR="009A60A6" w:rsidRPr="0070797B">
          <w:rPr>
            <w:rStyle w:val="Hiperpovezava"/>
            <w:b/>
            <w:noProof/>
          </w:rPr>
          <w:t>2.1</w:t>
        </w:r>
        <w:r w:rsidR="009A60A6">
          <w:rPr>
            <w:rFonts w:asciiTheme="minorHAnsi" w:eastAsiaTheme="minorEastAsia" w:hAnsiTheme="minorHAnsi" w:cstheme="minorBidi"/>
            <w:smallCaps w:val="0"/>
            <w:noProof/>
            <w:lang w:eastAsia="sl-SI"/>
          </w:rPr>
          <w:tab/>
        </w:r>
        <w:r w:rsidR="009A60A6" w:rsidRPr="0070797B">
          <w:rPr>
            <w:rStyle w:val="Hiperpovezava"/>
            <w:b/>
            <w:noProof/>
          </w:rPr>
          <w:t>Splošno</w:t>
        </w:r>
        <w:r w:rsidR="009A60A6">
          <w:rPr>
            <w:noProof/>
            <w:webHidden/>
          </w:rPr>
          <w:tab/>
        </w:r>
        <w:r w:rsidR="009A60A6">
          <w:rPr>
            <w:noProof/>
            <w:webHidden/>
          </w:rPr>
          <w:fldChar w:fldCharType="begin"/>
        </w:r>
        <w:r w:rsidR="009A60A6">
          <w:rPr>
            <w:noProof/>
            <w:webHidden/>
          </w:rPr>
          <w:instrText xml:space="preserve"> PAGEREF _Toc5888655 \h </w:instrText>
        </w:r>
        <w:r w:rsidR="009A60A6">
          <w:rPr>
            <w:noProof/>
            <w:webHidden/>
          </w:rPr>
        </w:r>
        <w:r w:rsidR="009A60A6">
          <w:rPr>
            <w:noProof/>
            <w:webHidden/>
          </w:rPr>
          <w:fldChar w:fldCharType="separate"/>
        </w:r>
        <w:r>
          <w:rPr>
            <w:noProof/>
            <w:webHidden/>
          </w:rPr>
          <w:t>9</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56" w:history="1">
        <w:r w:rsidR="009A60A6" w:rsidRPr="0070797B">
          <w:rPr>
            <w:rStyle w:val="Hiperpovezava"/>
            <w:b/>
            <w:noProof/>
          </w:rPr>
          <w:t>2.2</w:t>
        </w:r>
        <w:r w:rsidR="009A60A6">
          <w:rPr>
            <w:rFonts w:asciiTheme="minorHAnsi" w:eastAsiaTheme="minorEastAsia" w:hAnsiTheme="minorHAnsi" w:cstheme="minorBidi"/>
            <w:smallCaps w:val="0"/>
            <w:noProof/>
            <w:lang w:eastAsia="sl-SI"/>
          </w:rPr>
          <w:tab/>
        </w:r>
        <w:r w:rsidR="009A60A6" w:rsidRPr="0070797B">
          <w:rPr>
            <w:rStyle w:val="Hiperpovezava"/>
            <w:b/>
            <w:noProof/>
          </w:rPr>
          <w:t>Ponudba</w:t>
        </w:r>
        <w:r w:rsidR="009A60A6">
          <w:rPr>
            <w:noProof/>
            <w:webHidden/>
          </w:rPr>
          <w:tab/>
        </w:r>
        <w:r w:rsidR="009A60A6">
          <w:rPr>
            <w:noProof/>
            <w:webHidden/>
          </w:rPr>
          <w:fldChar w:fldCharType="begin"/>
        </w:r>
        <w:r w:rsidR="009A60A6">
          <w:rPr>
            <w:noProof/>
            <w:webHidden/>
          </w:rPr>
          <w:instrText xml:space="preserve"> PAGEREF _Toc5888656 \h </w:instrText>
        </w:r>
        <w:r w:rsidR="009A60A6">
          <w:rPr>
            <w:noProof/>
            <w:webHidden/>
          </w:rPr>
        </w:r>
        <w:r w:rsidR="009A60A6">
          <w:rPr>
            <w:noProof/>
            <w:webHidden/>
          </w:rPr>
          <w:fldChar w:fldCharType="separate"/>
        </w:r>
        <w:r>
          <w:rPr>
            <w:noProof/>
            <w:webHidden/>
          </w:rPr>
          <w:t>9</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57" w:history="1">
        <w:r w:rsidR="009A60A6" w:rsidRPr="0070797B">
          <w:rPr>
            <w:rStyle w:val="Hiperpovezava"/>
            <w:b/>
            <w:noProof/>
          </w:rPr>
          <w:t>2.3</w:t>
        </w:r>
        <w:r w:rsidR="009A60A6">
          <w:rPr>
            <w:rFonts w:asciiTheme="minorHAnsi" w:eastAsiaTheme="minorEastAsia" w:hAnsiTheme="minorHAnsi" w:cstheme="minorBidi"/>
            <w:smallCaps w:val="0"/>
            <w:noProof/>
            <w:lang w:eastAsia="sl-SI"/>
          </w:rPr>
          <w:tab/>
        </w:r>
        <w:r w:rsidR="009A60A6" w:rsidRPr="0070797B">
          <w:rPr>
            <w:rStyle w:val="Hiperpovezava"/>
            <w:b/>
            <w:noProof/>
          </w:rPr>
          <w:t>Dokazila za ugotavljanje osnovne sposobnosti</w:t>
        </w:r>
        <w:r w:rsidR="009A60A6">
          <w:rPr>
            <w:noProof/>
            <w:webHidden/>
          </w:rPr>
          <w:tab/>
        </w:r>
        <w:r w:rsidR="009A60A6">
          <w:rPr>
            <w:noProof/>
            <w:webHidden/>
          </w:rPr>
          <w:fldChar w:fldCharType="begin"/>
        </w:r>
        <w:r w:rsidR="009A60A6">
          <w:rPr>
            <w:noProof/>
            <w:webHidden/>
          </w:rPr>
          <w:instrText xml:space="preserve"> PAGEREF _Toc5888657 \h </w:instrText>
        </w:r>
        <w:r w:rsidR="009A60A6">
          <w:rPr>
            <w:noProof/>
            <w:webHidden/>
          </w:rPr>
        </w:r>
        <w:r w:rsidR="009A60A6">
          <w:rPr>
            <w:noProof/>
            <w:webHidden/>
          </w:rPr>
          <w:fldChar w:fldCharType="separate"/>
        </w:r>
        <w:r>
          <w:rPr>
            <w:noProof/>
            <w:webHidden/>
          </w:rPr>
          <w:t>9</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58" w:history="1">
        <w:r w:rsidR="009A60A6" w:rsidRPr="0070797B">
          <w:rPr>
            <w:rStyle w:val="Hiperpovezava"/>
            <w:b/>
            <w:noProof/>
          </w:rPr>
          <w:t>2.4</w:t>
        </w:r>
        <w:r w:rsidR="009A60A6">
          <w:rPr>
            <w:rFonts w:asciiTheme="minorHAnsi" w:eastAsiaTheme="minorEastAsia" w:hAnsiTheme="minorHAnsi" w:cstheme="minorBidi"/>
            <w:smallCaps w:val="0"/>
            <w:noProof/>
            <w:lang w:eastAsia="sl-SI"/>
          </w:rPr>
          <w:tab/>
        </w:r>
        <w:r w:rsidR="009A60A6" w:rsidRPr="0070797B">
          <w:rPr>
            <w:rStyle w:val="Hiperpovezava"/>
            <w:b/>
            <w:noProof/>
          </w:rPr>
          <w:t>Dokazila za tehnično usposobljenost</w:t>
        </w:r>
        <w:r w:rsidR="009A60A6">
          <w:rPr>
            <w:noProof/>
            <w:webHidden/>
          </w:rPr>
          <w:tab/>
        </w:r>
        <w:r w:rsidR="009A60A6">
          <w:rPr>
            <w:noProof/>
            <w:webHidden/>
          </w:rPr>
          <w:fldChar w:fldCharType="begin"/>
        </w:r>
        <w:r w:rsidR="009A60A6">
          <w:rPr>
            <w:noProof/>
            <w:webHidden/>
          </w:rPr>
          <w:instrText xml:space="preserve"> PAGEREF _Toc5888658 \h </w:instrText>
        </w:r>
        <w:r w:rsidR="009A60A6">
          <w:rPr>
            <w:noProof/>
            <w:webHidden/>
          </w:rPr>
        </w:r>
        <w:r w:rsidR="009A60A6">
          <w:rPr>
            <w:noProof/>
            <w:webHidden/>
          </w:rPr>
          <w:fldChar w:fldCharType="separate"/>
        </w:r>
        <w:r>
          <w:rPr>
            <w:noProof/>
            <w:webHidden/>
          </w:rPr>
          <w:t>10</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59" w:history="1">
        <w:r w:rsidR="009A60A6" w:rsidRPr="0070797B">
          <w:rPr>
            <w:rStyle w:val="Hiperpovezava"/>
            <w:b/>
            <w:noProof/>
          </w:rPr>
          <w:t>2.5</w:t>
        </w:r>
        <w:r w:rsidR="009A60A6">
          <w:rPr>
            <w:rFonts w:asciiTheme="minorHAnsi" w:eastAsiaTheme="minorEastAsia" w:hAnsiTheme="minorHAnsi" w:cstheme="minorBidi"/>
            <w:smallCaps w:val="0"/>
            <w:noProof/>
            <w:lang w:eastAsia="sl-SI"/>
          </w:rPr>
          <w:tab/>
        </w:r>
        <w:r w:rsidR="009A60A6" w:rsidRPr="0070797B">
          <w:rPr>
            <w:rStyle w:val="Hiperpovezava"/>
            <w:b/>
            <w:noProof/>
          </w:rPr>
          <w:t>Dokazila za kadrovsko usposobljenost</w:t>
        </w:r>
        <w:r w:rsidR="009A60A6">
          <w:rPr>
            <w:noProof/>
            <w:webHidden/>
          </w:rPr>
          <w:tab/>
        </w:r>
        <w:r w:rsidR="009A60A6">
          <w:rPr>
            <w:noProof/>
            <w:webHidden/>
          </w:rPr>
          <w:fldChar w:fldCharType="begin"/>
        </w:r>
        <w:r w:rsidR="009A60A6">
          <w:rPr>
            <w:noProof/>
            <w:webHidden/>
          </w:rPr>
          <w:instrText xml:space="preserve"> PAGEREF _Toc5888659 \h </w:instrText>
        </w:r>
        <w:r w:rsidR="009A60A6">
          <w:rPr>
            <w:noProof/>
            <w:webHidden/>
          </w:rPr>
        </w:r>
        <w:r w:rsidR="009A60A6">
          <w:rPr>
            <w:noProof/>
            <w:webHidden/>
          </w:rPr>
          <w:fldChar w:fldCharType="separate"/>
        </w:r>
        <w:r>
          <w:rPr>
            <w:noProof/>
            <w:webHidden/>
          </w:rPr>
          <w:t>11</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0" w:history="1">
        <w:r w:rsidR="009A60A6" w:rsidRPr="0070797B">
          <w:rPr>
            <w:rStyle w:val="Hiperpovezava"/>
            <w:b/>
            <w:noProof/>
          </w:rPr>
          <w:t>2.6</w:t>
        </w:r>
        <w:r w:rsidR="009A60A6">
          <w:rPr>
            <w:rFonts w:asciiTheme="minorHAnsi" w:eastAsiaTheme="minorEastAsia" w:hAnsiTheme="minorHAnsi" w:cstheme="minorBidi"/>
            <w:smallCaps w:val="0"/>
            <w:noProof/>
            <w:lang w:eastAsia="sl-SI"/>
          </w:rPr>
          <w:tab/>
        </w:r>
        <w:r w:rsidR="009A60A6" w:rsidRPr="0070797B">
          <w:rPr>
            <w:rStyle w:val="Hiperpovezava"/>
            <w:b/>
            <w:noProof/>
          </w:rPr>
          <w:t>Dokazila za ugotavljanje finančne in poslovne sposobnosti</w:t>
        </w:r>
        <w:r w:rsidR="009A60A6">
          <w:rPr>
            <w:noProof/>
            <w:webHidden/>
          </w:rPr>
          <w:tab/>
        </w:r>
        <w:r w:rsidR="009A60A6">
          <w:rPr>
            <w:noProof/>
            <w:webHidden/>
          </w:rPr>
          <w:fldChar w:fldCharType="begin"/>
        </w:r>
        <w:r w:rsidR="009A60A6">
          <w:rPr>
            <w:noProof/>
            <w:webHidden/>
          </w:rPr>
          <w:instrText xml:space="preserve"> PAGEREF _Toc5888660 \h </w:instrText>
        </w:r>
        <w:r w:rsidR="009A60A6">
          <w:rPr>
            <w:noProof/>
            <w:webHidden/>
          </w:rPr>
        </w:r>
        <w:r w:rsidR="009A60A6">
          <w:rPr>
            <w:noProof/>
            <w:webHidden/>
          </w:rPr>
          <w:fldChar w:fldCharType="separate"/>
        </w:r>
        <w:r>
          <w:rPr>
            <w:noProof/>
            <w:webHidden/>
          </w:rPr>
          <w:t>12</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1" w:history="1">
        <w:r w:rsidR="009A60A6" w:rsidRPr="0070797B">
          <w:rPr>
            <w:rStyle w:val="Hiperpovezava"/>
            <w:b/>
            <w:noProof/>
          </w:rPr>
          <w:t>2.7</w:t>
        </w:r>
        <w:r w:rsidR="009A60A6">
          <w:rPr>
            <w:rFonts w:asciiTheme="minorHAnsi" w:eastAsiaTheme="minorEastAsia" w:hAnsiTheme="minorHAnsi" w:cstheme="minorBidi"/>
            <w:smallCaps w:val="0"/>
            <w:noProof/>
            <w:lang w:eastAsia="sl-SI"/>
          </w:rPr>
          <w:tab/>
        </w:r>
        <w:r w:rsidR="009A60A6" w:rsidRPr="0070797B">
          <w:rPr>
            <w:rStyle w:val="Hiperpovezava"/>
            <w:b/>
            <w:noProof/>
          </w:rPr>
          <w:t>Finančno zavarovanje za resnost ponudbe</w:t>
        </w:r>
        <w:r w:rsidR="009A60A6">
          <w:rPr>
            <w:noProof/>
            <w:webHidden/>
          </w:rPr>
          <w:tab/>
        </w:r>
        <w:r w:rsidR="009A60A6">
          <w:rPr>
            <w:noProof/>
            <w:webHidden/>
          </w:rPr>
          <w:fldChar w:fldCharType="begin"/>
        </w:r>
        <w:r w:rsidR="009A60A6">
          <w:rPr>
            <w:noProof/>
            <w:webHidden/>
          </w:rPr>
          <w:instrText xml:space="preserve"> PAGEREF _Toc5888661 \h </w:instrText>
        </w:r>
        <w:r w:rsidR="009A60A6">
          <w:rPr>
            <w:noProof/>
            <w:webHidden/>
          </w:rPr>
        </w:r>
        <w:r w:rsidR="009A60A6">
          <w:rPr>
            <w:noProof/>
            <w:webHidden/>
          </w:rPr>
          <w:fldChar w:fldCharType="separate"/>
        </w:r>
        <w:r>
          <w:rPr>
            <w:noProof/>
            <w:webHidden/>
          </w:rPr>
          <w:t>12</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2" w:history="1">
        <w:r w:rsidR="009A60A6" w:rsidRPr="0070797B">
          <w:rPr>
            <w:rStyle w:val="Hiperpovezava"/>
            <w:b/>
            <w:noProof/>
          </w:rPr>
          <w:t>2.8</w:t>
        </w:r>
        <w:r w:rsidR="009A60A6">
          <w:rPr>
            <w:rFonts w:asciiTheme="minorHAnsi" w:eastAsiaTheme="minorEastAsia" w:hAnsiTheme="minorHAnsi" w:cstheme="minorBidi"/>
            <w:smallCaps w:val="0"/>
            <w:noProof/>
            <w:lang w:eastAsia="sl-SI"/>
          </w:rPr>
          <w:tab/>
        </w:r>
        <w:r w:rsidR="009A60A6" w:rsidRPr="0070797B">
          <w:rPr>
            <w:rStyle w:val="Hiperpovezava"/>
            <w:b/>
            <w:noProof/>
          </w:rPr>
          <w:t>Dokazovanje pogojev v primeru oddaje skupne ponudbe</w:t>
        </w:r>
        <w:r w:rsidR="009A60A6">
          <w:rPr>
            <w:noProof/>
            <w:webHidden/>
          </w:rPr>
          <w:tab/>
        </w:r>
        <w:r w:rsidR="009A60A6">
          <w:rPr>
            <w:noProof/>
            <w:webHidden/>
          </w:rPr>
          <w:fldChar w:fldCharType="begin"/>
        </w:r>
        <w:r w:rsidR="009A60A6">
          <w:rPr>
            <w:noProof/>
            <w:webHidden/>
          </w:rPr>
          <w:instrText xml:space="preserve"> PAGEREF _Toc5888662 \h </w:instrText>
        </w:r>
        <w:r w:rsidR="009A60A6">
          <w:rPr>
            <w:noProof/>
            <w:webHidden/>
          </w:rPr>
        </w:r>
        <w:r w:rsidR="009A60A6">
          <w:rPr>
            <w:noProof/>
            <w:webHidden/>
          </w:rPr>
          <w:fldChar w:fldCharType="separate"/>
        </w:r>
        <w:r>
          <w:rPr>
            <w:noProof/>
            <w:webHidden/>
          </w:rPr>
          <w:t>12</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3" w:history="1">
        <w:r w:rsidR="009A60A6" w:rsidRPr="0070797B">
          <w:rPr>
            <w:rStyle w:val="Hiperpovezava"/>
            <w:b/>
            <w:noProof/>
          </w:rPr>
          <w:t>2.9</w:t>
        </w:r>
        <w:r w:rsidR="009A60A6">
          <w:rPr>
            <w:rFonts w:asciiTheme="minorHAnsi" w:eastAsiaTheme="minorEastAsia" w:hAnsiTheme="minorHAnsi" w:cstheme="minorBidi"/>
            <w:smallCaps w:val="0"/>
            <w:noProof/>
            <w:lang w:eastAsia="sl-SI"/>
          </w:rPr>
          <w:tab/>
        </w:r>
        <w:r w:rsidR="009A60A6" w:rsidRPr="0070797B">
          <w:rPr>
            <w:rStyle w:val="Hiperpovezava"/>
            <w:b/>
            <w:noProof/>
          </w:rPr>
          <w:t>Dokazovanje pogojev v primeru sodelovanja s podizvajalci</w:t>
        </w:r>
        <w:r w:rsidR="009A60A6">
          <w:rPr>
            <w:noProof/>
            <w:webHidden/>
          </w:rPr>
          <w:tab/>
        </w:r>
        <w:r w:rsidR="009A60A6">
          <w:rPr>
            <w:noProof/>
            <w:webHidden/>
          </w:rPr>
          <w:fldChar w:fldCharType="begin"/>
        </w:r>
        <w:r w:rsidR="009A60A6">
          <w:rPr>
            <w:noProof/>
            <w:webHidden/>
          </w:rPr>
          <w:instrText xml:space="preserve"> PAGEREF _Toc5888663 \h </w:instrText>
        </w:r>
        <w:r w:rsidR="009A60A6">
          <w:rPr>
            <w:noProof/>
            <w:webHidden/>
          </w:rPr>
        </w:r>
        <w:r w:rsidR="009A60A6">
          <w:rPr>
            <w:noProof/>
            <w:webHidden/>
          </w:rPr>
          <w:fldChar w:fldCharType="separate"/>
        </w:r>
        <w:r>
          <w:rPr>
            <w:noProof/>
            <w:webHidden/>
          </w:rPr>
          <w:t>13</w:t>
        </w:r>
        <w:r w:rsidR="009A60A6">
          <w:rPr>
            <w:noProof/>
            <w:webHidden/>
          </w:rPr>
          <w:fldChar w:fldCharType="end"/>
        </w:r>
      </w:hyperlink>
    </w:p>
    <w:p w:rsidR="009A60A6" w:rsidRDefault="00006E27">
      <w:pPr>
        <w:pStyle w:val="Kazalovsebine2"/>
        <w:tabs>
          <w:tab w:val="left" w:pos="1000"/>
          <w:tab w:val="right" w:leader="dot" w:pos="8354"/>
        </w:tabs>
        <w:rPr>
          <w:rFonts w:asciiTheme="minorHAnsi" w:eastAsiaTheme="minorEastAsia" w:hAnsiTheme="minorHAnsi" w:cstheme="minorBidi"/>
          <w:smallCaps w:val="0"/>
          <w:noProof/>
          <w:lang w:eastAsia="sl-SI"/>
        </w:rPr>
      </w:pPr>
      <w:hyperlink w:anchor="_Toc5888664" w:history="1">
        <w:r w:rsidR="009A60A6" w:rsidRPr="0070797B">
          <w:rPr>
            <w:rStyle w:val="Hiperpovezava"/>
            <w:b/>
            <w:noProof/>
          </w:rPr>
          <w:t>2.10</w:t>
        </w:r>
        <w:r w:rsidR="009A60A6">
          <w:rPr>
            <w:rFonts w:asciiTheme="minorHAnsi" w:eastAsiaTheme="minorEastAsia" w:hAnsiTheme="minorHAnsi" w:cstheme="minorBidi"/>
            <w:smallCaps w:val="0"/>
            <w:noProof/>
            <w:lang w:eastAsia="sl-SI"/>
          </w:rPr>
          <w:tab/>
        </w:r>
        <w:r w:rsidR="009A60A6" w:rsidRPr="0070797B">
          <w:rPr>
            <w:rStyle w:val="Hiperpovezava"/>
            <w:b/>
            <w:noProof/>
          </w:rPr>
          <w:t>Dokazila za merila</w:t>
        </w:r>
        <w:r w:rsidR="009A60A6">
          <w:rPr>
            <w:noProof/>
            <w:webHidden/>
          </w:rPr>
          <w:tab/>
        </w:r>
        <w:r w:rsidR="009A60A6">
          <w:rPr>
            <w:noProof/>
            <w:webHidden/>
          </w:rPr>
          <w:fldChar w:fldCharType="begin"/>
        </w:r>
        <w:r w:rsidR="009A60A6">
          <w:rPr>
            <w:noProof/>
            <w:webHidden/>
          </w:rPr>
          <w:instrText xml:space="preserve"> PAGEREF _Toc5888664 \h </w:instrText>
        </w:r>
        <w:r w:rsidR="009A60A6">
          <w:rPr>
            <w:noProof/>
            <w:webHidden/>
          </w:rPr>
        </w:r>
        <w:r w:rsidR="009A60A6">
          <w:rPr>
            <w:noProof/>
            <w:webHidden/>
          </w:rPr>
          <w:fldChar w:fldCharType="separate"/>
        </w:r>
        <w:r>
          <w:rPr>
            <w:noProof/>
            <w:webHidden/>
          </w:rPr>
          <w:t>13</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65" w:history="1">
        <w:r w:rsidR="009A60A6" w:rsidRPr="0070797B">
          <w:rPr>
            <w:rStyle w:val="Hiperpovezava"/>
            <w:noProof/>
          </w:rPr>
          <w:t>3</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OPIS SISTEMA</w:t>
        </w:r>
        <w:r w:rsidR="009A60A6">
          <w:rPr>
            <w:noProof/>
            <w:webHidden/>
          </w:rPr>
          <w:tab/>
        </w:r>
        <w:r w:rsidR="009A60A6">
          <w:rPr>
            <w:noProof/>
            <w:webHidden/>
          </w:rPr>
          <w:fldChar w:fldCharType="begin"/>
        </w:r>
        <w:r w:rsidR="009A60A6">
          <w:rPr>
            <w:noProof/>
            <w:webHidden/>
          </w:rPr>
          <w:instrText xml:space="preserve"> PAGEREF _Toc5888665 \h </w:instrText>
        </w:r>
        <w:r w:rsidR="009A60A6">
          <w:rPr>
            <w:noProof/>
            <w:webHidden/>
          </w:rPr>
        </w:r>
        <w:r w:rsidR="009A60A6">
          <w:rPr>
            <w:noProof/>
            <w:webHidden/>
          </w:rPr>
          <w:fldChar w:fldCharType="separate"/>
        </w:r>
        <w:r>
          <w:rPr>
            <w:noProof/>
            <w:webHidden/>
          </w:rPr>
          <w:t>14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6" w:history="1">
        <w:r w:rsidR="009A60A6" w:rsidRPr="0070797B">
          <w:rPr>
            <w:rStyle w:val="Hiperpovezava"/>
            <w:b/>
            <w:noProof/>
          </w:rPr>
          <w:t>3.1</w:t>
        </w:r>
        <w:r w:rsidR="009A60A6">
          <w:rPr>
            <w:rFonts w:asciiTheme="minorHAnsi" w:eastAsiaTheme="minorEastAsia" w:hAnsiTheme="minorHAnsi" w:cstheme="minorBidi"/>
            <w:smallCaps w:val="0"/>
            <w:noProof/>
            <w:lang w:eastAsia="sl-SI"/>
          </w:rPr>
          <w:tab/>
        </w:r>
        <w:r w:rsidR="009A60A6" w:rsidRPr="0070797B">
          <w:rPr>
            <w:rStyle w:val="Hiperpovezava"/>
            <w:b/>
            <w:noProof/>
          </w:rPr>
          <w:t>Glavne funkcionalnosti sistema</w:t>
        </w:r>
        <w:r w:rsidR="009A60A6">
          <w:rPr>
            <w:noProof/>
            <w:webHidden/>
          </w:rPr>
          <w:tab/>
        </w:r>
        <w:r w:rsidR="009A60A6">
          <w:rPr>
            <w:noProof/>
            <w:webHidden/>
          </w:rPr>
          <w:fldChar w:fldCharType="begin"/>
        </w:r>
        <w:r w:rsidR="009A60A6">
          <w:rPr>
            <w:noProof/>
            <w:webHidden/>
          </w:rPr>
          <w:instrText xml:space="preserve"> PAGEREF _Toc5888666 \h </w:instrText>
        </w:r>
        <w:r w:rsidR="009A60A6">
          <w:rPr>
            <w:noProof/>
            <w:webHidden/>
          </w:rPr>
        </w:r>
        <w:r w:rsidR="009A60A6">
          <w:rPr>
            <w:noProof/>
            <w:webHidden/>
          </w:rPr>
          <w:fldChar w:fldCharType="separate"/>
        </w:r>
        <w:r>
          <w:rPr>
            <w:noProof/>
            <w:webHidden/>
          </w:rPr>
          <w:t>14</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7" w:history="1">
        <w:r w:rsidR="009A60A6" w:rsidRPr="0070797B">
          <w:rPr>
            <w:rStyle w:val="Hiperpovezava"/>
            <w:b/>
            <w:noProof/>
          </w:rPr>
          <w:t>3.2</w:t>
        </w:r>
        <w:r w:rsidR="009A60A6">
          <w:rPr>
            <w:rFonts w:asciiTheme="minorHAnsi" w:eastAsiaTheme="minorEastAsia" w:hAnsiTheme="minorHAnsi" w:cstheme="minorBidi"/>
            <w:smallCaps w:val="0"/>
            <w:noProof/>
            <w:lang w:eastAsia="sl-SI"/>
          </w:rPr>
          <w:tab/>
        </w:r>
        <w:r w:rsidR="009A60A6" w:rsidRPr="0070797B">
          <w:rPr>
            <w:rStyle w:val="Hiperpovezava"/>
            <w:b/>
            <w:noProof/>
          </w:rPr>
          <w:t>Arhitektura sistema RDZ</w:t>
        </w:r>
        <w:r w:rsidR="009A60A6">
          <w:rPr>
            <w:noProof/>
            <w:webHidden/>
          </w:rPr>
          <w:tab/>
        </w:r>
        <w:r w:rsidR="009A60A6">
          <w:rPr>
            <w:noProof/>
            <w:webHidden/>
          </w:rPr>
          <w:fldChar w:fldCharType="begin"/>
        </w:r>
        <w:r w:rsidR="009A60A6">
          <w:rPr>
            <w:noProof/>
            <w:webHidden/>
          </w:rPr>
          <w:instrText xml:space="preserve"> PAGEREF _Toc5888667 \h </w:instrText>
        </w:r>
        <w:r w:rsidR="009A60A6">
          <w:rPr>
            <w:noProof/>
            <w:webHidden/>
          </w:rPr>
        </w:r>
        <w:r w:rsidR="009A60A6">
          <w:rPr>
            <w:noProof/>
            <w:webHidden/>
          </w:rPr>
          <w:fldChar w:fldCharType="separate"/>
        </w:r>
        <w:r>
          <w:rPr>
            <w:noProof/>
            <w:webHidden/>
          </w:rPr>
          <w:t>15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8" w:history="1">
        <w:r w:rsidR="009A60A6" w:rsidRPr="0070797B">
          <w:rPr>
            <w:rStyle w:val="Hiperpovezava"/>
            <w:b/>
            <w:noProof/>
          </w:rPr>
          <w:t>3.3</w:t>
        </w:r>
        <w:r w:rsidR="009A60A6">
          <w:rPr>
            <w:rFonts w:asciiTheme="minorHAnsi" w:eastAsiaTheme="minorEastAsia" w:hAnsiTheme="minorHAnsi" w:cstheme="minorBidi"/>
            <w:smallCaps w:val="0"/>
            <w:noProof/>
            <w:lang w:eastAsia="sl-SI"/>
          </w:rPr>
          <w:tab/>
        </w:r>
        <w:r w:rsidR="009A60A6" w:rsidRPr="0070797B">
          <w:rPr>
            <w:rStyle w:val="Hiperpovezava"/>
            <w:b/>
            <w:noProof/>
          </w:rPr>
          <w:t>Sklop1 – aplikacija RDZ</w:t>
        </w:r>
        <w:r w:rsidR="009A60A6">
          <w:rPr>
            <w:noProof/>
            <w:webHidden/>
          </w:rPr>
          <w:tab/>
        </w:r>
        <w:r w:rsidR="009A60A6">
          <w:rPr>
            <w:noProof/>
            <w:webHidden/>
          </w:rPr>
          <w:fldChar w:fldCharType="begin"/>
        </w:r>
        <w:r w:rsidR="009A60A6">
          <w:rPr>
            <w:noProof/>
            <w:webHidden/>
          </w:rPr>
          <w:instrText xml:space="preserve"> PAGEREF _Toc5888668 \h </w:instrText>
        </w:r>
        <w:r w:rsidR="009A60A6">
          <w:rPr>
            <w:noProof/>
            <w:webHidden/>
          </w:rPr>
        </w:r>
        <w:r w:rsidR="009A60A6">
          <w:rPr>
            <w:noProof/>
            <w:webHidden/>
          </w:rPr>
          <w:fldChar w:fldCharType="separate"/>
        </w:r>
        <w:r>
          <w:rPr>
            <w:noProof/>
            <w:webHidden/>
          </w:rPr>
          <w:t>16</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69" w:history="1">
        <w:r w:rsidR="009A60A6" w:rsidRPr="0070797B">
          <w:rPr>
            <w:rStyle w:val="Hiperpovezava"/>
            <w:b/>
            <w:noProof/>
          </w:rPr>
          <w:t>3.4</w:t>
        </w:r>
        <w:r w:rsidR="009A60A6">
          <w:rPr>
            <w:rFonts w:asciiTheme="minorHAnsi" w:eastAsiaTheme="minorEastAsia" w:hAnsiTheme="minorHAnsi" w:cstheme="minorBidi"/>
            <w:smallCaps w:val="0"/>
            <w:noProof/>
            <w:lang w:eastAsia="sl-SI"/>
          </w:rPr>
          <w:tab/>
        </w:r>
        <w:r w:rsidR="009A60A6" w:rsidRPr="0070797B">
          <w:rPr>
            <w:rStyle w:val="Hiperpovezava"/>
            <w:b/>
            <w:noProof/>
          </w:rPr>
          <w:t>Sklop 2 - Intranet RDZ</w:t>
        </w:r>
        <w:r w:rsidR="009A60A6">
          <w:rPr>
            <w:noProof/>
            <w:webHidden/>
          </w:rPr>
          <w:tab/>
        </w:r>
        <w:r w:rsidR="009A60A6">
          <w:rPr>
            <w:noProof/>
            <w:webHidden/>
          </w:rPr>
          <w:fldChar w:fldCharType="begin"/>
        </w:r>
        <w:r w:rsidR="009A60A6">
          <w:rPr>
            <w:noProof/>
            <w:webHidden/>
          </w:rPr>
          <w:instrText xml:space="preserve"> PAGEREF _Toc5888669 \h </w:instrText>
        </w:r>
        <w:r w:rsidR="009A60A6">
          <w:rPr>
            <w:noProof/>
            <w:webHidden/>
          </w:rPr>
        </w:r>
        <w:r w:rsidR="009A60A6">
          <w:rPr>
            <w:noProof/>
            <w:webHidden/>
          </w:rPr>
          <w:fldChar w:fldCharType="separate"/>
        </w:r>
        <w:r>
          <w:rPr>
            <w:noProof/>
            <w:webHidden/>
          </w:rPr>
          <w:t>18</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70" w:history="1">
        <w:r w:rsidR="009A60A6" w:rsidRPr="0070797B">
          <w:rPr>
            <w:rStyle w:val="Hiperpovezava"/>
            <w:b/>
            <w:noProof/>
          </w:rPr>
          <w:t>3.5</w:t>
        </w:r>
        <w:r w:rsidR="009A60A6">
          <w:rPr>
            <w:rFonts w:asciiTheme="minorHAnsi" w:eastAsiaTheme="minorEastAsia" w:hAnsiTheme="minorHAnsi" w:cstheme="minorBidi"/>
            <w:smallCaps w:val="0"/>
            <w:noProof/>
            <w:lang w:eastAsia="sl-SI"/>
          </w:rPr>
          <w:tab/>
        </w:r>
        <w:r w:rsidR="009A60A6" w:rsidRPr="0070797B">
          <w:rPr>
            <w:rStyle w:val="Hiperpovezava"/>
            <w:b/>
            <w:noProof/>
          </w:rPr>
          <w:t>Sklop 3 - podatkovna baza RDZ</w:t>
        </w:r>
        <w:r w:rsidR="009A60A6">
          <w:rPr>
            <w:noProof/>
            <w:webHidden/>
          </w:rPr>
          <w:tab/>
        </w:r>
        <w:r w:rsidR="009A60A6">
          <w:rPr>
            <w:noProof/>
            <w:webHidden/>
          </w:rPr>
          <w:fldChar w:fldCharType="begin"/>
        </w:r>
        <w:r w:rsidR="009A60A6">
          <w:rPr>
            <w:noProof/>
            <w:webHidden/>
          </w:rPr>
          <w:instrText xml:space="preserve"> PAGEREF _Toc5888670 \h </w:instrText>
        </w:r>
        <w:r w:rsidR="009A60A6">
          <w:rPr>
            <w:noProof/>
            <w:webHidden/>
          </w:rPr>
        </w:r>
        <w:r w:rsidR="009A60A6">
          <w:rPr>
            <w:noProof/>
            <w:webHidden/>
          </w:rPr>
          <w:fldChar w:fldCharType="separate"/>
        </w:r>
        <w:r>
          <w:rPr>
            <w:noProof/>
            <w:webHidden/>
          </w:rPr>
          <w:t>19</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71" w:history="1">
        <w:r w:rsidR="009A60A6" w:rsidRPr="0070797B">
          <w:rPr>
            <w:rStyle w:val="Hiperpovezava"/>
            <w:b/>
            <w:noProof/>
          </w:rPr>
          <w:t>3.6</w:t>
        </w:r>
        <w:r w:rsidR="009A60A6">
          <w:rPr>
            <w:rFonts w:asciiTheme="minorHAnsi" w:eastAsiaTheme="minorEastAsia" w:hAnsiTheme="minorHAnsi" w:cstheme="minorBidi"/>
            <w:smallCaps w:val="0"/>
            <w:noProof/>
            <w:lang w:eastAsia="sl-SI"/>
          </w:rPr>
          <w:tab/>
        </w:r>
        <w:r w:rsidR="009A60A6" w:rsidRPr="0070797B">
          <w:rPr>
            <w:rStyle w:val="Hiperpovezava"/>
            <w:b/>
            <w:noProof/>
          </w:rPr>
          <w:t>Sklop 4 – Povezovanje z drugimi sistemi</w:t>
        </w:r>
        <w:r w:rsidR="009A60A6">
          <w:rPr>
            <w:noProof/>
            <w:webHidden/>
          </w:rPr>
          <w:tab/>
        </w:r>
        <w:r w:rsidR="009A60A6">
          <w:rPr>
            <w:noProof/>
            <w:webHidden/>
          </w:rPr>
          <w:fldChar w:fldCharType="begin"/>
        </w:r>
        <w:r w:rsidR="009A60A6">
          <w:rPr>
            <w:noProof/>
            <w:webHidden/>
          </w:rPr>
          <w:instrText xml:space="preserve"> PAGEREF _Toc5888671 \h </w:instrText>
        </w:r>
        <w:r w:rsidR="009A60A6">
          <w:rPr>
            <w:noProof/>
            <w:webHidden/>
          </w:rPr>
        </w:r>
        <w:r w:rsidR="009A60A6">
          <w:rPr>
            <w:noProof/>
            <w:webHidden/>
          </w:rPr>
          <w:fldChar w:fldCharType="separate"/>
        </w:r>
        <w:r>
          <w:rPr>
            <w:noProof/>
            <w:webHidden/>
          </w:rPr>
          <w:t>21</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2" w:history="1">
        <w:r w:rsidR="009A60A6" w:rsidRPr="0070797B">
          <w:rPr>
            <w:rStyle w:val="Hiperpovezava"/>
            <w:noProof/>
          </w:rPr>
          <w:t>4</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VSEBINA JAVNEGA NAROČILA</w:t>
        </w:r>
        <w:r w:rsidR="009A60A6">
          <w:rPr>
            <w:noProof/>
            <w:webHidden/>
          </w:rPr>
          <w:tab/>
        </w:r>
        <w:r w:rsidR="009A60A6">
          <w:rPr>
            <w:noProof/>
            <w:webHidden/>
          </w:rPr>
          <w:fldChar w:fldCharType="begin"/>
        </w:r>
        <w:r w:rsidR="009A60A6">
          <w:rPr>
            <w:noProof/>
            <w:webHidden/>
          </w:rPr>
          <w:instrText xml:space="preserve"> PAGEREF _Toc5888672 \h </w:instrText>
        </w:r>
        <w:r w:rsidR="009A60A6">
          <w:rPr>
            <w:noProof/>
            <w:webHidden/>
          </w:rPr>
        </w:r>
        <w:r w:rsidR="009A60A6">
          <w:rPr>
            <w:noProof/>
            <w:webHidden/>
          </w:rPr>
          <w:fldChar w:fldCharType="separate"/>
        </w:r>
        <w:r>
          <w:rPr>
            <w:noProof/>
            <w:webHidden/>
          </w:rPr>
          <w:t>25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73" w:history="1">
        <w:r w:rsidR="009A60A6" w:rsidRPr="0070797B">
          <w:rPr>
            <w:rStyle w:val="Hiperpovezava"/>
            <w:b/>
            <w:noProof/>
          </w:rPr>
          <w:t>4.1</w:t>
        </w:r>
        <w:r w:rsidR="009A60A6">
          <w:rPr>
            <w:rFonts w:asciiTheme="minorHAnsi" w:eastAsiaTheme="minorEastAsia" w:hAnsiTheme="minorHAnsi" w:cstheme="minorBidi"/>
            <w:smallCaps w:val="0"/>
            <w:noProof/>
            <w:lang w:eastAsia="sl-SI"/>
          </w:rPr>
          <w:tab/>
        </w:r>
        <w:r w:rsidR="009A60A6" w:rsidRPr="0070797B">
          <w:rPr>
            <w:rStyle w:val="Hiperpovezava"/>
            <w:b/>
            <w:noProof/>
          </w:rPr>
          <w:t>Nadgradnje</w:t>
        </w:r>
        <w:r w:rsidR="009A60A6">
          <w:rPr>
            <w:noProof/>
            <w:webHidden/>
          </w:rPr>
          <w:tab/>
        </w:r>
        <w:r w:rsidR="009A60A6">
          <w:rPr>
            <w:noProof/>
            <w:webHidden/>
          </w:rPr>
          <w:fldChar w:fldCharType="begin"/>
        </w:r>
        <w:r w:rsidR="009A60A6">
          <w:rPr>
            <w:noProof/>
            <w:webHidden/>
          </w:rPr>
          <w:instrText xml:space="preserve"> PAGEREF _Toc5888673 \h </w:instrText>
        </w:r>
        <w:r w:rsidR="009A60A6">
          <w:rPr>
            <w:noProof/>
            <w:webHidden/>
          </w:rPr>
        </w:r>
        <w:r w:rsidR="009A60A6">
          <w:rPr>
            <w:noProof/>
            <w:webHidden/>
          </w:rPr>
          <w:fldChar w:fldCharType="separate"/>
        </w:r>
        <w:r>
          <w:rPr>
            <w:noProof/>
            <w:webHidden/>
          </w:rPr>
          <w:t>25</w:t>
        </w:r>
        <w:r w:rsidR="009A60A6">
          <w:rPr>
            <w:noProof/>
            <w:webHidden/>
          </w:rPr>
          <w:fldChar w:fldCharType="end"/>
        </w:r>
      </w:hyperlink>
    </w:p>
    <w:p w:rsidR="009A60A6" w:rsidRDefault="00006E27">
      <w:pPr>
        <w:pStyle w:val="Kazalovsebine2"/>
        <w:tabs>
          <w:tab w:val="left" w:pos="800"/>
          <w:tab w:val="right" w:leader="dot" w:pos="8354"/>
        </w:tabs>
        <w:rPr>
          <w:rFonts w:asciiTheme="minorHAnsi" w:eastAsiaTheme="minorEastAsia" w:hAnsiTheme="minorHAnsi" w:cstheme="minorBidi"/>
          <w:smallCaps w:val="0"/>
          <w:noProof/>
          <w:lang w:eastAsia="sl-SI"/>
        </w:rPr>
      </w:pPr>
      <w:hyperlink w:anchor="_Toc5888674" w:history="1">
        <w:r w:rsidR="009A60A6" w:rsidRPr="0070797B">
          <w:rPr>
            <w:rStyle w:val="Hiperpovezava"/>
            <w:b/>
            <w:noProof/>
          </w:rPr>
          <w:t>4.2</w:t>
        </w:r>
        <w:r w:rsidR="009A60A6">
          <w:rPr>
            <w:rFonts w:asciiTheme="minorHAnsi" w:eastAsiaTheme="minorEastAsia" w:hAnsiTheme="minorHAnsi" w:cstheme="minorBidi"/>
            <w:smallCaps w:val="0"/>
            <w:noProof/>
            <w:lang w:eastAsia="sl-SI"/>
          </w:rPr>
          <w:tab/>
        </w:r>
        <w:r w:rsidR="009A60A6" w:rsidRPr="0070797B">
          <w:rPr>
            <w:rStyle w:val="Hiperpovezava"/>
            <w:b/>
            <w:noProof/>
          </w:rPr>
          <w:t>Vzdrževanje</w:t>
        </w:r>
        <w:r w:rsidR="009A60A6">
          <w:rPr>
            <w:noProof/>
            <w:webHidden/>
          </w:rPr>
          <w:tab/>
        </w:r>
        <w:r w:rsidR="009A60A6">
          <w:rPr>
            <w:noProof/>
            <w:webHidden/>
          </w:rPr>
          <w:fldChar w:fldCharType="begin"/>
        </w:r>
        <w:r w:rsidR="009A60A6">
          <w:rPr>
            <w:noProof/>
            <w:webHidden/>
          </w:rPr>
          <w:instrText xml:space="preserve"> PAGEREF _Toc5888674 \h </w:instrText>
        </w:r>
        <w:r w:rsidR="009A60A6">
          <w:rPr>
            <w:noProof/>
            <w:webHidden/>
          </w:rPr>
        </w:r>
        <w:r w:rsidR="009A60A6">
          <w:rPr>
            <w:noProof/>
            <w:webHidden/>
          </w:rPr>
          <w:fldChar w:fldCharType="separate"/>
        </w:r>
        <w:r>
          <w:rPr>
            <w:noProof/>
            <w:webHidden/>
          </w:rPr>
          <w:t>25</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5" w:history="1">
        <w:r w:rsidR="009A60A6" w:rsidRPr="0070797B">
          <w:rPr>
            <w:rStyle w:val="Hiperpovezava"/>
            <w:noProof/>
          </w:rPr>
          <w:t>4</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PONUDBA JN 11/2019 VRDZ</w:t>
        </w:r>
        <w:r w:rsidR="009A60A6">
          <w:rPr>
            <w:noProof/>
            <w:webHidden/>
          </w:rPr>
          <w:tab/>
        </w:r>
        <w:r w:rsidR="009A60A6">
          <w:rPr>
            <w:noProof/>
            <w:webHidden/>
          </w:rPr>
          <w:fldChar w:fldCharType="begin"/>
        </w:r>
        <w:r w:rsidR="009A60A6">
          <w:rPr>
            <w:noProof/>
            <w:webHidden/>
          </w:rPr>
          <w:instrText xml:space="preserve"> PAGEREF _Toc5888675 \h </w:instrText>
        </w:r>
        <w:r w:rsidR="009A60A6">
          <w:rPr>
            <w:noProof/>
            <w:webHidden/>
          </w:rPr>
        </w:r>
        <w:r w:rsidR="009A60A6">
          <w:rPr>
            <w:noProof/>
            <w:webHidden/>
          </w:rPr>
          <w:fldChar w:fldCharType="separate"/>
        </w:r>
        <w:r>
          <w:rPr>
            <w:noProof/>
            <w:webHidden/>
          </w:rPr>
          <w:t>27</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6" w:history="1">
        <w:r w:rsidR="009A60A6" w:rsidRPr="0070797B">
          <w:rPr>
            <w:rStyle w:val="Hiperpovezava"/>
            <w:noProof/>
          </w:rPr>
          <w:t>5</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POOBLASTILO ZA PRIDOBITEV POTRDILA IZ KAZENSKE EVIDENCE – ZA PRAVNE OSEBE</w:t>
        </w:r>
        <w:r w:rsidR="009A60A6">
          <w:rPr>
            <w:noProof/>
            <w:webHidden/>
          </w:rPr>
          <w:tab/>
        </w:r>
        <w:r w:rsidR="009A60A6">
          <w:rPr>
            <w:noProof/>
            <w:webHidden/>
          </w:rPr>
          <w:fldChar w:fldCharType="begin"/>
        </w:r>
        <w:r w:rsidR="009A60A6">
          <w:rPr>
            <w:noProof/>
            <w:webHidden/>
          </w:rPr>
          <w:instrText xml:space="preserve"> PAGEREF _Toc5888676 \h </w:instrText>
        </w:r>
        <w:r w:rsidR="009A60A6">
          <w:rPr>
            <w:noProof/>
            <w:webHidden/>
          </w:rPr>
        </w:r>
        <w:r w:rsidR="009A60A6">
          <w:rPr>
            <w:noProof/>
            <w:webHidden/>
          </w:rPr>
          <w:fldChar w:fldCharType="separate"/>
        </w:r>
        <w:r>
          <w:rPr>
            <w:noProof/>
            <w:webHidden/>
          </w:rPr>
          <w:t>28</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7" w:history="1">
        <w:r w:rsidR="009A60A6" w:rsidRPr="0070797B">
          <w:rPr>
            <w:rStyle w:val="Hiperpovezava"/>
            <w:noProof/>
          </w:rPr>
          <w:t>6</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POOBLASTILO ZA PRIDOBITEV POTRDILA IZ KAZENSKE EVIDENCE – ZA FIZIČNE OSEBE</w:t>
        </w:r>
        <w:r w:rsidR="009A60A6">
          <w:rPr>
            <w:noProof/>
            <w:webHidden/>
          </w:rPr>
          <w:tab/>
        </w:r>
        <w:r w:rsidR="009A60A6">
          <w:rPr>
            <w:noProof/>
            <w:webHidden/>
          </w:rPr>
          <w:fldChar w:fldCharType="begin"/>
        </w:r>
        <w:r w:rsidR="009A60A6">
          <w:rPr>
            <w:noProof/>
            <w:webHidden/>
          </w:rPr>
          <w:instrText xml:space="preserve"> PAGEREF _Toc5888677 \h </w:instrText>
        </w:r>
        <w:r w:rsidR="009A60A6">
          <w:rPr>
            <w:noProof/>
            <w:webHidden/>
          </w:rPr>
        </w:r>
        <w:r w:rsidR="009A60A6">
          <w:rPr>
            <w:noProof/>
            <w:webHidden/>
          </w:rPr>
          <w:fldChar w:fldCharType="separate"/>
        </w:r>
        <w:r>
          <w:rPr>
            <w:noProof/>
            <w:webHidden/>
          </w:rPr>
          <w:t>29</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8" w:history="1">
        <w:r w:rsidR="009A60A6" w:rsidRPr="0070797B">
          <w:rPr>
            <w:rStyle w:val="Hiperpovezava"/>
            <w:noProof/>
          </w:rPr>
          <w:t>7</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SOGLASJE PODIZVAJALCA ZA NEPOSREDNA PLAČILA (JN 11/2019 VRDZ)</w:t>
        </w:r>
        <w:r w:rsidR="009A60A6">
          <w:rPr>
            <w:noProof/>
            <w:webHidden/>
          </w:rPr>
          <w:tab/>
        </w:r>
        <w:r w:rsidR="009A60A6">
          <w:rPr>
            <w:noProof/>
            <w:webHidden/>
          </w:rPr>
          <w:fldChar w:fldCharType="begin"/>
        </w:r>
        <w:r w:rsidR="009A60A6">
          <w:rPr>
            <w:noProof/>
            <w:webHidden/>
          </w:rPr>
          <w:instrText xml:space="preserve"> PAGEREF _Toc5888678 \h </w:instrText>
        </w:r>
        <w:r w:rsidR="009A60A6">
          <w:rPr>
            <w:noProof/>
            <w:webHidden/>
          </w:rPr>
        </w:r>
        <w:r w:rsidR="009A60A6">
          <w:rPr>
            <w:noProof/>
            <w:webHidden/>
          </w:rPr>
          <w:fldChar w:fldCharType="separate"/>
        </w:r>
        <w:r>
          <w:rPr>
            <w:noProof/>
            <w:webHidden/>
          </w:rPr>
          <w:t>30</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79" w:history="1">
        <w:r w:rsidR="009A60A6" w:rsidRPr="0070797B">
          <w:rPr>
            <w:rStyle w:val="Hiperpovezava"/>
            <w:noProof/>
          </w:rPr>
          <w:t>8</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»REFERENCA 1«: POZNAVANJE PODATKOV, KI JIH RDZ PREVZEMA OD DRUGIH REGISTROV ALI EVIDENC</w:t>
        </w:r>
        <w:r w:rsidR="009A60A6">
          <w:rPr>
            <w:noProof/>
            <w:webHidden/>
          </w:rPr>
          <w:tab/>
        </w:r>
        <w:r w:rsidR="009A60A6">
          <w:rPr>
            <w:noProof/>
            <w:webHidden/>
          </w:rPr>
          <w:fldChar w:fldCharType="begin"/>
        </w:r>
        <w:r w:rsidR="009A60A6">
          <w:rPr>
            <w:noProof/>
            <w:webHidden/>
          </w:rPr>
          <w:instrText xml:space="preserve"> PAGEREF _Toc5888679 \h </w:instrText>
        </w:r>
        <w:r w:rsidR="009A60A6">
          <w:rPr>
            <w:noProof/>
            <w:webHidden/>
          </w:rPr>
        </w:r>
        <w:r w:rsidR="009A60A6">
          <w:rPr>
            <w:noProof/>
            <w:webHidden/>
          </w:rPr>
          <w:fldChar w:fldCharType="separate"/>
        </w:r>
        <w:r>
          <w:rPr>
            <w:noProof/>
            <w:webHidden/>
          </w:rPr>
          <w:t>31</w:t>
        </w:r>
        <w:r w:rsidR="009A60A6">
          <w:rPr>
            <w:noProof/>
            <w:webHidden/>
          </w:rPr>
          <w:fldChar w:fldCharType="end"/>
        </w:r>
      </w:hyperlink>
    </w:p>
    <w:p w:rsidR="009A60A6" w:rsidRDefault="00006E27">
      <w:pPr>
        <w:pStyle w:val="Kazalovsebine1"/>
        <w:tabs>
          <w:tab w:val="left" w:pos="400"/>
          <w:tab w:val="right" w:leader="dot" w:pos="8354"/>
        </w:tabs>
        <w:rPr>
          <w:rFonts w:asciiTheme="minorHAnsi" w:eastAsiaTheme="minorEastAsia" w:hAnsiTheme="minorHAnsi" w:cstheme="minorBidi"/>
          <w:b w:val="0"/>
          <w:bCs w:val="0"/>
          <w:caps w:val="0"/>
          <w:noProof/>
          <w:lang w:eastAsia="sl-SI"/>
        </w:rPr>
      </w:pPr>
      <w:hyperlink w:anchor="_Toc5888680" w:history="1">
        <w:r w:rsidR="009A60A6" w:rsidRPr="0070797B">
          <w:rPr>
            <w:rStyle w:val="Hiperpovezava"/>
            <w:noProof/>
          </w:rPr>
          <w:t>9</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»REFERENCA 2«: REFERENCA O POSTAVLJENI ALI VZDRŽEVANI APLIKACIJI</w:t>
        </w:r>
        <w:r w:rsidR="009A60A6">
          <w:rPr>
            <w:noProof/>
            <w:webHidden/>
          </w:rPr>
          <w:tab/>
        </w:r>
        <w:r w:rsidR="009A60A6">
          <w:rPr>
            <w:noProof/>
            <w:webHidden/>
          </w:rPr>
          <w:fldChar w:fldCharType="begin"/>
        </w:r>
        <w:r w:rsidR="009A60A6">
          <w:rPr>
            <w:noProof/>
            <w:webHidden/>
          </w:rPr>
          <w:instrText xml:space="preserve"> PAGEREF _Toc5888680 \h </w:instrText>
        </w:r>
        <w:r w:rsidR="009A60A6">
          <w:rPr>
            <w:noProof/>
            <w:webHidden/>
          </w:rPr>
        </w:r>
        <w:r w:rsidR="009A60A6">
          <w:rPr>
            <w:noProof/>
            <w:webHidden/>
          </w:rPr>
          <w:fldChar w:fldCharType="separate"/>
        </w:r>
        <w:r>
          <w:rPr>
            <w:noProof/>
            <w:webHidden/>
          </w:rPr>
          <w:t>35</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1" w:history="1">
        <w:r w:rsidR="009A60A6" w:rsidRPr="0070797B">
          <w:rPr>
            <w:rStyle w:val="Hiperpovezava"/>
            <w:noProof/>
          </w:rPr>
          <w:t>10</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»REFERENCA 3«: UPORABLJENA PODATKOVNA BAZA IN REPLIKACIJA</w:t>
        </w:r>
        <w:r w:rsidR="009A60A6">
          <w:rPr>
            <w:noProof/>
            <w:webHidden/>
          </w:rPr>
          <w:tab/>
        </w:r>
        <w:r w:rsidR="009A60A6">
          <w:rPr>
            <w:noProof/>
            <w:webHidden/>
          </w:rPr>
          <w:fldChar w:fldCharType="begin"/>
        </w:r>
        <w:r w:rsidR="009A60A6">
          <w:rPr>
            <w:noProof/>
            <w:webHidden/>
          </w:rPr>
          <w:instrText xml:space="preserve"> PAGEREF _Toc5888681 \h </w:instrText>
        </w:r>
        <w:r w:rsidR="009A60A6">
          <w:rPr>
            <w:noProof/>
            <w:webHidden/>
          </w:rPr>
        </w:r>
        <w:r w:rsidR="009A60A6">
          <w:rPr>
            <w:noProof/>
            <w:webHidden/>
          </w:rPr>
          <w:fldChar w:fldCharType="separate"/>
        </w:r>
        <w:r>
          <w:rPr>
            <w:noProof/>
            <w:webHidden/>
          </w:rPr>
          <w:t>39</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2" w:history="1">
        <w:r w:rsidR="009A60A6" w:rsidRPr="0070797B">
          <w:rPr>
            <w:rStyle w:val="Hiperpovezava"/>
            <w:noProof/>
          </w:rPr>
          <w:t>11</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SEZNAM KADROV</w:t>
        </w:r>
        <w:r w:rsidR="009A60A6">
          <w:rPr>
            <w:noProof/>
            <w:webHidden/>
          </w:rPr>
          <w:tab/>
        </w:r>
        <w:r w:rsidR="009A60A6">
          <w:rPr>
            <w:noProof/>
            <w:webHidden/>
          </w:rPr>
          <w:fldChar w:fldCharType="begin"/>
        </w:r>
        <w:r w:rsidR="009A60A6">
          <w:rPr>
            <w:noProof/>
            <w:webHidden/>
          </w:rPr>
          <w:instrText xml:space="preserve"> PAGEREF _Toc5888682 \h </w:instrText>
        </w:r>
        <w:r w:rsidR="009A60A6">
          <w:rPr>
            <w:noProof/>
            <w:webHidden/>
          </w:rPr>
        </w:r>
        <w:r w:rsidR="009A60A6">
          <w:rPr>
            <w:noProof/>
            <w:webHidden/>
          </w:rPr>
          <w:fldChar w:fldCharType="separate"/>
        </w:r>
        <w:r>
          <w:rPr>
            <w:noProof/>
            <w:webHidden/>
          </w:rPr>
          <w:t>41</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3" w:history="1">
        <w:r w:rsidR="009A60A6" w:rsidRPr="0070797B">
          <w:rPr>
            <w:rStyle w:val="Hiperpovezava"/>
            <w:noProof/>
          </w:rPr>
          <w:t>12</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VODILNEGA POSLOVNEGA ANALITIKA</w:t>
        </w:r>
        <w:r w:rsidR="009A60A6">
          <w:rPr>
            <w:noProof/>
            <w:webHidden/>
          </w:rPr>
          <w:tab/>
        </w:r>
        <w:r w:rsidR="009A60A6">
          <w:rPr>
            <w:noProof/>
            <w:webHidden/>
          </w:rPr>
          <w:fldChar w:fldCharType="begin"/>
        </w:r>
        <w:r w:rsidR="009A60A6">
          <w:rPr>
            <w:noProof/>
            <w:webHidden/>
          </w:rPr>
          <w:instrText xml:space="preserve"> PAGEREF _Toc5888683 \h </w:instrText>
        </w:r>
        <w:r w:rsidR="009A60A6">
          <w:rPr>
            <w:noProof/>
            <w:webHidden/>
          </w:rPr>
        </w:r>
        <w:r w:rsidR="009A60A6">
          <w:rPr>
            <w:noProof/>
            <w:webHidden/>
          </w:rPr>
          <w:fldChar w:fldCharType="separate"/>
        </w:r>
        <w:r>
          <w:rPr>
            <w:noProof/>
            <w:webHidden/>
          </w:rPr>
          <w:t>42</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4" w:history="1">
        <w:r w:rsidR="009A60A6" w:rsidRPr="0070797B">
          <w:rPr>
            <w:rStyle w:val="Hiperpovezava"/>
            <w:noProof/>
          </w:rPr>
          <w:t>13</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ARHITEKTA APLIKATIVNIH REŠITEV</w:t>
        </w:r>
        <w:r w:rsidR="009A60A6">
          <w:rPr>
            <w:noProof/>
            <w:webHidden/>
          </w:rPr>
          <w:tab/>
        </w:r>
        <w:r w:rsidR="009A60A6">
          <w:rPr>
            <w:noProof/>
            <w:webHidden/>
          </w:rPr>
          <w:fldChar w:fldCharType="begin"/>
        </w:r>
        <w:r w:rsidR="009A60A6">
          <w:rPr>
            <w:noProof/>
            <w:webHidden/>
          </w:rPr>
          <w:instrText xml:space="preserve"> PAGEREF _Toc5888684 \h </w:instrText>
        </w:r>
        <w:r w:rsidR="009A60A6">
          <w:rPr>
            <w:noProof/>
            <w:webHidden/>
          </w:rPr>
        </w:r>
        <w:r w:rsidR="009A60A6">
          <w:rPr>
            <w:noProof/>
            <w:webHidden/>
          </w:rPr>
          <w:fldChar w:fldCharType="separate"/>
        </w:r>
        <w:r>
          <w:rPr>
            <w:noProof/>
            <w:webHidden/>
          </w:rPr>
          <w:t>43</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5" w:history="1">
        <w:r w:rsidR="009A60A6" w:rsidRPr="0070797B">
          <w:rPr>
            <w:rStyle w:val="Hiperpovezava"/>
            <w:noProof/>
          </w:rPr>
          <w:t>14</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POSLOVNEGA ANALITIKA</w:t>
        </w:r>
        <w:r w:rsidR="009A60A6">
          <w:rPr>
            <w:noProof/>
            <w:webHidden/>
          </w:rPr>
          <w:tab/>
        </w:r>
        <w:r w:rsidR="009A60A6">
          <w:rPr>
            <w:noProof/>
            <w:webHidden/>
          </w:rPr>
          <w:fldChar w:fldCharType="begin"/>
        </w:r>
        <w:r w:rsidR="009A60A6">
          <w:rPr>
            <w:noProof/>
            <w:webHidden/>
          </w:rPr>
          <w:instrText xml:space="preserve"> PAGEREF _Toc5888685 \h </w:instrText>
        </w:r>
        <w:r w:rsidR="009A60A6">
          <w:rPr>
            <w:noProof/>
            <w:webHidden/>
          </w:rPr>
        </w:r>
        <w:r w:rsidR="009A60A6">
          <w:rPr>
            <w:noProof/>
            <w:webHidden/>
          </w:rPr>
          <w:fldChar w:fldCharType="separate"/>
        </w:r>
        <w:r>
          <w:rPr>
            <w:noProof/>
            <w:webHidden/>
          </w:rPr>
          <w:t>44</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6" w:history="1">
        <w:r w:rsidR="009A60A6" w:rsidRPr="0070797B">
          <w:rPr>
            <w:rStyle w:val="Hiperpovezava"/>
            <w:noProof/>
          </w:rPr>
          <w:t>15</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RAZVIJALCA »ODJEMALEC/STREŽNIK REŠITEV«</w:t>
        </w:r>
        <w:r w:rsidR="009A60A6">
          <w:rPr>
            <w:noProof/>
            <w:webHidden/>
          </w:rPr>
          <w:tab/>
        </w:r>
        <w:r w:rsidR="009A60A6">
          <w:rPr>
            <w:noProof/>
            <w:webHidden/>
          </w:rPr>
          <w:fldChar w:fldCharType="begin"/>
        </w:r>
        <w:r w:rsidR="009A60A6">
          <w:rPr>
            <w:noProof/>
            <w:webHidden/>
          </w:rPr>
          <w:instrText xml:space="preserve"> PAGEREF _Toc5888686 \h </w:instrText>
        </w:r>
        <w:r w:rsidR="009A60A6">
          <w:rPr>
            <w:noProof/>
            <w:webHidden/>
          </w:rPr>
        </w:r>
        <w:r w:rsidR="009A60A6">
          <w:rPr>
            <w:noProof/>
            <w:webHidden/>
          </w:rPr>
          <w:fldChar w:fldCharType="separate"/>
        </w:r>
        <w:r>
          <w:rPr>
            <w:noProof/>
            <w:webHidden/>
          </w:rPr>
          <w:t>45</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7" w:history="1">
        <w:r w:rsidR="009A60A6" w:rsidRPr="0070797B">
          <w:rPr>
            <w:rStyle w:val="Hiperpovezava"/>
            <w:noProof/>
          </w:rPr>
          <w:t>16</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RAZVIJALCA SPLETNIH REŠITEV</w:t>
        </w:r>
        <w:r w:rsidR="009A60A6">
          <w:rPr>
            <w:noProof/>
            <w:webHidden/>
          </w:rPr>
          <w:tab/>
        </w:r>
        <w:r w:rsidR="009A60A6">
          <w:rPr>
            <w:noProof/>
            <w:webHidden/>
          </w:rPr>
          <w:fldChar w:fldCharType="begin"/>
        </w:r>
        <w:r w:rsidR="009A60A6">
          <w:rPr>
            <w:noProof/>
            <w:webHidden/>
          </w:rPr>
          <w:instrText xml:space="preserve"> PAGEREF _Toc5888687 \h </w:instrText>
        </w:r>
        <w:r w:rsidR="009A60A6">
          <w:rPr>
            <w:noProof/>
            <w:webHidden/>
          </w:rPr>
        </w:r>
        <w:r w:rsidR="009A60A6">
          <w:rPr>
            <w:noProof/>
            <w:webHidden/>
          </w:rPr>
          <w:fldChar w:fldCharType="separate"/>
        </w:r>
        <w:r>
          <w:rPr>
            <w:noProof/>
            <w:webHidden/>
          </w:rPr>
          <w:t>46</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8" w:history="1">
        <w:r w:rsidR="009A60A6" w:rsidRPr="0070797B">
          <w:rPr>
            <w:rStyle w:val="Hiperpovezava"/>
            <w:noProof/>
          </w:rPr>
          <w:t>17</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KADRI ZA RAZVIJALCA BAZE PODATKOV</w:t>
        </w:r>
        <w:r w:rsidR="009A60A6">
          <w:rPr>
            <w:noProof/>
            <w:webHidden/>
          </w:rPr>
          <w:tab/>
        </w:r>
        <w:r w:rsidR="009A60A6">
          <w:rPr>
            <w:noProof/>
            <w:webHidden/>
          </w:rPr>
          <w:fldChar w:fldCharType="begin"/>
        </w:r>
        <w:r w:rsidR="009A60A6">
          <w:rPr>
            <w:noProof/>
            <w:webHidden/>
          </w:rPr>
          <w:instrText xml:space="preserve"> PAGEREF _Toc5888688 \h </w:instrText>
        </w:r>
        <w:r w:rsidR="009A60A6">
          <w:rPr>
            <w:noProof/>
            <w:webHidden/>
          </w:rPr>
        </w:r>
        <w:r w:rsidR="009A60A6">
          <w:rPr>
            <w:noProof/>
            <w:webHidden/>
          </w:rPr>
          <w:fldChar w:fldCharType="separate"/>
        </w:r>
        <w:r>
          <w:rPr>
            <w:noProof/>
            <w:webHidden/>
          </w:rPr>
          <w:t>47</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89" w:history="1">
        <w:r w:rsidR="009A60A6" w:rsidRPr="0070797B">
          <w:rPr>
            <w:rStyle w:val="Hiperpovezava"/>
            <w:noProof/>
          </w:rPr>
          <w:t>18</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OSNUTEK POGODBE</w:t>
        </w:r>
        <w:r w:rsidR="009A60A6">
          <w:rPr>
            <w:noProof/>
            <w:webHidden/>
          </w:rPr>
          <w:tab/>
        </w:r>
        <w:r w:rsidR="009A60A6">
          <w:rPr>
            <w:noProof/>
            <w:webHidden/>
          </w:rPr>
          <w:fldChar w:fldCharType="begin"/>
        </w:r>
        <w:r w:rsidR="009A60A6">
          <w:rPr>
            <w:noProof/>
            <w:webHidden/>
          </w:rPr>
          <w:instrText xml:space="preserve"> PAGEREF _Toc5888689 \h </w:instrText>
        </w:r>
        <w:r w:rsidR="009A60A6">
          <w:rPr>
            <w:noProof/>
            <w:webHidden/>
          </w:rPr>
        </w:r>
        <w:r w:rsidR="009A60A6">
          <w:rPr>
            <w:noProof/>
            <w:webHidden/>
          </w:rPr>
          <w:fldChar w:fldCharType="separate"/>
        </w:r>
        <w:r>
          <w:rPr>
            <w:noProof/>
            <w:webHidden/>
          </w:rPr>
          <w:t>48</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90" w:history="1">
        <w:r w:rsidR="009A60A6" w:rsidRPr="0070797B">
          <w:rPr>
            <w:rStyle w:val="Hiperpovezava"/>
            <w:noProof/>
          </w:rPr>
          <w:t>19</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IZJAVA O VAROVANJU PODATKOV</w:t>
        </w:r>
        <w:r w:rsidR="009A60A6">
          <w:rPr>
            <w:noProof/>
            <w:webHidden/>
          </w:rPr>
          <w:tab/>
        </w:r>
        <w:r w:rsidR="009A60A6">
          <w:rPr>
            <w:noProof/>
            <w:webHidden/>
          </w:rPr>
          <w:fldChar w:fldCharType="begin"/>
        </w:r>
        <w:r w:rsidR="009A60A6">
          <w:rPr>
            <w:noProof/>
            <w:webHidden/>
          </w:rPr>
          <w:instrText xml:space="preserve"> PAGEREF _Toc5888690 \h </w:instrText>
        </w:r>
        <w:r w:rsidR="009A60A6">
          <w:rPr>
            <w:noProof/>
            <w:webHidden/>
          </w:rPr>
        </w:r>
        <w:r w:rsidR="009A60A6">
          <w:rPr>
            <w:noProof/>
            <w:webHidden/>
          </w:rPr>
          <w:fldChar w:fldCharType="separate"/>
        </w:r>
        <w:r>
          <w:rPr>
            <w:noProof/>
            <w:webHidden/>
          </w:rPr>
          <w:t>59</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91" w:history="1">
        <w:r w:rsidR="009A60A6" w:rsidRPr="0070797B">
          <w:rPr>
            <w:rStyle w:val="Hiperpovezava"/>
            <w:noProof/>
          </w:rPr>
          <w:t>20</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GARANCIJE ZA RESNOST PONUDBE PO EPGP 758</w:t>
        </w:r>
        <w:r w:rsidR="009A60A6">
          <w:rPr>
            <w:noProof/>
            <w:webHidden/>
          </w:rPr>
          <w:tab/>
        </w:r>
        <w:r w:rsidR="009A60A6">
          <w:rPr>
            <w:noProof/>
            <w:webHidden/>
          </w:rPr>
          <w:fldChar w:fldCharType="begin"/>
        </w:r>
        <w:r w:rsidR="009A60A6">
          <w:rPr>
            <w:noProof/>
            <w:webHidden/>
          </w:rPr>
          <w:instrText xml:space="preserve"> PAGEREF _Toc5888691 \h </w:instrText>
        </w:r>
        <w:r w:rsidR="009A60A6">
          <w:rPr>
            <w:noProof/>
            <w:webHidden/>
          </w:rPr>
        </w:r>
        <w:r w:rsidR="009A60A6">
          <w:rPr>
            <w:noProof/>
            <w:webHidden/>
          </w:rPr>
          <w:fldChar w:fldCharType="separate"/>
        </w:r>
        <w:r>
          <w:rPr>
            <w:noProof/>
            <w:webHidden/>
          </w:rPr>
          <w:t>61</w:t>
        </w:r>
        <w:r w:rsidR="009A60A6">
          <w:rPr>
            <w:noProof/>
            <w:webHidden/>
          </w:rPr>
          <w:fldChar w:fldCharType="end"/>
        </w:r>
      </w:hyperlink>
    </w:p>
    <w:p w:rsidR="009A60A6" w:rsidRDefault="00006E27">
      <w:pPr>
        <w:pStyle w:val="Kazalovsebine1"/>
        <w:tabs>
          <w:tab w:val="left" w:pos="600"/>
          <w:tab w:val="right" w:leader="dot" w:pos="8354"/>
        </w:tabs>
        <w:rPr>
          <w:rFonts w:asciiTheme="minorHAnsi" w:eastAsiaTheme="minorEastAsia" w:hAnsiTheme="minorHAnsi" w:cstheme="minorBidi"/>
          <w:b w:val="0"/>
          <w:bCs w:val="0"/>
          <w:caps w:val="0"/>
          <w:noProof/>
          <w:lang w:eastAsia="sl-SI"/>
        </w:rPr>
      </w:pPr>
      <w:hyperlink w:anchor="_Toc5888692" w:history="1">
        <w:r w:rsidR="009A60A6" w:rsidRPr="0070797B">
          <w:rPr>
            <w:rStyle w:val="Hiperpovezava"/>
            <w:noProof/>
          </w:rPr>
          <w:t>21</w:t>
        </w:r>
        <w:r w:rsidR="009A60A6">
          <w:rPr>
            <w:rFonts w:asciiTheme="minorHAnsi" w:eastAsiaTheme="minorEastAsia" w:hAnsiTheme="minorHAnsi" w:cstheme="minorBidi"/>
            <w:b w:val="0"/>
            <w:bCs w:val="0"/>
            <w:caps w:val="0"/>
            <w:noProof/>
            <w:lang w:eastAsia="sl-SI"/>
          </w:rPr>
          <w:tab/>
        </w:r>
        <w:r w:rsidR="009A60A6" w:rsidRPr="0070797B">
          <w:rPr>
            <w:rStyle w:val="Hiperpovezava"/>
            <w:noProof/>
          </w:rPr>
          <w:t>OBRAZEC GARANCIJE ZA DOBRO IZVEDBO POGODBENIH OBVEZNOSTI PO EPGP 758</w:t>
        </w:r>
        <w:r w:rsidR="009A60A6">
          <w:rPr>
            <w:noProof/>
            <w:webHidden/>
          </w:rPr>
          <w:tab/>
        </w:r>
        <w:r w:rsidR="009A60A6">
          <w:rPr>
            <w:noProof/>
            <w:webHidden/>
          </w:rPr>
          <w:fldChar w:fldCharType="begin"/>
        </w:r>
        <w:r w:rsidR="009A60A6">
          <w:rPr>
            <w:noProof/>
            <w:webHidden/>
          </w:rPr>
          <w:instrText xml:space="preserve"> PAGEREF _Toc5888692 \h </w:instrText>
        </w:r>
        <w:r w:rsidR="009A60A6">
          <w:rPr>
            <w:noProof/>
            <w:webHidden/>
          </w:rPr>
        </w:r>
        <w:r w:rsidR="009A60A6">
          <w:rPr>
            <w:noProof/>
            <w:webHidden/>
          </w:rPr>
          <w:fldChar w:fldCharType="separate"/>
        </w:r>
        <w:r>
          <w:rPr>
            <w:noProof/>
            <w:webHidden/>
          </w:rPr>
          <w:t>62</w:t>
        </w:r>
        <w:r w:rsidR="009A60A6">
          <w:rPr>
            <w:noProof/>
            <w:webHidden/>
          </w:rPr>
          <w:fldChar w:fldCharType="end"/>
        </w:r>
      </w:hyperlink>
    </w:p>
    <w:p w:rsidR="007170AA" w:rsidRPr="008142A9" w:rsidRDefault="00034B74" w:rsidP="007170AA">
      <w:pPr>
        <w:tabs>
          <w:tab w:val="left" w:pos="600"/>
          <w:tab w:val="right" w:leader="dot" w:pos="9075"/>
        </w:tabs>
        <w:spacing w:before="120" w:after="120" w:line="240" w:lineRule="auto"/>
        <w:rPr>
          <w:rFonts w:cs="Arial"/>
          <w:szCs w:val="20"/>
          <w:lang w:val="sl-SI"/>
        </w:rPr>
      </w:pPr>
      <w:r w:rsidRPr="008142A9">
        <w:rPr>
          <w:rFonts w:cs="Arial"/>
          <w:bCs/>
          <w:caps/>
          <w:szCs w:val="20"/>
          <w:lang w:val="sl-SI"/>
        </w:rPr>
        <w:fldChar w:fldCharType="end"/>
      </w:r>
    </w:p>
    <w:p w:rsidR="007170AA" w:rsidRPr="008142A9" w:rsidRDefault="007170AA">
      <w:pPr>
        <w:rPr>
          <w:rFonts w:cs="Arial"/>
          <w:szCs w:val="20"/>
          <w:lang w:val="sl-SI"/>
        </w:rPr>
      </w:pPr>
    </w:p>
    <w:p w:rsidR="007170AA" w:rsidRPr="008142A9" w:rsidRDefault="007170AA" w:rsidP="007170AA">
      <w:pPr>
        <w:spacing w:line="240" w:lineRule="auto"/>
        <w:rPr>
          <w:b/>
          <w:color w:val="31849B"/>
          <w:sz w:val="24"/>
          <w:lang w:val="sl-SI"/>
        </w:rPr>
      </w:pPr>
      <w:r w:rsidRPr="008142A9">
        <w:rPr>
          <w:rFonts w:cs="Arial"/>
          <w:sz w:val="22"/>
          <w:szCs w:val="22"/>
          <w:lang w:val="sl-SI"/>
        </w:rPr>
        <w:br w:type="page"/>
      </w:r>
    </w:p>
    <w:p w:rsidR="007170AA" w:rsidRPr="008142A9" w:rsidRDefault="007170AA" w:rsidP="0070277A">
      <w:pPr>
        <w:widowControl w:val="0"/>
        <w:numPr>
          <w:ilvl w:val="0"/>
          <w:numId w:val="43"/>
        </w:numPr>
        <w:spacing w:line="240" w:lineRule="auto"/>
        <w:jc w:val="both"/>
        <w:outlineLvl w:val="0"/>
        <w:rPr>
          <w:b/>
          <w:color w:val="4A442A" w:themeColor="background2" w:themeShade="40"/>
          <w:sz w:val="22"/>
          <w:szCs w:val="22"/>
          <w:lang w:val="sl-SI"/>
        </w:rPr>
      </w:pPr>
      <w:bookmarkStart w:id="2" w:name="_Toc411327609"/>
      <w:bookmarkStart w:id="3" w:name="_Toc5888638"/>
      <w:r w:rsidRPr="008142A9">
        <w:rPr>
          <w:b/>
          <w:color w:val="4A442A" w:themeColor="background2" w:themeShade="40"/>
          <w:sz w:val="22"/>
          <w:szCs w:val="22"/>
          <w:lang w:val="sl-SI"/>
        </w:rPr>
        <w:lastRenderedPageBreak/>
        <w:t>POVABILO K ODDAJI PONUDBE</w:t>
      </w:r>
      <w:bookmarkEnd w:id="2"/>
      <w:bookmarkEnd w:id="3"/>
    </w:p>
    <w:p w:rsidR="007170AA" w:rsidRPr="008142A9" w:rsidRDefault="007170AA" w:rsidP="007170AA">
      <w:pPr>
        <w:spacing w:after="60"/>
        <w:jc w:val="both"/>
        <w:rPr>
          <w:rFonts w:cs="Arial"/>
          <w:szCs w:val="20"/>
          <w:lang w:val="sl-SI"/>
        </w:rPr>
      </w:pPr>
    </w:p>
    <w:p w:rsidR="007170AA" w:rsidRPr="008142A9" w:rsidRDefault="009E6881" w:rsidP="009E6881">
      <w:pPr>
        <w:spacing w:after="60"/>
        <w:jc w:val="both"/>
        <w:rPr>
          <w:rFonts w:cs="Arial"/>
          <w:szCs w:val="20"/>
          <w:lang w:val="sl-SI"/>
        </w:rPr>
      </w:pPr>
      <w:r w:rsidRPr="008142A9">
        <w:rPr>
          <w:rFonts w:cs="Arial"/>
          <w:szCs w:val="20"/>
          <w:lang w:val="sl-SI"/>
        </w:rPr>
        <w:t xml:space="preserve">Naročnik skladno z določili Zakona o javnem naročanju (Uradni list RS, št. 91/15; v nadaljevanju: ZJN-3 s spremembami) vabi ponudnike, da predložijo svoje ponudbe v skladu z zahtevami razpisne dokumentacije. </w:t>
      </w:r>
    </w:p>
    <w:p w:rsidR="007170AA" w:rsidRPr="008142A9" w:rsidRDefault="007170AA"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4" w:name="_Toc411327610"/>
      <w:bookmarkStart w:id="5" w:name="_Toc5888639"/>
      <w:r w:rsidRPr="008142A9">
        <w:rPr>
          <w:rFonts w:cs="Arial"/>
          <w:b/>
          <w:color w:val="17365D" w:themeColor="text2" w:themeShade="BF"/>
          <w:szCs w:val="20"/>
          <w:lang w:val="sl-SI"/>
        </w:rPr>
        <w:t>Naročnik</w:t>
      </w:r>
      <w:bookmarkEnd w:id="4"/>
      <w:bookmarkEnd w:id="5"/>
    </w:p>
    <w:p w:rsidR="007170AA" w:rsidRPr="008142A9" w:rsidRDefault="007170AA" w:rsidP="00A43E9F">
      <w:pPr>
        <w:rPr>
          <w:szCs w:val="20"/>
          <w:lang w:val="sl-SI"/>
        </w:rPr>
      </w:pPr>
      <w:r w:rsidRPr="008142A9">
        <w:rPr>
          <w:szCs w:val="20"/>
          <w:lang w:val="sl-SI"/>
        </w:rPr>
        <w:t>Republika Slovenija, Ministrstvo za finance, Finančna uprava Republike Slovenije, Šmartinska cesta 55, 1000 Ljubljana.</w:t>
      </w:r>
    </w:p>
    <w:p w:rsidR="007170AA" w:rsidRPr="008142A9" w:rsidRDefault="007170AA"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6" w:name="_Toc266861024"/>
      <w:bookmarkStart w:id="7" w:name="_Toc411327611"/>
      <w:bookmarkStart w:id="8" w:name="_Toc5888640"/>
      <w:r w:rsidRPr="008142A9">
        <w:rPr>
          <w:rFonts w:cs="Arial"/>
          <w:b/>
          <w:color w:val="17365D" w:themeColor="text2" w:themeShade="BF"/>
          <w:szCs w:val="20"/>
          <w:lang w:val="sl-SI"/>
        </w:rPr>
        <w:t>Predmet javnega naročila</w:t>
      </w:r>
      <w:bookmarkEnd w:id="6"/>
      <w:bookmarkEnd w:id="7"/>
      <w:bookmarkEnd w:id="8"/>
      <w:r w:rsidRPr="008142A9">
        <w:rPr>
          <w:rFonts w:cs="Arial"/>
          <w:b/>
          <w:color w:val="17365D" w:themeColor="text2" w:themeShade="BF"/>
          <w:szCs w:val="20"/>
          <w:lang w:val="sl-SI"/>
        </w:rPr>
        <w:t xml:space="preserve"> </w:t>
      </w:r>
    </w:p>
    <w:p w:rsidR="007170AA" w:rsidRDefault="007170AA" w:rsidP="007170AA">
      <w:pPr>
        <w:jc w:val="both"/>
        <w:rPr>
          <w:rFonts w:cs="Arial"/>
          <w:szCs w:val="20"/>
          <w:lang w:val="sl-SI"/>
        </w:rPr>
      </w:pPr>
      <w:bookmarkStart w:id="9" w:name="_Toc117989143"/>
      <w:r w:rsidRPr="008142A9">
        <w:rPr>
          <w:rFonts w:cs="Arial"/>
          <w:szCs w:val="20"/>
          <w:lang w:val="sl-SI"/>
        </w:rPr>
        <w:t xml:space="preserve">Predmet javnega naročila so </w:t>
      </w:r>
      <w:r w:rsidR="009E6881" w:rsidRPr="008142A9">
        <w:rPr>
          <w:rFonts w:cs="Arial"/>
          <w:szCs w:val="20"/>
          <w:lang w:val="sl-SI"/>
        </w:rPr>
        <w:t>storitve zagotavljanja delovanja, vzdrževanja in nadgrajevanja informacijskega sistema »Register davčnih zavezancev« za obdobje dveh let</w:t>
      </w:r>
      <w:r w:rsidRPr="008142A9">
        <w:rPr>
          <w:rFonts w:cs="Arial"/>
          <w:szCs w:val="20"/>
          <w:lang w:val="sl-SI"/>
        </w:rPr>
        <w:t xml:space="preserve">. </w:t>
      </w:r>
    </w:p>
    <w:p w:rsidR="00602B36" w:rsidRDefault="00602B36" w:rsidP="007170AA">
      <w:pPr>
        <w:jc w:val="both"/>
        <w:rPr>
          <w:rFonts w:cs="Arial"/>
          <w:szCs w:val="20"/>
          <w:lang w:val="sl-SI"/>
        </w:rPr>
      </w:pPr>
    </w:p>
    <w:p w:rsidR="00602B36" w:rsidRPr="008142A9" w:rsidRDefault="00E654E9" w:rsidP="007170AA">
      <w:pPr>
        <w:jc w:val="both"/>
        <w:rPr>
          <w:rFonts w:cs="Arial"/>
          <w:szCs w:val="20"/>
          <w:lang w:val="sl-SI"/>
        </w:rPr>
      </w:pPr>
      <w:r>
        <w:rPr>
          <w:rFonts w:cs="Arial"/>
          <w:szCs w:val="20"/>
          <w:lang w:val="sl-SI"/>
        </w:rPr>
        <w:t>Z</w:t>
      </w:r>
      <w:r w:rsidR="00602B36">
        <w:rPr>
          <w:rFonts w:cs="Arial"/>
          <w:szCs w:val="20"/>
          <w:lang w:val="sl-SI"/>
        </w:rPr>
        <w:t>ačetek opravljanja storitev je september 2019.</w:t>
      </w:r>
    </w:p>
    <w:p w:rsidR="007170AA" w:rsidRPr="008142A9" w:rsidRDefault="007170AA"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10" w:name="_Toc411327612"/>
      <w:bookmarkStart w:id="11" w:name="_Toc5888641"/>
      <w:r w:rsidRPr="008142A9">
        <w:rPr>
          <w:rFonts w:cs="Arial"/>
          <w:b/>
          <w:color w:val="17365D" w:themeColor="text2" w:themeShade="BF"/>
          <w:szCs w:val="20"/>
          <w:lang w:val="sl-SI"/>
        </w:rPr>
        <w:t xml:space="preserve">Obseg, </w:t>
      </w:r>
      <w:bookmarkEnd w:id="9"/>
      <w:r w:rsidRPr="008142A9">
        <w:rPr>
          <w:rFonts w:cs="Arial"/>
          <w:b/>
          <w:color w:val="17365D" w:themeColor="text2" w:themeShade="BF"/>
          <w:szCs w:val="20"/>
          <w:lang w:val="sl-SI"/>
        </w:rPr>
        <w:t>skladnost in veljavnost ponudbe ter opcije</w:t>
      </w:r>
      <w:bookmarkEnd w:id="10"/>
      <w:bookmarkEnd w:id="11"/>
    </w:p>
    <w:p w:rsidR="007170AA" w:rsidRPr="008142A9" w:rsidRDefault="007170AA" w:rsidP="004D5294">
      <w:pPr>
        <w:jc w:val="both"/>
        <w:rPr>
          <w:rFonts w:cs="Arial"/>
          <w:szCs w:val="20"/>
          <w:lang w:val="sl-SI"/>
        </w:rPr>
      </w:pPr>
      <w:r w:rsidRPr="008142A9">
        <w:rPr>
          <w:rFonts w:cs="Arial"/>
          <w:szCs w:val="20"/>
          <w:lang w:val="sl-SI"/>
        </w:rPr>
        <w:t>Ponudba mora zajemati izvedbo vseh storitev skladno z zahtevami razpisne dokumentacije. Variantne ponudbe niso dovoljene, javno naročilo se ne odda po sklopih.</w:t>
      </w:r>
    </w:p>
    <w:p w:rsidR="007170AA" w:rsidRPr="008142A9" w:rsidRDefault="007170AA" w:rsidP="004D5294">
      <w:pPr>
        <w:jc w:val="both"/>
        <w:rPr>
          <w:rFonts w:cs="Arial"/>
          <w:szCs w:val="20"/>
          <w:lang w:val="sl-SI"/>
        </w:rPr>
      </w:pPr>
    </w:p>
    <w:p w:rsidR="007170AA" w:rsidRPr="008142A9" w:rsidRDefault="007170AA" w:rsidP="004D5294">
      <w:pPr>
        <w:jc w:val="both"/>
        <w:rPr>
          <w:rFonts w:cs="Arial"/>
          <w:szCs w:val="20"/>
          <w:lang w:val="sl-SI"/>
        </w:rPr>
      </w:pPr>
      <w:r w:rsidRPr="008142A9">
        <w:rPr>
          <w:rFonts w:cs="Arial"/>
          <w:szCs w:val="20"/>
          <w:lang w:val="sl-SI"/>
        </w:rPr>
        <w:t xml:space="preserve">Ponudnik mora </w:t>
      </w:r>
      <w:r w:rsidR="00EE6FCD" w:rsidRPr="008142A9">
        <w:rPr>
          <w:rFonts w:cs="Arial"/>
          <w:szCs w:val="20"/>
          <w:lang w:val="sl-SI"/>
        </w:rPr>
        <w:t xml:space="preserve">za razvojne naloge in naloge vzdrževanja </w:t>
      </w:r>
      <w:r w:rsidR="00D1592E" w:rsidRPr="008142A9">
        <w:rPr>
          <w:rFonts w:cs="Arial"/>
          <w:szCs w:val="20"/>
          <w:lang w:val="sl-SI"/>
        </w:rPr>
        <w:t xml:space="preserve">in podpore </w:t>
      </w:r>
      <w:r w:rsidRPr="008142A9">
        <w:rPr>
          <w:rFonts w:cs="Arial"/>
          <w:szCs w:val="20"/>
          <w:lang w:val="sl-SI"/>
        </w:rPr>
        <w:t>ponuditi enotno ceno delovne ure</w:t>
      </w:r>
      <w:r w:rsidR="00A43E9F" w:rsidRPr="008142A9">
        <w:rPr>
          <w:rFonts w:cs="Arial"/>
          <w:szCs w:val="20"/>
          <w:lang w:val="sl-SI"/>
        </w:rPr>
        <w:t>.</w:t>
      </w:r>
    </w:p>
    <w:p w:rsidR="007170AA" w:rsidRPr="008142A9" w:rsidRDefault="007170AA" w:rsidP="004D5294">
      <w:pPr>
        <w:jc w:val="both"/>
        <w:rPr>
          <w:rFonts w:cs="Arial"/>
          <w:szCs w:val="20"/>
          <w:lang w:val="sl-SI"/>
        </w:rPr>
      </w:pPr>
    </w:p>
    <w:p w:rsidR="007170AA" w:rsidRPr="008142A9" w:rsidRDefault="007170AA" w:rsidP="004D5294">
      <w:pPr>
        <w:jc w:val="both"/>
        <w:rPr>
          <w:rFonts w:cs="Arial"/>
          <w:szCs w:val="20"/>
          <w:lang w:val="sl-SI"/>
        </w:rPr>
      </w:pPr>
      <w:r w:rsidRPr="008142A9">
        <w:rPr>
          <w:rFonts w:cs="Arial"/>
          <w:szCs w:val="20"/>
          <w:lang w:val="sl-SI"/>
        </w:rPr>
        <w:t>Obseg javnega naročila je določen v tehničnem delu razpisne dokumentacije</w:t>
      </w:r>
      <w:r w:rsidR="00EE6FCD" w:rsidRPr="008142A9">
        <w:rPr>
          <w:rFonts w:cs="Arial"/>
          <w:szCs w:val="20"/>
          <w:lang w:val="sl-SI"/>
        </w:rPr>
        <w:t xml:space="preserve">, </w:t>
      </w:r>
      <w:r w:rsidRPr="008142A9">
        <w:rPr>
          <w:rFonts w:cs="Arial"/>
          <w:szCs w:val="20"/>
          <w:lang w:val="sl-SI"/>
        </w:rPr>
        <w:t>osnutku pogodbe</w:t>
      </w:r>
      <w:r w:rsidR="00EE6FCD" w:rsidRPr="008142A9">
        <w:rPr>
          <w:rFonts w:cs="Arial"/>
          <w:szCs w:val="20"/>
          <w:lang w:val="sl-SI"/>
        </w:rPr>
        <w:t xml:space="preserve"> in ponudbi</w:t>
      </w:r>
      <w:r w:rsidRPr="008142A9">
        <w:rPr>
          <w:rFonts w:cs="Arial"/>
          <w:szCs w:val="20"/>
          <w:lang w:val="sl-SI"/>
        </w:rPr>
        <w:t xml:space="preserve">. Ponudba mora veljati vsaj do </w:t>
      </w:r>
      <w:r w:rsidR="009E6881" w:rsidRPr="008142A9">
        <w:rPr>
          <w:rFonts w:cs="Arial"/>
          <w:szCs w:val="20"/>
          <w:lang w:val="sl-SI"/>
        </w:rPr>
        <w:t>31</w:t>
      </w:r>
      <w:r w:rsidRPr="008142A9">
        <w:rPr>
          <w:rFonts w:cs="Arial"/>
          <w:szCs w:val="20"/>
          <w:lang w:val="sl-SI"/>
        </w:rPr>
        <w:t xml:space="preserve">. </w:t>
      </w:r>
      <w:r w:rsidR="009E6881" w:rsidRPr="008142A9">
        <w:rPr>
          <w:rFonts w:cs="Arial"/>
          <w:szCs w:val="20"/>
          <w:lang w:val="sl-SI"/>
        </w:rPr>
        <w:t>8</w:t>
      </w:r>
      <w:r w:rsidRPr="008142A9">
        <w:rPr>
          <w:rFonts w:cs="Arial"/>
          <w:szCs w:val="20"/>
          <w:lang w:val="sl-SI"/>
        </w:rPr>
        <w:t>. 201</w:t>
      </w:r>
      <w:r w:rsidR="009E6881" w:rsidRPr="008142A9">
        <w:rPr>
          <w:rFonts w:cs="Arial"/>
          <w:szCs w:val="20"/>
          <w:lang w:val="sl-SI"/>
        </w:rPr>
        <w:t>9</w:t>
      </w:r>
      <w:r w:rsidRPr="008142A9">
        <w:rPr>
          <w:rFonts w:cs="Arial"/>
          <w:szCs w:val="20"/>
          <w:lang w:val="sl-SI"/>
        </w:rPr>
        <w:t xml:space="preserve">. </w:t>
      </w:r>
    </w:p>
    <w:p w:rsidR="007170AA" w:rsidRPr="008142A9" w:rsidRDefault="007170AA" w:rsidP="004D5294">
      <w:pPr>
        <w:jc w:val="both"/>
        <w:rPr>
          <w:rFonts w:cs="Arial"/>
          <w:szCs w:val="20"/>
          <w:lang w:val="sl-SI"/>
        </w:rPr>
      </w:pPr>
    </w:p>
    <w:p w:rsidR="007170AA" w:rsidRPr="008142A9" w:rsidRDefault="00103EAA" w:rsidP="004D5294">
      <w:pPr>
        <w:jc w:val="both"/>
        <w:rPr>
          <w:rFonts w:cs="Arial"/>
          <w:szCs w:val="20"/>
          <w:lang w:val="sl-SI"/>
        </w:rPr>
      </w:pPr>
      <w:r w:rsidRPr="00103EAA">
        <w:rPr>
          <w:rFonts w:cs="Arial"/>
          <w:szCs w:val="20"/>
          <w:lang w:val="sl-SI"/>
        </w:rPr>
        <w:t>Naročnik si pridržuje možnost uporabe postopka s pogajanji brez predhodne objave skladno s 5. odstavkom 46. člena ZJN-3. Naročnik bo ob morebitni izvedbi postopka s pogajanji brez predhodne objave z istim izbranim ponudnikom sklenil pogodbo za dodatno 2-letno obdobje.</w:t>
      </w:r>
    </w:p>
    <w:p w:rsidR="007170AA" w:rsidRPr="008142A9" w:rsidRDefault="007170AA"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12" w:name="_Toc117989151"/>
      <w:bookmarkStart w:id="13" w:name="_Toc240359869"/>
      <w:bookmarkStart w:id="14" w:name="_Toc367262711"/>
      <w:bookmarkStart w:id="15" w:name="_Toc373835272"/>
      <w:bookmarkStart w:id="16" w:name="_Toc380658859"/>
      <w:bookmarkStart w:id="17" w:name="_Toc411327613"/>
      <w:bookmarkStart w:id="18" w:name="_Toc5888642"/>
      <w:r w:rsidRPr="008142A9">
        <w:rPr>
          <w:rFonts w:cs="Arial"/>
          <w:b/>
          <w:color w:val="17365D" w:themeColor="text2" w:themeShade="BF"/>
          <w:szCs w:val="20"/>
          <w:lang w:val="sl-SI"/>
        </w:rPr>
        <w:t>Finančna zavarovanja</w:t>
      </w:r>
      <w:bookmarkEnd w:id="12"/>
      <w:bookmarkEnd w:id="13"/>
      <w:bookmarkEnd w:id="14"/>
      <w:bookmarkEnd w:id="15"/>
      <w:bookmarkEnd w:id="16"/>
      <w:bookmarkEnd w:id="17"/>
      <w:bookmarkEnd w:id="18"/>
    </w:p>
    <w:p w:rsidR="007170AA" w:rsidRPr="008142A9" w:rsidRDefault="007170AA" w:rsidP="0070277A">
      <w:pPr>
        <w:widowControl w:val="0"/>
        <w:numPr>
          <w:ilvl w:val="2"/>
          <w:numId w:val="43"/>
        </w:numPr>
        <w:spacing w:before="180" w:after="60" w:line="240" w:lineRule="auto"/>
        <w:jc w:val="both"/>
        <w:outlineLvl w:val="2"/>
        <w:rPr>
          <w:rFonts w:cs="Arial"/>
          <w:b/>
          <w:color w:val="4F6228" w:themeColor="accent3" w:themeShade="80"/>
          <w:szCs w:val="20"/>
          <w:lang w:val="sl-SI"/>
        </w:rPr>
      </w:pPr>
      <w:bookmarkStart w:id="19" w:name="_Toc411327614"/>
      <w:r w:rsidRPr="008142A9">
        <w:rPr>
          <w:rFonts w:cs="Arial"/>
          <w:b/>
          <w:color w:val="4F6228" w:themeColor="accent3" w:themeShade="80"/>
          <w:szCs w:val="20"/>
          <w:lang w:val="sl-SI"/>
        </w:rPr>
        <w:t>Finančno zavarovanje za resnost ponudbe</w:t>
      </w:r>
      <w:bookmarkEnd w:id="19"/>
    </w:p>
    <w:p w:rsidR="007170AA" w:rsidRPr="008142A9" w:rsidRDefault="007170AA" w:rsidP="004D5294">
      <w:pPr>
        <w:jc w:val="both"/>
        <w:rPr>
          <w:rFonts w:cs="Arial"/>
          <w:szCs w:val="20"/>
          <w:lang w:val="sl-SI"/>
        </w:rPr>
      </w:pPr>
      <w:r w:rsidRPr="008142A9">
        <w:rPr>
          <w:rFonts w:cs="Arial"/>
          <w:szCs w:val="20"/>
          <w:lang w:val="sl-SI"/>
        </w:rPr>
        <w:t xml:space="preserve">Ponudnik mora za zavarovanje resnosti ponudbe predložiti bančno garancijo ali kavcijsko zavarovanje zavarovalnice v višini </w:t>
      </w:r>
      <w:r w:rsidR="00277807" w:rsidRPr="008142A9">
        <w:rPr>
          <w:rFonts w:cs="Arial"/>
          <w:szCs w:val="20"/>
          <w:lang w:val="sl-SI"/>
        </w:rPr>
        <w:t>5</w:t>
      </w:r>
      <w:r w:rsidRPr="008142A9">
        <w:rPr>
          <w:rFonts w:cs="Arial"/>
          <w:szCs w:val="20"/>
          <w:lang w:val="sl-SI"/>
        </w:rPr>
        <w:t xml:space="preserve">0.000,00 EUR, z veljavnostjo do </w:t>
      </w:r>
      <w:r w:rsidR="00277807" w:rsidRPr="008142A9">
        <w:rPr>
          <w:rFonts w:cs="Arial"/>
          <w:szCs w:val="20"/>
          <w:lang w:val="sl-SI"/>
        </w:rPr>
        <w:t>31</w:t>
      </w:r>
      <w:r w:rsidRPr="008142A9">
        <w:rPr>
          <w:rFonts w:cs="Arial"/>
          <w:szCs w:val="20"/>
          <w:lang w:val="sl-SI"/>
        </w:rPr>
        <w:t xml:space="preserve">. </w:t>
      </w:r>
      <w:r w:rsidR="00277807" w:rsidRPr="008142A9">
        <w:rPr>
          <w:rFonts w:cs="Arial"/>
          <w:szCs w:val="20"/>
          <w:lang w:val="sl-SI"/>
        </w:rPr>
        <w:t>8. 2019</w:t>
      </w:r>
      <w:r w:rsidRPr="008142A9">
        <w:rPr>
          <w:rFonts w:cs="Arial"/>
          <w:szCs w:val="20"/>
          <w:lang w:val="sl-SI"/>
        </w:rPr>
        <w:t>.</w:t>
      </w:r>
    </w:p>
    <w:p w:rsidR="007170AA" w:rsidRPr="008142A9" w:rsidRDefault="007170AA" w:rsidP="0070277A">
      <w:pPr>
        <w:widowControl w:val="0"/>
        <w:numPr>
          <w:ilvl w:val="2"/>
          <w:numId w:val="43"/>
        </w:numPr>
        <w:spacing w:before="180" w:after="60" w:line="240" w:lineRule="auto"/>
        <w:jc w:val="both"/>
        <w:outlineLvl w:val="2"/>
        <w:rPr>
          <w:rFonts w:cs="Arial"/>
          <w:b/>
          <w:color w:val="4F6228" w:themeColor="accent3" w:themeShade="80"/>
          <w:szCs w:val="20"/>
          <w:lang w:val="sl-SI"/>
        </w:rPr>
      </w:pPr>
      <w:bookmarkStart w:id="20" w:name="_Toc182637303"/>
      <w:bookmarkStart w:id="21" w:name="_Toc194769963"/>
      <w:bookmarkStart w:id="22" w:name="_Toc411327615"/>
      <w:r w:rsidRPr="008142A9">
        <w:rPr>
          <w:rFonts w:cs="Arial"/>
          <w:b/>
          <w:color w:val="4F6228" w:themeColor="accent3" w:themeShade="80"/>
          <w:szCs w:val="20"/>
          <w:lang w:val="sl-SI"/>
        </w:rPr>
        <w:t>Finančno zavarovanje za dobro izvedbo po</w:t>
      </w:r>
      <w:bookmarkEnd w:id="20"/>
      <w:bookmarkEnd w:id="21"/>
      <w:r w:rsidRPr="008142A9">
        <w:rPr>
          <w:rFonts w:cs="Arial"/>
          <w:b/>
          <w:color w:val="4F6228" w:themeColor="accent3" w:themeShade="80"/>
          <w:szCs w:val="20"/>
          <w:lang w:val="sl-SI"/>
        </w:rPr>
        <w:t>godbenih obveznosti</w:t>
      </w:r>
      <w:bookmarkEnd w:id="22"/>
    </w:p>
    <w:p w:rsidR="00277807" w:rsidRPr="008142A9" w:rsidRDefault="00277807" w:rsidP="00277807">
      <w:pPr>
        <w:jc w:val="both"/>
        <w:rPr>
          <w:rFonts w:cs="Arial"/>
          <w:szCs w:val="20"/>
          <w:lang w:val="sl-SI"/>
        </w:rPr>
      </w:pPr>
      <w:r w:rsidRPr="008142A9">
        <w:rPr>
          <w:rFonts w:cs="Arial"/>
          <w:szCs w:val="20"/>
          <w:lang w:val="sl-SI"/>
        </w:rPr>
        <w:t>Izvajalec mora v osmih dneh po podpisu pogodbe oziroma najkasneje do dneva ko pogodba stopi v veljavo, naročniku izročiti bančno garancijo ali kavcijsko zavarovanje zavarovalnice za dobro izvedbo posla v višini 5 % skupne po</w:t>
      </w:r>
      <w:r w:rsidR="00DD402B">
        <w:rPr>
          <w:rFonts w:cs="Arial"/>
          <w:szCs w:val="20"/>
          <w:lang w:val="sl-SI"/>
        </w:rPr>
        <w:t>godbene</w:t>
      </w:r>
      <w:r w:rsidRPr="008142A9">
        <w:rPr>
          <w:rFonts w:cs="Arial"/>
          <w:szCs w:val="20"/>
          <w:lang w:val="sl-SI"/>
        </w:rPr>
        <w:t xml:space="preserve"> vrednosti z DDV. Rok trajanja garancije mora biti 60 dni daljši od datuma izteka veljavnosti pogodbe. </w:t>
      </w:r>
    </w:p>
    <w:p w:rsidR="00277807" w:rsidRPr="008142A9" w:rsidRDefault="00277807" w:rsidP="00277807">
      <w:pPr>
        <w:jc w:val="both"/>
        <w:rPr>
          <w:rFonts w:cs="Arial"/>
          <w:szCs w:val="20"/>
          <w:lang w:val="sl-SI"/>
        </w:rPr>
      </w:pPr>
    </w:p>
    <w:p w:rsidR="00277807" w:rsidRPr="008142A9" w:rsidRDefault="00277807" w:rsidP="00277807">
      <w:pPr>
        <w:jc w:val="both"/>
        <w:rPr>
          <w:rFonts w:cs="Arial"/>
          <w:szCs w:val="20"/>
          <w:lang w:val="sl-SI"/>
        </w:rPr>
      </w:pPr>
      <w:r w:rsidRPr="008142A9">
        <w:rPr>
          <w:rFonts w:cs="Arial"/>
          <w:szCs w:val="20"/>
          <w:lang w:val="sl-SI"/>
        </w:rPr>
        <w:t>Za navedeni bančni garanciji veljajo enotna pravila za garancije na poziv (EPGP), revizija iz leta 2010, izdana pri MTZ pod št. 758. Vzorec besedil garancij je v razpisni dokumentaciji.</w:t>
      </w:r>
    </w:p>
    <w:p w:rsidR="00702FD1" w:rsidRPr="008142A9" w:rsidRDefault="00702FD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23" w:name="_Toc5089510"/>
      <w:bookmarkStart w:id="24" w:name="_Toc5888643"/>
      <w:r w:rsidRPr="008142A9">
        <w:rPr>
          <w:rFonts w:cs="Arial"/>
          <w:b/>
          <w:color w:val="17365D" w:themeColor="text2" w:themeShade="BF"/>
          <w:szCs w:val="20"/>
          <w:lang w:val="sl-SI"/>
        </w:rPr>
        <w:t>Dajanje pojasnil o razpisni dokumentaciji, dopolnitve in spremembe razpisne dokumentacije</w:t>
      </w:r>
      <w:bookmarkEnd w:id="23"/>
      <w:bookmarkEnd w:id="24"/>
    </w:p>
    <w:p w:rsidR="00702FD1" w:rsidRPr="008142A9" w:rsidRDefault="00702FD1" w:rsidP="00702FD1">
      <w:pPr>
        <w:jc w:val="both"/>
        <w:rPr>
          <w:rFonts w:cs="Arial"/>
          <w:szCs w:val="20"/>
          <w:lang w:val="sl-SI"/>
        </w:rPr>
      </w:pPr>
      <w:r w:rsidRPr="008142A9">
        <w:rPr>
          <w:rFonts w:cs="Arial"/>
          <w:szCs w:val="20"/>
          <w:lang w:val="sl-SI"/>
        </w:rPr>
        <w:t>Ponudniki morajo vprašanja oziroma zahteve za pojasnila v zvezi z razpisno dokumentacijo posredovati izključno preko portala javnih naročil (</w:t>
      </w:r>
      <w:hyperlink r:id="rId11" w:history="1">
        <w:r w:rsidRPr="008142A9">
          <w:rPr>
            <w:rFonts w:cs="Arial"/>
            <w:color w:val="0000FF"/>
            <w:szCs w:val="20"/>
            <w:u w:val="single"/>
            <w:lang w:val="sl-SI"/>
          </w:rPr>
          <w:t>https://www.enarocanje.si/</w:t>
        </w:r>
      </w:hyperlink>
      <w:r w:rsidRPr="008142A9">
        <w:rPr>
          <w:rFonts w:cs="Arial"/>
          <w:szCs w:val="20"/>
          <w:lang w:val="sl-SI"/>
        </w:rPr>
        <w:t>).</w:t>
      </w:r>
    </w:p>
    <w:p w:rsidR="00702FD1" w:rsidRPr="008142A9" w:rsidRDefault="00702FD1" w:rsidP="00702FD1">
      <w:pPr>
        <w:jc w:val="both"/>
        <w:rPr>
          <w:rFonts w:cs="Arial"/>
          <w:szCs w:val="20"/>
          <w:lang w:val="sl-SI"/>
        </w:rPr>
      </w:pPr>
    </w:p>
    <w:p w:rsidR="00977D99" w:rsidRPr="00977D99" w:rsidRDefault="00977D99" w:rsidP="00977D99">
      <w:pPr>
        <w:spacing w:line="260" w:lineRule="exact"/>
        <w:jc w:val="both"/>
        <w:rPr>
          <w:rFonts w:cs="Arial"/>
          <w:szCs w:val="20"/>
          <w:lang w:val="sl-SI"/>
        </w:rPr>
      </w:pPr>
      <w:r w:rsidRPr="00977D99">
        <w:rPr>
          <w:rFonts w:cs="Arial"/>
          <w:szCs w:val="20"/>
          <w:lang w:val="sl-SI"/>
        </w:rPr>
        <w:t xml:space="preserve">Naročnik bo upošteval samo tista vprašanja in zahteve za dodatna pojasnila, ki bodo oddana preko Portala javnih naročil najpozneje </w:t>
      </w:r>
      <w:r w:rsidRPr="00977D99">
        <w:rPr>
          <w:rFonts w:cs="Arial"/>
          <w:b/>
          <w:szCs w:val="20"/>
          <w:lang w:val="sl-SI"/>
        </w:rPr>
        <w:t xml:space="preserve">do </w:t>
      </w:r>
      <w:r w:rsidR="00650F76">
        <w:rPr>
          <w:rFonts w:cs="Arial"/>
          <w:b/>
          <w:szCs w:val="20"/>
          <w:lang w:val="sl-SI"/>
        </w:rPr>
        <w:t>6</w:t>
      </w:r>
      <w:r w:rsidRPr="00977D99">
        <w:rPr>
          <w:rFonts w:cs="Arial"/>
          <w:b/>
          <w:szCs w:val="20"/>
          <w:lang w:val="sl-SI"/>
        </w:rPr>
        <w:t xml:space="preserve">. </w:t>
      </w:r>
      <w:r>
        <w:rPr>
          <w:rFonts w:cs="Arial"/>
          <w:b/>
          <w:szCs w:val="20"/>
          <w:lang w:val="sl-SI"/>
        </w:rPr>
        <w:t>5</w:t>
      </w:r>
      <w:r w:rsidRPr="00977D99">
        <w:rPr>
          <w:rFonts w:cs="Arial"/>
          <w:b/>
          <w:szCs w:val="20"/>
          <w:lang w:val="sl-SI"/>
        </w:rPr>
        <w:t>. 2019 do 12:00 ure</w:t>
      </w:r>
      <w:r w:rsidRPr="00977D99">
        <w:rPr>
          <w:rFonts w:cs="Arial"/>
          <w:szCs w:val="20"/>
          <w:lang w:val="sl-SI"/>
        </w:rPr>
        <w:t xml:space="preserve">. Odgovori in dodatna pojasnila bodo objavljeni na Portalu javnih naročil. </w:t>
      </w:r>
    </w:p>
    <w:p w:rsidR="00977D99" w:rsidRPr="00977D99" w:rsidRDefault="00977D99" w:rsidP="00977D99">
      <w:pPr>
        <w:spacing w:line="260" w:lineRule="exact"/>
        <w:jc w:val="both"/>
        <w:rPr>
          <w:rFonts w:cs="Arial"/>
          <w:szCs w:val="20"/>
          <w:lang w:val="sl-SI"/>
        </w:rPr>
      </w:pPr>
      <w:r w:rsidRPr="00977D99">
        <w:rPr>
          <w:rFonts w:cs="Arial"/>
          <w:szCs w:val="20"/>
          <w:lang w:val="sl-SI"/>
        </w:rPr>
        <w:lastRenderedPageBreak/>
        <w:t>Naročnik ponudnike opozarja, da morajo sami spremljati morebitne popravke razpisne dokumentacije ter objavljena vprašanja in odgovore.</w:t>
      </w:r>
    </w:p>
    <w:p w:rsidR="00702FD1" w:rsidRPr="008142A9" w:rsidRDefault="00702FD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25" w:name="_Toc461526801"/>
      <w:bookmarkStart w:id="26" w:name="_Toc5089511"/>
      <w:bookmarkStart w:id="27" w:name="_Toc5888644"/>
      <w:r w:rsidRPr="008142A9">
        <w:rPr>
          <w:rFonts w:cs="Arial"/>
          <w:b/>
          <w:color w:val="17365D" w:themeColor="text2" w:themeShade="BF"/>
          <w:szCs w:val="20"/>
          <w:lang w:val="sl-SI"/>
        </w:rPr>
        <w:t>Način, mesto in čas oddaje ponudbe</w:t>
      </w:r>
      <w:bookmarkEnd w:id="25"/>
      <w:bookmarkEnd w:id="26"/>
      <w:bookmarkEnd w:id="27"/>
    </w:p>
    <w:p w:rsidR="00702FD1" w:rsidRPr="008142A9" w:rsidRDefault="00702FD1" w:rsidP="00702FD1">
      <w:pPr>
        <w:jc w:val="both"/>
        <w:rPr>
          <w:rFonts w:eastAsia="Calibri" w:cs="Arial"/>
          <w:szCs w:val="20"/>
          <w:lang w:val="sl-SI"/>
        </w:rPr>
      </w:pPr>
      <w:r w:rsidRPr="008142A9">
        <w:rPr>
          <w:rFonts w:eastAsia="Calibri" w:cs="Arial"/>
          <w:szCs w:val="20"/>
          <w:lang w:val="sl-SI"/>
        </w:rPr>
        <w:t xml:space="preserve">Ponudniki morajo ponudbe predložiti v informacijski sistem e-JN na spletnem naslovu </w:t>
      </w:r>
      <w:hyperlink r:id="rId12" w:history="1">
        <w:r w:rsidRPr="008142A9">
          <w:rPr>
            <w:rFonts w:eastAsia="Calibri" w:cs="Arial"/>
            <w:color w:val="0000FF"/>
            <w:szCs w:val="20"/>
            <w:u w:val="single"/>
            <w:lang w:val="sl-SI"/>
          </w:rPr>
          <w:t>https://ejn.gov.si/eJN2</w:t>
        </w:r>
      </w:hyperlink>
      <w:r w:rsidRPr="008142A9">
        <w:rPr>
          <w:rFonts w:eastAsia="Calibri" w:cs="Arial"/>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142A9">
          <w:rPr>
            <w:rFonts w:eastAsia="Calibri" w:cs="Arial"/>
            <w:color w:val="0000FF"/>
            <w:szCs w:val="20"/>
            <w:u w:val="single"/>
            <w:lang w:val="sl-SI"/>
          </w:rPr>
          <w:t>https://ejn.gov.si/eJN2</w:t>
        </w:r>
      </w:hyperlink>
      <w:r w:rsidRPr="008142A9">
        <w:rPr>
          <w:rFonts w:eastAsia="Calibri" w:cs="Arial"/>
          <w:szCs w:val="20"/>
          <w:lang w:val="sl-SI"/>
        </w:rPr>
        <w:t>.</w:t>
      </w:r>
    </w:p>
    <w:p w:rsidR="00702FD1" w:rsidRPr="008142A9" w:rsidRDefault="00702FD1" w:rsidP="00702FD1">
      <w:pPr>
        <w:jc w:val="both"/>
        <w:rPr>
          <w:rFonts w:eastAsia="Calibri" w:cs="Arial"/>
          <w:szCs w:val="20"/>
          <w:lang w:val="sl-SI"/>
        </w:rPr>
      </w:pPr>
    </w:p>
    <w:p w:rsidR="00702FD1" w:rsidRPr="008142A9" w:rsidRDefault="00702FD1" w:rsidP="00702FD1">
      <w:pPr>
        <w:jc w:val="both"/>
        <w:rPr>
          <w:rFonts w:eastAsia="Calibri" w:cs="Arial"/>
          <w:szCs w:val="20"/>
          <w:lang w:val="sl-SI"/>
        </w:rPr>
      </w:pPr>
      <w:r w:rsidRPr="008142A9">
        <w:rPr>
          <w:rFonts w:eastAsia="Calibri" w:cs="Arial"/>
          <w:szCs w:val="20"/>
          <w:lang w:val="sl-SI"/>
        </w:rPr>
        <w:t xml:space="preserve">Ponudnik se mora pred oddajo ponudbe registrirati na spletnem naslovu </w:t>
      </w:r>
      <w:hyperlink r:id="rId14" w:history="1">
        <w:r w:rsidRPr="008142A9">
          <w:rPr>
            <w:rFonts w:eastAsia="Calibri" w:cs="Arial"/>
            <w:color w:val="0000FF"/>
            <w:szCs w:val="20"/>
            <w:u w:val="single"/>
            <w:lang w:val="sl-SI"/>
          </w:rPr>
          <w:t>https://ejn.gov.si/eJN2</w:t>
        </w:r>
      </w:hyperlink>
      <w:r w:rsidRPr="008142A9">
        <w:rPr>
          <w:rFonts w:eastAsia="Calibri" w:cs="Arial"/>
          <w:szCs w:val="20"/>
          <w:lang w:val="sl-SI"/>
        </w:rPr>
        <w:t>, v skladu z Navodili za uporabo e-JN. Če je ponudnik že registriran v informacijski sistem e-JN, se v aplikacijo prijavi na istem naslovu.</w:t>
      </w:r>
    </w:p>
    <w:p w:rsidR="00702FD1" w:rsidRPr="008142A9" w:rsidRDefault="00702FD1" w:rsidP="00702FD1">
      <w:pPr>
        <w:jc w:val="both"/>
        <w:rPr>
          <w:rFonts w:eastAsia="Calibri" w:cs="Arial"/>
          <w:szCs w:val="20"/>
          <w:lang w:val="sl-SI"/>
        </w:rPr>
      </w:pPr>
    </w:p>
    <w:p w:rsidR="00702FD1" w:rsidRPr="008142A9" w:rsidRDefault="00702FD1" w:rsidP="00702FD1">
      <w:pPr>
        <w:jc w:val="both"/>
        <w:rPr>
          <w:rFonts w:eastAsia="Calibri" w:cs="Arial"/>
          <w:szCs w:val="20"/>
          <w:lang w:val="sl-SI" w:eastAsia="sl-SI"/>
        </w:rPr>
      </w:pPr>
      <w:r w:rsidRPr="008142A9">
        <w:rPr>
          <w:rFonts w:eastAsia="Calibri"/>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upoštevajoč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rsidR="00702FD1" w:rsidRPr="008142A9" w:rsidRDefault="00702FD1" w:rsidP="00702FD1">
      <w:pPr>
        <w:jc w:val="both"/>
        <w:rPr>
          <w:rFonts w:eastAsia="Calibri" w:cs="Arial"/>
          <w:szCs w:val="20"/>
          <w:lang w:val="sl-SI" w:eastAsia="sl-SI"/>
        </w:rPr>
      </w:pPr>
    </w:p>
    <w:p w:rsidR="00702FD1" w:rsidRPr="008142A9" w:rsidRDefault="00702FD1" w:rsidP="00702FD1">
      <w:pPr>
        <w:jc w:val="both"/>
        <w:rPr>
          <w:rFonts w:eastAsia="Calibri"/>
          <w:szCs w:val="22"/>
          <w:lang w:val="sl-SI"/>
        </w:rPr>
      </w:pPr>
      <w:r w:rsidRPr="008142A9">
        <w:rPr>
          <w:rFonts w:eastAsia="Calibri" w:cs="Arial"/>
          <w:szCs w:val="20"/>
          <w:lang w:val="sl-SI" w:eastAsia="sl-SI"/>
        </w:rPr>
        <w:t xml:space="preserve">Ponudba </w:t>
      </w:r>
      <w:r w:rsidR="000302E6">
        <w:rPr>
          <w:rFonts w:eastAsia="Calibri" w:cs="Arial"/>
          <w:szCs w:val="20"/>
          <w:lang w:val="sl-SI" w:eastAsia="sl-SI"/>
        </w:rPr>
        <w:t xml:space="preserve">je </w:t>
      </w:r>
      <w:r w:rsidRPr="008142A9">
        <w:rPr>
          <w:rFonts w:eastAsia="Calibri" w:cs="Arial"/>
          <w:szCs w:val="20"/>
          <w:lang w:val="sl-SI" w:eastAsia="sl-SI"/>
        </w:rPr>
        <w:t>pravočasn</w:t>
      </w:r>
      <w:r w:rsidR="000302E6">
        <w:rPr>
          <w:rFonts w:eastAsia="Calibri" w:cs="Arial"/>
          <w:szCs w:val="20"/>
          <w:lang w:val="sl-SI" w:eastAsia="sl-SI"/>
        </w:rPr>
        <w:t>a</w:t>
      </w:r>
      <w:r w:rsidRPr="008142A9">
        <w:rPr>
          <w:rFonts w:eastAsia="Calibri" w:cs="Arial"/>
          <w:szCs w:val="20"/>
          <w:lang w:val="sl-SI" w:eastAsia="sl-SI"/>
        </w:rPr>
        <w:t xml:space="preserve"> oddan</w:t>
      </w:r>
      <w:r w:rsidR="000302E6">
        <w:rPr>
          <w:rFonts w:eastAsia="Calibri" w:cs="Arial"/>
          <w:szCs w:val="20"/>
          <w:lang w:val="sl-SI" w:eastAsia="sl-SI"/>
        </w:rPr>
        <w:t>a</w:t>
      </w:r>
      <w:r w:rsidRPr="008142A9">
        <w:rPr>
          <w:rFonts w:eastAsia="Calibri" w:cs="Arial"/>
          <w:szCs w:val="20"/>
          <w:lang w:val="sl-SI" w:eastAsia="sl-SI"/>
        </w:rPr>
        <w:t xml:space="preserve">, če jo naročnik prejme preko sistema e-JN </w:t>
      </w:r>
      <w:hyperlink r:id="rId15" w:history="1">
        <w:r w:rsidRPr="008142A9">
          <w:rPr>
            <w:rFonts w:eastAsia="Calibri" w:cs="Arial"/>
            <w:color w:val="0000FF"/>
            <w:szCs w:val="20"/>
            <w:u w:val="single"/>
            <w:lang w:val="sl-SI" w:eastAsia="sl-SI"/>
          </w:rPr>
          <w:t>https://ejn.gov.si/eJN2</w:t>
        </w:r>
      </w:hyperlink>
      <w:r w:rsidRPr="008142A9">
        <w:rPr>
          <w:rFonts w:eastAsia="Calibri" w:cs="Arial"/>
          <w:szCs w:val="20"/>
          <w:lang w:val="sl-SI" w:eastAsia="sl-SI"/>
        </w:rPr>
        <w:t xml:space="preserve"> </w:t>
      </w:r>
      <w:r w:rsidRPr="008142A9">
        <w:rPr>
          <w:rFonts w:eastAsia="Calibri" w:cs="Arial"/>
          <w:b/>
          <w:szCs w:val="20"/>
          <w:lang w:val="sl-SI" w:eastAsia="sl-SI"/>
        </w:rPr>
        <w:t xml:space="preserve">najkasneje do </w:t>
      </w:r>
      <w:r w:rsidR="006910DB" w:rsidRPr="008142A9">
        <w:rPr>
          <w:rFonts w:eastAsia="Calibri" w:cs="Arial"/>
          <w:b/>
          <w:szCs w:val="20"/>
          <w:lang w:val="sl-SI" w:eastAsia="sl-SI"/>
        </w:rPr>
        <w:t>21</w:t>
      </w:r>
      <w:r w:rsidRPr="008142A9">
        <w:rPr>
          <w:rFonts w:eastAsia="Calibri"/>
          <w:b/>
          <w:szCs w:val="22"/>
          <w:lang w:val="sl-SI"/>
        </w:rPr>
        <w:t xml:space="preserve">. </w:t>
      </w:r>
      <w:r w:rsidR="006910DB" w:rsidRPr="008142A9">
        <w:rPr>
          <w:rFonts w:eastAsia="Calibri"/>
          <w:b/>
          <w:szCs w:val="22"/>
          <w:lang w:val="sl-SI"/>
        </w:rPr>
        <w:t>5</w:t>
      </w:r>
      <w:r w:rsidRPr="008142A9">
        <w:rPr>
          <w:rFonts w:eastAsia="Calibri"/>
          <w:b/>
          <w:szCs w:val="22"/>
          <w:lang w:val="sl-SI"/>
        </w:rPr>
        <w:t>. 2019 do 10:00 ure</w:t>
      </w:r>
      <w:r w:rsidRPr="008142A9">
        <w:rPr>
          <w:rFonts w:eastAsia="Calibri"/>
          <w:szCs w:val="22"/>
          <w:lang w:val="sl-SI"/>
        </w:rPr>
        <w:t>. Za oddano ponudbo se šteje ponudba, ki je v informacijskem sistemu e-JN označena s statusom »ODDANO«.</w:t>
      </w:r>
    </w:p>
    <w:p w:rsidR="00702FD1" w:rsidRPr="008142A9" w:rsidRDefault="00702FD1" w:rsidP="00702FD1">
      <w:pPr>
        <w:jc w:val="both"/>
        <w:rPr>
          <w:rFonts w:eastAsia="Calibri"/>
          <w:szCs w:val="22"/>
          <w:lang w:val="sl-SI"/>
        </w:rPr>
      </w:pPr>
    </w:p>
    <w:p w:rsidR="00702FD1" w:rsidRPr="008142A9" w:rsidRDefault="00702FD1" w:rsidP="00702FD1">
      <w:pPr>
        <w:jc w:val="both"/>
        <w:rPr>
          <w:rFonts w:eastAsia="Calibri"/>
          <w:szCs w:val="22"/>
          <w:lang w:val="sl-SI"/>
        </w:rPr>
      </w:pPr>
      <w:r w:rsidRPr="008142A9">
        <w:rPr>
          <w:rFonts w:eastAsia="Calibri"/>
          <w:szCs w:val="22"/>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02FD1" w:rsidRPr="008142A9" w:rsidRDefault="00702FD1" w:rsidP="00702FD1">
      <w:pPr>
        <w:jc w:val="both"/>
        <w:rPr>
          <w:rFonts w:eastAsia="Calibri"/>
          <w:szCs w:val="22"/>
          <w:lang w:val="sl-SI"/>
        </w:rPr>
      </w:pPr>
    </w:p>
    <w:p w:rsidR="00702FD1" w:rsidRPr="008142A9" w:rsidRDefault="00702FD1" w:rsidP="00702FD1">
      <w:pPr>
        <w:jc w:val="both"/>
        <w:rPr>
          <w:rFonts w:eastAsia="Calibri"/>
          <w:szCs w:val="22"/>
          <w:lang w:val="sl-SI"/>
        </w:rPr>
      </w:pPr>
      <w:r w:rsidRPr="008142A9">
        <w:rPr>
          <w:rFonts w:eastAsia="Calibri"/>
          <w:szCs w:val="22"/>
          <w:lang w:val="sl-SI"/>
        </w:rPr>
        <w:t>Po preteku roka za predložitev ponudb ponudbe n</w:t>
      </w:r>
      <w:r w:rsidR="00D40165">
        <w:rPr>
          <w:rFonts w:eastAsia="Calibri"/>
          <w:szCs w:val="22"/>
          <w:lang w:val="sl-SI"/>
        </w:rPr>
        <w:t xml:space="preserve">i </w:t>
      </w:r>
      <w:r w:rsidRPr="008142A9">
        <w:rPr>
          <w:rFonts w:eastAsia="Calibri"/>
          <w:szCs w:val="22"/>
          <w:lang w:val="sl-SI"/>
        </w:rPr>
        <w:t>mogoče oddati.</w:t>
      </w:r>
    </w:p>
    <w:p w:rsidR="00702FD1" w:rsidRPr="008142A9" w:rsidRDefault="00702FD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28" w:name="_Toc461526802"/>
      <w:bookmarkStart w:id="29" w:name="_Toc5089512"/>
      <w:bookmarkStart w:id="30" w:name="_Toc5888645"/>
      <w:r w:rsidRPr="008142A9">
        <w:rPr>
          <w:rFonts w:cs="Arial"/>
          <w:b/>
          <w:color w:val="17365D" w:themeColor="text2" w:themeShade="BF"/>
          <w:szCs w:val="20"/>
          <w:lang w:val="sl-SI"/>
        </w:rPr>
        <w:t>Odpiranje ponudb</w:t>
      </w:r>
      <w:bookmarkEnd w:id="28"/>
      <w:bookmarkEnd w:id="29"/>
      <w:bookmarkEnd w:id="30"/>
    </w:p>
    <w:p w:rsidR="00702FD1" w:rsidRPr="008142A9" w:rsidRDefault="00702FD1" w:rsidP="00702FD1">
      <w:pPr>
        <w:jc w:val="both"/>
        <w:rPr>
          <w:rFonts w:cs="Arial"/>
          <w:szCs w:val="20"/>
          <w:lang w:val="sl-SI" w:eastAsia="sl-SI"/>
        </w:rPr>
      </w:pPr>
      <w:r w:rsidRPr="008142A9">
        <w:rPr>
          <w:rFonts w:cs="Arial"/>
          <w:szCs w:val="20"/>
          <w:lang w:val="sl-SI"/>
        </w:rPr>
        <w:t xml:space="preserve">Odpiranje ponudb bo potekalo v informacijskem sistemu e-JN </w:t>
      </w:r>
      <w:r w:rsidR="006910DB" w:rsidRPr="008142A9">
        <w:rPr>
          <w:rFonts w:cs="Arial"/>
          <w:b/>
          <w:szCs w:val="20"/>
          <w:lang w:val="sl-SI"/>
        </w:rPr>
        <w:t>21</w:t>
      </w:r>
      <w:r w:rsidRPr="008142A9">
        <w:rPr>
          <w:rFonts w:cs="Arial"/>
          <w:b/>
          <w:szCs w:val="20"/>
          <w:lang w:val="sl-SI"/>
        </w:rPr>
        <w:t xml:space="preserve">. </w:t>
      </w:r>
      <w:r w:rsidR="006910DB" w:rsidRPr="008142A9">
        <w:rPr>
          <w:rFonts w:cs="Arial"/>
          <w:b/>
          <w:szCs w:val="20"/>
          <w:lang w:val="sl-SI"/>
        </w:rPr>
        <w:t>5</w:t>
      </w:r>
      <w:r w:rsidRPr="008142A9">
        <w:rPr>
          <w:rFonts w:cs="Arial"/>
          <w:b/>
          <w:szCs w:val="20"/>
          <w:lang w:val="sl-SI"/>
        </w:rPr>
        <w:t>. 2019</w:t>
      </w:r>
      <w:r w:rsidRPr="008142A9">
        <w:rPr>
          <w:rFonts w:cs="Arial"/>
          <w:szCs w:val="20"/>
          <w:lang w:val="sl-SI"/>
        </w:rPr>
        <w:t xml:space="preserve"> z začetkom </w:t>
      </w:r>
      <w:r w:rsidRPr="008142A9">
        <w:rPr>
          <w:rFonts w:cs="Arial"/>
          <w:b/>
          <w:szCs w:val="20"/>
          <w:lang w:val="sl-SI"/>
        </w:rPr>
        <w:t>ob 10:05 uri</w:t>
      </w:r>
      <w:r w:rsidRPr="008142A9">
        <w:rPr>
          <w:rFonts w:cs="Arial"/>
          <w:szCs w:val="20"/>
          <w:lang w:val="sl-SI"/>
        </w:rPr>
        <w:t xml:space="preserve"> na spletnem naslovu </w:t>
      </w:r>
      <w:hyperlink r:id="rId16" w:history="1">
        <w:r w:rsidRPr="008142A9">
          <w:rPr>
            <w:rFonts w:cs="Arial"/>
            <w:color w:val="0000FF"/>
            <w:szCs w:val="20"/>
            <w:u w:val="single"/>
            <w:lang w:val="sl-SI" w:eastAsia="sl-SI"/>
          </w:rPr>
          <w:t>https://ejn.gov.si/eJN2</w:t>
        </w:r>
      </w:hyperlink>
      <w:r w:rsidRPr="008142A9">
        <w:rPr>
          <w:rFonts w:cs="Arial"/>
          <w:szCs w:val="20"/>
          <w:lang w:val="sl-SI" w:eastAsia="sl-SI"/>
        </w:rPr>
        <w:t xml:space="preserve">. </w:t>
      </w:r>
    </w:p>
    <w:p w:rsidR="00702FD1" w:rsidRPr="008142A9" w:rsidRDefault="00702FD1" w:rsidP="00702FD1">
      <w:pPr>
        <w:jc w:val="both"/>
        <w:rPr>
          <w:rFonts w:cs="Arial"/>
          <w:szCs w:val="20"/>
          <w:lang w:val="sl-SI" w:eastAsia="sl-SI"/>
        </w:rPr>
      </w:pPr>
    </w:p>
    <w:p w:rsidR="00960B49" w:rsidRPr="008142A9" w:rsidRDefault="00702FD1" w:rsidP="00960B49">
      <w:pPr>
        <w:jc w:val="both"/>
        <w:rPr>
          <w:rFonts w:cs="Arial"/>
          <w:szCs w:val="20"/>
          <w:lang w:val="sl-SI"/>
        </w:rPr>
      </w:pPr>
      <w:r w:rsidRPr="008142A9">
        <w:rPr>
          <w:rFonts w:cs="Arial"/>
          <w:szCs w:val="20"/>
          <w:lang w:val="sl-SI"/>
        </w:rPr>
        <w:t xml:space="preserve">Odpiranje poteka tako, da informacijski sistem e-JN ob uri, ki je določena za javno odpiranje ponudb, prikaže podatke o ponudniku in pdf dokument, ki ga je ponudnik naložil v sistem e-JN pod razdelek »Predračun«. </w:t>
      </w:r>
      <w:bookmarkStart w:id="31" w:name="_Toc411327616"/>
    </w:p>
    <w:p w:rsidR="00A47A8E" w:rsidRPr="008142A9" w:rsidRDefault="00A47A8E"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32" w:name="_Toc4689572"/>
      <w:bookmarkStart w:id="33" w:name="_Toc5888646"/>
      <w:bookmarkEnd w:id="31"/>
      <w:r w:rsidRPr="008142A9">
        <w:rPr>
          <w:rFonts w:cs="Arial"/>
          <w:b/>
          <w:color w:val="17365D" w:themeColor="text2" w:themeShade="BF"/>
          <w:szCs w:val="20"/>
          <w:lang w:val="sl-SI"/>
        </w:rPr>
        <w:t>Merilo za oddajo naročila</w:t>
      </w:r>
      <w:bookmarkEnd w:id="32"/>
      <w:bookmarkEnd w:id="33"/>
    </w:p>
    <w:p w:rsidR="0075118C" w:rsidRPr="008142A9" w:rsidRDefault="0075118C" w:rsidP="0075118C">
      <w:pPr>
        <w:spacing w:line="260" w:lineRule="exact"/>
        <w:rPr>
          <w:szCs w:val="20"/>
          <w:lang w:val="sl-SI"/>
        </w:rPr>
      </w:pPr>
      <w:r w:rsidRPr="008142A9">
        <w:rPr>
          <w:szCs w:val="20"/>
          <w:lang w:val="sl-SI"/>
        </w:rPr>
        <w:t xml:space="preserve">Merilo za izbor najugodnejšega ponudnika je najnižja vrednost po formuli: Skupna ponudbena cena v EUR z DDV / (100 </w:t>
      </w:r>
      <w:r w:rsidRPr="00FE58E0">
        <w:rPr>
          <w:szCs w:val="20"/>
          <w:lang w:val="sl-SI"/>
        </w:rPr>
        <w:t xml:space="preserve">+ </w:t>
      </w:r>
      <w:r w:rsidR="00A56931" w:rsidRPr="00FE58E0">
        <w:rPr>
          <w:szCs w:val="20"/>
          <w:lang w:val="sl-SI"/>
        </w:rPr>
        <w:t>število točk v skladu z merili</w:t>
      </w:r>
      <w:r w:rsidRPr="008142A9">
        <w:rPr>
          <w:szCs w:val="20"/>
          <w:lang w:val="sl-SI"/>
        </w:rPr>
        <w:t>).</w:t>
      </w:r>
    </w:p>
    <w:p w:rsidR="0075118C" w:rsidRPr="008142A9" w:rsidRDefault="0075118C" w:rsidP="0075118C">
      <w:pPr>
        <w:spacing w:line="260" w:lineRule="exact"/>
        <w:rPr>
          <w:szCs w:val="20"/>
          <w:lang w:val="sl-SI"/>
        </w:rPr>
      </w:pPr>
    </w:p>
    <w:p w:rsidR="0075118C" w:rsidRPr="008142A9" w:rsidRDefault="0075118C" w:rsidP="0075118C">
      <w:pPr>
        <w:rPr>
          <w:szCs w:val="20"/>
          <w:lang w:val="sl-SI"/>
        </w:rPr>
      </w:pPr>
      <m:oMathPara>
        <m:oMath>
          <m:r>
            <w:rPr>
              <w:rFonts w:ascii="Cambria Math" w:hAnsi="Cambria Math"/>
              <w:szCs w:val="20"/>
              <w:lang w:val="sl-SI"/>
            </w:rPr>
            <m:t>M=</m:t>
          </m:r>
          <m:f>
            <m:fPr>
              <m:ctrlPr>
                <w:rPr>
                  <w:rFonts w:ascii="Cambria Math" w:hAnsi="Cambria Math"/>
                  <w:i/>
                  <w:szCs w:val="20"/>
                  <w:lang w:val="sl-SI"/>
                </w:rPr>
              </m:ctrlPr>
            </m:fPr>
            <m:num>
              <m:r>
                <w:rPr>
                  <w:rFonts w:ascii="Cambria Math" w:hAnsi="Cambria Math"/>
                  <w:szCs w:val="20"/>
                  <w:lang w:val="sl-SI"/>
                </w:rPr>
                <m:t>Skupna ponudbena cena z DDV</m:t>
              </m:r>
            </m:num>
            <m:den>
              <m:r>
                <w:rPr>
                  <w:rFonts w:ascii="Cambria Math" w:hAnsi="Cambria Math"/>
                  <w:szCs w:val="20"/>
                  <w:lang w:val="sl-SI"/>
                </w:rPr>
                <m:t>(100+število točk v skladu z merili)</m:t>
              </m:r>
            </m:den>
          </m:f>
        </m:oMath>
      </m:oMathPara>
    </w:p>
    <w:p w:rsidR="0075118C" w:rsidRPr="008142A9" w:rsidRDefault="0075118C" w:rsidP="0075118C">
      <w:pPr>
        <w:rPr>
          <w:szCs w:val="20"/>
          <w:lang w:val="sl-SI"/>
        </w:rPr>
      </w:pPr>
    </w:p>
    <w:p w:rsidR="0075118C" w:rsidRPr="00720EDC" w:rsidRDefault="0075118C" w:rsidP="0075118C">
      <w:pPr>
        <w:spacing w:line="260" w:lineRule="exact"/>
        <w:jc w:val="both"/>
        <w:rPr>
          <w:color w:val="FF0000"/>
          <w:szCs w:val="20"/>
          <w:lang w:val="sl-SI"/>
        </w:rPr>
      </w:pPr>
      <w:r w:rsidRPr="008142A9">
        <w:rPr>
          <w:szCs w:val="20"/>
          <w:lang w:val="sl-SI"/>
        </w:rPr>
        <w:t xml:space="preserve">Izbran bo ponudnik, ki bo dosegel najnižjo vrednost M. Če več ponudnikov doseže isto vrednost M, bo naročnik oddal javno naročilo tistemu ponudniku, ki je ponudil nižjo skupno ponudbeno ceno. </w:t>
      </w:r>
    </w:p>
    <w:p w:rsidR="000B277E" w:rsidRPr="008142A9" w:rsidRDefault="000B277E" w:rsidP="000B277E">
      <w:pPr>
        <w:ind w:left="1980"/>
        <w:rPr>
          <w:szCs w:val="20"/>
          <w:highlight w:val="yellow"/>
          <w:vertAlign w:val="subscript"/>
          <w:lang w:val="sl-SI"/>
        </w:rPr>
      </w:pPr>
    </w:p>
    <w:p w:rsidR="00AD6A6C" w:rsidRPr="00AD6A6C" w:rsidRDefault="0070277A" w:rsidP="00AD6A6C">
      <w:pPr>
        <w:spacing w:after="160" w:line="260" w:lineRule="exact"/>
        <w:jc w:val="both"/>
        <w:rPr>
          <w:rFonts w:eastAsia="Calibri"/>
          <w:szCs w:val="20"/>
          <w:lang w:val="sl-SI"/>
        </w:rPr>
      </w:pPr>
      <w:r w:rsidRPr="00AD6A6C">
        <w:rPr>
          <w:rFonts w:eastAsia="Calibri"/>
          <w:szCs w:val="20"/>
          <w:lang w:val="sl-SI"/>
        </w:rPr>
        <w:lastRenderedPageBreak/>
        <w:t>Naročnik ponudniku točke pri merilih prizna pri izpolnjevanju zahtev iz obrazcev »REFERENCA</w:t>
      </w:r>
      <w:r w:rsidRPr="00AD6A6C">
        <w:rPr>
          <w:rFonts w:eastAsia="Calibri"/>
          <w:szCs w:val="20"/>
        </w:rPr>
        <w:t xml:space="preserve"> 1«: POZNAVANJE PODATKOV, KI JIH RDZ PREVZEMA OD</w:t>
      </w:r>
      <w:r w:rsidR="00AD6A6C">
        <w:rPr>
          <w:rFonts w:eastAsia="Calibri"/>
          <w:szCs w:val="20"/>
        </w:rPr>
        <w:t xml:space="preserve"> DRUGIH REGISTROV ALI EVIDENC« in </w:t>
      </w:r>
      <w:r w:rsidR="00AD6A6C" w:rsidRPr="00AD6A6C">
        <w:rPr>
          <w:rFonts w:eastAsia="Calibri"/>
          <w:szCs w:val="20"/>
          <w:lang w:val="sl-SI"/>
        </w:rPr>
        <w:t>»REFERENCA 3« UPORABLJEN</w:t>
      </w:r>
      <w:r w:rsidR="000605E6">
        <w:rPr>
          <w:rFonts w:eastAsia="Calibri"/>
          <w:szCs w:val="20"/>
          <w:lang w:val="sl-SI"/>
        </w:rPr>
        <w:t>A</w:t>
      </w:r>
      <w:r w:rsidR="00AD6A6C" w:rsidRPr="00AD6A6C">
        <w:rPr>
          <w:rFonts w:eastAsia="Calibri"/>
          <w:szCs w:val="20"/>
          <w:lang w:val="sl-SI"/>
        </w:rPr>
        <w:t xml:space="preserve"> PODATKOVN</w:t>
      </w:r>
      <w:r w:rsidR="000605E6">
        <w:rPr>
          <w:rFonts w:eastAsia="Calibri"/>
          <w:szCs w:val="20"/>
          <w:lang w:val="sl-SI"/>
        </w:rPr>
        <w:t>A</w:t>
      </w:r>
      <w:r w:rsidR="00AD6A6C" w:rsidRPr="00AD6A6C">
        <w:rPr>
          <w:rFonts w:eastAsia="Calibri"/>
          <w:szCs w:val="20"/>
          <w:lang w:val="sl-SI"/>
        </w:rPr>
        <w:t xml:space="preserve"> BAZ</w:t>
      </w:r>
      <w:r w:rsidR="000605E6">
        <w:rPr>
          <w:rFonts w:eastAsia="Calibri"/>
          <w:szCs w:val="20"/>
          <w:lang w:val="sl-SI"/>
        </w:rPr>
        <w:t>A</w:t>
      </w:r>
      <w:r w:rsidR="00AD6A6C" w:rsidRPr="00AD6A6C">
        <w:rPr>
          <w:rFonts w:eastAsia="Calibri"/>
          <w:szCs w:val="20"/>
          <w:lang w:val="sl-SI"/>
        </w:rPr>
        <w:t xml:space="preserve"> IN REPLIKACIJ</w:t>
      </w:r>
      <w:r w:rsidR="000605E6">
        <w:rPr>
          <w:rFonts w:eastAsia="Calibri"/>
          <w:szCs w:val="20"/>
          <w:lang w:val="sl-SI"/>
        </w:rPr>
        <w:t>A</w:t>
      </w:r>
      <w:r w:rsidR="00AD6A6C" w:rsidRPr="00AD6A6C">
        <w:rPr>
          <w:rFonts w:eastAsia="Calibri"/>
          <w:szCs w:val="20"/>
          <w:lang w:val="sl-SI"/>
        </w:rPr>
        <w:t>:</w:t>
      </w:r>
    </w:p>
    <w:p w:rsidR="0070277A" w:rsidRPr="008F2F4C" w:rsidRDefault="001D02E4" w:rsidP="00AD6A6C">
      <w:pPr>
        <w:numPr>
          <w:ilvl w:val="0"/>
          <w:numId w:val="79"/>
        </w:numPr>
        <w:spacing w:after="60" w:line="260" w:lineRule="exact"/>
        <w:contextualSpacing/>
        <w:jc w:val="both"/>
        <w:rPr>
          <w:rFonts w:cs="Arial"/>
          <w:szCs w:val="20"/>
          <w:lang w:val="sl-SI"/>
        </w:rPr>
      </w:pPr>
      <w:r>
        <w:rPr>
          <w:rFonts w:cs="Arial"/>
          <w:szCs w:val="20"/>
          <w:lang w:val="sl-SI"/>
        </w:rPr>
        <w:t xml:space="preserve">»REFERENCA 1« </w:t>
      </w:r>
      <w:r w:rsidR="00650F76">
        <w:rPr>
          <w:rFonts w:cs="Arial"/>
          <w:szCs w:val="20"/>
          <w:lang w:val="sl-SI"/>
        </w:rPr>
        <w:t xml:space="preserve">Ponudnik, </w:t>
      </w:r>
      <w:r w:rsidR="00650F76" w:rsidRPr="008F2F4C">
        <w:rPr>
          <w:rFonts w:cs="Arial"/>
          <w:szCs w:val="20"/>
          <w:lang w:val="sl-SI"/>
        </w:rPr>
        <w:t>ki je v preteklih treh letih do roka za predložitev ponudb, vzpostavil ali vsaj dve leti vzdrževal izmenjavo podatkov</w:t>
      </w:r>
      <w:r w:rsidR="00650F76">
        <w:rPr>
          <w:rFonts w:cs="Arial"/>
          <w:szCs w:val="20"/>
          <w:lang w:val="sl-SI"/>
        </w:rPr>
        <w:t xml:space="preserve"> </w:t>
      </w:r>
      <w:r w:rsidR="0070277A" w:rsidRPr="0070277A">
        <w:rPr>
          <w:rFonts w:cs="Arial"/>
          <w:szCs w:val="20"/>
          <w:lang w:val="sl-SI"/>
        </w:rPr>
        <w:t>(</w:t>
      </w:r>
      <w:r w:rsidR="0070277A">
        <w:rPr>
          <w:rFonts w:cs="Arial"/>
          <w:szCs w:val="20"/>
          <w:lang w:val="sl-SI"/>
        </w:rPr>
        <w:t xml:space="preserve">izpolnjevanje v </w:t>
      </w:r>
      <w:r w:rsidR="0070277A" w:rsidRPr="0070277A">
        <w:rPr>
          <w:rFonts w:cs="Arial"/>
          <w:szCs w:val="20"/>
          <w:lang w:val="sl-SI"/>
        </w:rPr>
        <w:t>stolpc</w:t>
      </w:r>
      <w:r w:rsidR="0070277A">
        <w:rPr>
          <w:rFonts w:cs="Arial"/>
          <w:szCs w:val="20"/>
          <w:lang w:val="sl-SI"/>
        </w:rPr>
        <w:t>u</w:t>
      </w:r>
      <w:r w:rsidR="0070277A" w:rsidRPr="0070277A">
        <w:rPr>
          <w:rFonts w:cs="Arial"/>
          <w:szCs w:val="20"/>
          <w:lang w:val="sl-SI"/>
        </w:rPr>
        <w:t xml:space="preserve"> B)  z </w:t>
      </w:r>
      <w:r w:rsidR="00C104C0">
        <w:rPr>
          <w:rFonts w:cs="Arial"/>
          <w:szCs w:val="20"/>
          <w:lang w:val="sl-SI"/>
        </w:rPr>
        <w:t xml:space="preserve">RTR – Register transakcijskih računov, </w:t>
      </w:r>
      <w:r w:rsidR="0070277A" w:rsidRPr="0070277A">
        <w:rPr>
          <w:rFonts w:cs="Arial"/>
          <w:bCs/>
          <w:szCs w:val="20"/>
          <w:lang w:val="sl-SI"/>
        </w:rPr>
        <w:t>ZZZS – Zavod za zdravstveno zavarovanje Slovenije</w:t>
      </w:r>
      <w:r w:rsidR="0070277A" w:rsidRPr="0070277A">
        <w:rPr>
          <w:rFonts w:cs="Arial"/>
          <w:szCs w:val="20"/>
          <w:lang w:val="sl-SI"/>
        </w:rPr>
        <w:t xml:space="preserve">, </w:t>
      </w:r>
      <w:r w:rsidR="0070277A" w:rsidRPr="0070277A">
        <w:rPr>
          <w:rFonts w:cs="Arial"/>
          <w:bCs/>
          <w:szCs w:val="20"/>
          <w:lang w:val="sl-SI"/>
        </w:rPr>
        <w:t>eVEM – MJU</w:t>
      </w:r>
      <w:r w:rsidR="0070277A" w:rsidRPr="0070277A">
        <w:rPr>
          <w:rFonts w:cs="Arial"/>
          <w:szCs w:val="20"/>
          <w:lang w:val="sl-SI"/>
        </w:rPr>
        <w:t xml:space="preserve">, </w:t>
      </w:r>
      <w:r w:rsidR="0070277A" w:rsidRPr="0070277A">
        <w:rPr>
          <w:rFonts w:cs="Arial"/>
          <w:bCs/>
          <w:szCs w:val="20"/>
          <w:lang w:val="sl-SI"/>
        </w:rPr>
        <w:t>VS - Vrhovno sodišče</w:t>
      </w:r>
      <w:r w:rsidR="0070277A" w:rsidRPr="0070277A">
        <w:rPr>
          <w:rFonts w:cs="Arial"/>
          <w:szCs w:val="20"/>
          <w:lang w:val="sl-SI"/>
        </w:rPr>
        <w:t xml:space="preserve"> </w:t>
      </w:r>
      <w:r w:rsidR="00AD6A6C">
        <w:rPr>
          <w:rFonts w:cs="Arial"/>
          <w:szCs w:val="20"/>
          <w:lang w:val="sl-SI"/>
        </w:rPr>
        <w:t>ali</w:t>
      </w:r>
      <w:r w:rsidR="0070277A" w:rsidRPr="0070277A">
        <w:rPr>
          <w:rFonts w:cs="Arial"/>
          <w:szCs w:val="20"/>
          <w:lang w:val="sl-SI"/>
        </w:rPr>
        <w:t xml:space="preserve"> </w:t>
      </w:r>
      <w:r w:rsidR="0070277A" w:rsidRPr="0070277A">
        <w:rPr>
          <w:rFonts w:cs="Arial"/>
          <w:bCs/>
          <w:szCs w:val="20"/>
          <w:lang w:val="sl-SI"/>
        </w:rPr>
        <w:t>RDZ Register davčnih zavezancev</w:t>
      </w:r>
      <w:r w:rsidR="00AD6A6C">
        <w:rPr>
          <w:rFonts w:cs="Arial"/>
          <w:bCs/>
          <w:szCs w:val="20"/>
          <w:lang w:val="sl-SI"/>
        </w:rPr>
        <w:t>,</w:t>
      </w:r>
      <w:r w:rsidR="0070277A" w:rsidRPr="0070277A">
        <w:rPr>
          <w:rFonts w:cs="Arial"/>
          <w:szCs w:val="20"/>
          <w:lang w:val="sl-SI"/>
        </w:rPr>
        <w:t xml:space="preserve"> prejme za vsako od naštetih </w:t>
      </w:r>
      <w:r w:rsidR="00AD6A6C">
        <w:rPr>
          <w:rFonts w:cs="Arial"/>
          <w:szCs w:val="20"/>
          <w:lang w:val="sl-SI"/>
        </w:rPr>
        <w:t xml:space="preserve">izmenjav </w:t>
      </w:r>
      <w:r w:rsidR="00C104C0">
        <w:rPr>
          <w:rFonts w:cs="Arial"/>
          <w:szCs w:val="20"/>
          <w:lang w:val="sl-SI"/>
        </w:rPr>
        <w:t>2</w:t>
      </w:r>
      <w:r w:rsidR="0070277A" w:rsidRPr="0070277A">
        <w:rPr>
          <w:rFonts w:cs="Arial"/>
          <w:szCs w:val="20"/>
          <w:lang w:val="sl-SI"/>
        </w:rPr>
        <w:t xml:space="preserve"> točk</w:t>
      </w:r>
      <w:r w:rsidR="00C104C0">
        <w:rPr>
          <w:rFonts w:cs="Arial"/>
          <w:szCs w:val="20"/>
          <w:lang w:val="sl-SI"/>
        </w:rPr>
        <w:t>i</w:t>
      </w:r>
      <w:r w:rsidR="0070277A" w:rsidRPr="0070277A">
        <w:rPr>
          <w:rFonts w:cs="Arial"/>
          <w:szCs w:val="20"/>
          <w:lang w:val="sl-SI"/>
        </w:rPr>
        <w:t xml:space="preserve"> (</w:t>
      </w:r>
      <w:r w:rsidR="00AD6A6C">
        <w:rPr>
          <w:rFonts w:cs="Arial"/>
          <w:szCs w:val="20"/>
          <w:lang w:val="sl-SI"/>
        </w:rPr>
        <w:t xml:space="preserve">skupaj </w:t>
      </w:r>
      <w:r w:rsidR="0070277A" w:rsidRPr="0070277A">
        <w:rPr>
          <w:rFonts w:cs="Arial"/>
          <w:szCs w:val="20"/>
          <w:lang w:val="sl-SI"/>
        </w:rPr>
        <w:t xml:space="preserve">največ </w:t>
      </w:r>
      <w:r w:rsidR="005A3FDB">
        <w:rPr>
          <w:rFonts w:cs="Arial"/>
          <w:szCs w:val="20"/>
          <w:lang w:val="sl-SI"/>
        </w:rPr>
        <w:t>1</w:t>
      </w:r>
      <w:r w:rsidR="00C104C0">
        <w:rPr>
          <w:rFonts w:cs="Arial"/>
          <w:szCs w:val="20"/>
          <w:lang w:val="sl-SI"/>
        </w:rPr>
        <w:t>0</w:t>
      </w:r>
      <w:r w:rsidR="0070277A" w:rsidRPr="0070277A">
        <w:rPr>
          <w:rFonts w:cs="Arial"/>
          <w:szCs w:val="20"/>
          <w:lang w:val="sl-SI"/>
        </w:rPr>
        <w:t xml:space="preserve"> točk)</w:t>
      </w:r>
      <w:r w:rsidR="00BE4A01">
        <w:rPr>
          <w:rFonts w:cs="Arial"/>
          <w:szCs w:val="20"/>
          <w:lang w:val="sl-SI"/>
        </w:rPr>
        <w:t xml:space="preserve">, </w:t>
      </w:r>
      <w:r w:rsidR="00BE4A01" w:rsidRPr="008F2F4C">
        <w:rPr>
          <w:rFonts w:cs="Arial"/>
          <w:szCs w:val="20"/>
          <w:lang w:val="sl-SI"/>
        </w:rPr>
        <w:t xml:space="preserve">pri čemer za izmenjavo s posameznim registrom prejme </w:t>
      </w:r>
      <w:r w:rsidRPr="008F2F4C">
        <w:rPr>
          <w:rFonts w:cs="Arial"/>
          <w:szCs w:val="20"/>
          <w:lang w:val="sl-SI"/>
        </w:rPr>
        <w:t>točke</w:t>
      </w:r>
      <w:r w:rsidR="00BE4A01" w:rsidRPr="008F2F4C">
        <w:rPr>
          <w:rFonts w:cs="Arial"/>
          <w:szCs w:val="20"/>
          <w:lang w:val="sl-SI"/>
        </w:rPr>
        <w:t xml:space="preserve"> le enkrat</w:t>
      </w:r>
      <w:r w:rsidR="0070277A" w:rsidRPr="008F2F4C">
        <w:rPr>
          <w:rFonts w:cs="Arial"/>
          <w:szCs w:val="20"/>
          <w:lang w:val="sl-SI"/>
        </w:rPr>
        <w:t>;</w:t>
      </w:r>
    </w:p>
    <w:p w:rsidR="00117A48" w:rsidRPr="00117A48" w:rsidRDefault="001D02E4" w:rsidP="00117A48">
      <w:pPr>
        <w:numPr>
          <w:ilvl w:val="0"/>
          <w:numId w:val="79"/>
        </w:numPr>
        <w:spacing w:after="60" w:line="260" w:lineRule="exact"/>
        <w:contextualSpacing/>
        <w:jc w:val="both"/>
        <w:rPr>
          <w:rFonts w:cs="Arial"/>
          <w:szCs w:val="20"/>
          <w:lang w:val="sl-SI"/>
        </w:rPr>
      </w:pPr>
      <w:r w:rsidRPr="001D02E4">
        <w:rPr>
          <w:rFonts w:cs="Arial"/>
          <w:szCs w:val="20"/>
          <w:lang w:val="sl-SI"/>
        </w:rPr>
        <w:t xml:space="preserve">»REFERENCA 1« </w:t>
      </w:r>
      <w:r w:rsidR="0070277A" w:rsidRPr="0070277A">
        <w:rPr>
          <w:rFonts w:cs="Arial"/>
          <w:szCs w:val="20"/>
          <w:lang w:val="sl-SI"/>
        </w:rPr>
        <w:t>Ponudnik</w:t>
      </w:r>
      <w:r w:rsidR="0070277A" w:rsidRPr="008F2F4C">
        <w:rPr>
          <w:rFonts w:cs="Arial"/>
          <w:szCs w:val="20"/>
          <w:lang w:val="sl-SI"/>
        </w:rPr>
        <w:t xml:space="preserve">, </w:t>
      </w:r>
      <w:r w:rsidR="00650F76" w:rsidRPr="008F2F4C">
        <w:rPr>
          <w:rFonts w:cs="Arial"/>
          <w:szCs w:val="20"/>
          <w:lang w:val="sl-SI"/>
        </w:rPr>
        <w:t>ki je v preteklih treh letih do roka za predložitev ponudb, vzpostavil ali vsaj dve leti</w:t>
      </w:r>
      <w:r w:rsidR="0070277A" w:rsidRPr="008F2F4C">
        <w:rPr>
          <w:rFonts w:cs="Arial"/>
          <w:szCs w:val="20"/>
          <w:lang w:val="sl-SI"/>
        </w:rPr>
        <w:t xml:space="preserve"> vzdrževal</w:t>
      </w:r>
      <w:r w:rsidR="0070277A" w:rsidRPr="0070277A">
        <w:rPr>
          <w:rFonts w:cs="Arial"/>
          <w:szCs w:val="20"/>
          <w:lang w:val="sl-SI"/>
        </w:rPr>
        <w:t xml:space="preserve"> dvosmerno izmenjavo podatkov (</w:t>
      </w:r>
      <w:r w:rsidR="00AD6A6C">
        <w:rPr>
          <w:rFonts w:cs="Arial"/>
          <w:szCs w:val="20"/>
          <w:lang w:val="sl-SI"/>
        </w:rPr>
        <w:t xml:space="preserve">izpolnjevanje v </w:t>
      </w:r>
      <w:r w:rsidR="0070277A" w:rsidRPr="0070277A">
        <w:rPr>
          <w:rFonts w:cs="Arial"/>
          <w:szCs w:val="20"/>
          <w:lang w:val="sl-SI"/>
        </w:rPr>
        <w:t>stolpc</w:t>
      </w:r>
      <w:r w:rsidR="00AD6A6C">
        <w:rPr>
          <w:rFonts w:cs="Arial"/>
          <w:szCs w:val="20"/>
          <w:lang w:val="sl-SI"/>
        </w:rPr>
        <w:t>u</w:t>
      </w:r>
      <w:r w:rsidR="0070277A" w:rsidRPr="0070277A">
        <w:rPr>
          <w:rFonts w:cs="Arial"/>
          <w:szCs w:val="20"/>
          <w:lang w:val="sl-SI"/>
        </w:rPr>
        <w:t xml:space="preserve"> C), za vsako dvosmerno izmenjavo prejme 2 točki (</w:t>
      </w:r>
      <w:r w:rsidR="00AD6A6C">
        <w:rPr>
          <w:rFonts w:cs="Arial"/>
          <w:szCs w:val="20"/>
          <w:lang w:val="sl-SI"/>
        </w:rPr>
        <w:t xml:space="preserve">skupaj </w:t>
      </w:r>
      <w:r w:rsidR="005A3FDB">
        <w:rPr>
          <w:rFonts w:cs="Arial"/>
          <w:szCs w:val="20"/>
          <w:lang w:val="sl-SI"/>
        </w:rPr>
        <w:t>največ 14 točk)</w:t>
      </w:r>
      <w:r w:rsidR="00117A48">
        <w:rPr>
          <w:rFonts w:cs="Arial"/>
          <w:szCs w:val="20"/>
          <w:lang w:val="sl-SI"/>
        </w:rPr>
        <w:t xml:space="preserve">, </w:t>
      </w:r>
      <w:r w:rsidR="00117A48" w:rsidRPr="00117A48">
        <w:rPr>
          <w:rFonts w:cs="Arial"/>
          <w:szCs w:val="20"/>
          <w:lang w:val="sl-SI"/>
        </w:rPr>
        <w:t xml:space="preserve">pri čemer za </w:t>
      </w:r>
      <w:r w:rsidR="00C57782">
        <w:rPr>
          <w:rFonts w:cs="Arial"/>
          <w:szCs w:val="20"/>
          <w:lang w:val="sl-SI"/>
        </w:rPr>
        <w:t xml:space="preserve">dvosmerno </w:t>
      </w:r>
      <w:r w:rsidR="00117A48" w:rsidRPr="00117A48">
        <w:rPr>
          <w:rFonts w:cs="Arial"/>
          <w:szCs w:val="20"/>
          <w:lang w:val="sl-SI"/>
        </w:rPr>
        <w:t>izmenjavo s posameznim registrom prejme točke le enkrat;</w:t>
      </w:r>
    </w:p>
    <w:p w:rsidR="008F26FF" w:rsidRPr="00C57782" w:rsidRDefault="001D02E4" w:rsidP="001D02E4">
      <w:pPr>
        <w:numPr>
          <w:ilvl w:val="0"/>
          <w:numId w:val="79"/>
        </w:numPr>
        <w:spacing w:after="60" w:line="260" w:lineRule="exact"/>
        <w:contextualSpacing/>
        <w:jc w:val="both"/>
        <w:rPr>
          <w:rFonts w:cs="Arial"/>
          <w:szCs w:val="20"/>
          <w:lang w:val="sl-SI"/>
        </w:rPr>
      </w:pPr>
      <w:r w:rsidRPr="00C57782">
        <w:rPr>
          <w:rFonts w:cs="Arial"/>
          <w:szCs w:val="20"/>
          <w:lang w:val="sl-SI"/>
        </w:rPr>
        <w:t xml:space="preserve">»REFERENCA 3« </w:t>
      </w:r>
      <w:r w:rsidR="0070277A" w:rsidRPr="00C57782">
        <w:rPr>
          <w:rFonts w:cs="Arial"/>
          <w:szCs w:val="20"/>
          <w:lang w:val="sl-SI"/>
        </w:rPr>
        <w:t xml:space="preserve">Ponudnik, </w:t>
      </w:r>
      <w:r w:rsidR="00F1352D" w:rsidRPr="00C57782">
        <w:rPr>
          <w:rFonts w:cs="Arial"/>
          <w:szCs w:val="20"/>
          <w:lang w:val="sl-SI"/>
        </w:rPr>
        <w:t xml:space="preserve">ki je v preteklih treh letih do roka za predložitev ponudb  vsaj dve leti uspešno vzdrževal sistem, ki </w:t>
      </w:r>
      <w:r w:rsidR="0070277A" w:rsidRPr="00C57782">
        <w:rPr>
          <w:rFonts w:cs="Arial"/>
          <w:szCs w:val="20"/>
          <w:lang w:val="sl-SI"/>
        </w:rPr>
        <w:t>uporablja podatke, ki se hranijo hkrati v več podatkovnih bazah: najmanj eni podatkovni bazi Oracle v12 (ali v</w:t>
      </w:r>
      <w:r w:rsidR="00A472BC" w:rsidRPr="00C57782">
        <w:rPr>
          <w:rFonts w:cs="Arial"/>
          <w:szCs w:val="20"/>
          <w:lang w:val="sl-SI"/>
        </w:rPr>
        <w:t>išja</w:t>
      </w:r>
      <w:r w:rsidR="00A720A6" w:rsidRPr="00C57782">
        <w:rPr>
          <w:rFonts w:cs="Arial"/>
          <w:szCs w:val="20"/>
          <w:lang w:val="sl-SI"/>
        </w:rPr>
        <w:t xml:space="preserve"> verzija</w:t>
      </w:r>
      <w:r w:rsidR="0070277A" w:rsidRPr="00C57782">
        <w:rPr>
          <w:rFonts w:cs="Arial"/>
          <w:szCs w:val="20"/>
          <w:lang w:val="sl-SI"/>
        </w:rPr>
        <w:t>) in najmanj eni podatkovni bazi MS SQL Server 2012 (ali v</w:t>
      </w:r>
      <w:r w:rsidR="00A472BC" w:rsidRPr="00C57782">
        <w:rPr>
          <w:rFonts w:cs="Arial"/>
          <w:szCs w:val="20"/>
          <w:lang w:val="sl-SI"/>
        </w:rPr>
        <w:t>išja</w:t>
      </w:r>
      <w:r w:rsidR="00A720A6" w:rsidRPr="00C57782">
        <w:rPr>
          <w:rFonts w:cs="Arial"/>
          <w:szCs w:val="20"/>
          <w:lang w:val="sl-SI"/>
        </w:rPr>
        <w:t xml:space="preserve"> verzija</w:t>
      </w:r>
      <w:r w:rsidR="0070277A" w:rsidRPr="00C57782">
        <w:rPr>
          <w:rFonts w:cs="Arial"/>
          <w:szCs w:val="20"/>
          <w:lang w:val="sl-SI"/>
        </w:rPr>
        <w:t xml:space="preserve">) prejme </w:t>
      </w:r>
      <w:r w:rsidR="00C104C0" w:rsidRPr="00C57782">
        <w:rPr>
          <w:rFonts w:cs="Arial"/>
          <w:szCs w:val="20"/>
          <w:lang w:val="sl-SI"/>
        </w:rPr>
        <w:t>6</w:t>
      </w:r>
      <w:r w:rsidR="0070277A" w:rsidRPr="00C57782">
        <w:rPr>
          <w:rFonts w:cs="Arial"/>
          <w:szCs w:val="20"/>
          <w:lang w:val="sl-SI"/>
        </w:rPr>
        <w:t xml:space="preserve"> točk.</w:t>
      </w:r>
    </w:p>
    <w:p w:rsidR="001018A8" w:rsidRPr="009A5E09" w:rsidRDefault="001018A8" w:rsidP="00B442DD">
      <w:pPr>
        <w:spacing w:line="260" w:lineRule="exact"/>
        <w:jc w:val="both"/>
        <w:rPr>
          <w:rFonts w:cs="Arial"/>
          <w:color w:val="FF0000"/>
          <w:szCs w:val="20"/>
          <w:lang w:val="sl-SI"/>
        </w:rPr>
      </w:pPr>
    </w:p>
    <w:p w:rsidR="00B442DD" w:rsidRPr="00157221" w:rsidRDefault="00B442DD" w:rsidP="00B442DD">
      <w:pPr>
        <w:spacing w:line="260" w:lineRule="exact"/>
        <w:jc w:val="both"/>
        <w:rPr>
          <w:rFonts w:cs="Arial"/>
          <w:szCs w:val="20"/>
          <w:lang w:val="sl-SI"/>
        </w:rPr>
      </w:pPr>
      <w:r w:rsidRPr="00157221">
        <w:rPr>
          <w:rFonts w:cs="Arial"/>
          <w:szCs w:val="20"/>
          <w:lang w:val="sl-SI"/>
        </w:rPr>
        <w:t xml:space="preserve">Največje število točk pri merilih je </w:t>
      </w:r>
      <w:r w:rsidR="00157221">
        <w:rPr>
          <w:rFonts w:cs="Arial"/>
          <w:szCs w:val="20"/>
          <w:lang w:val="sl-SI"/>
        </w:rPr>
        <w:t>3</w:t>
      </w:r>
      <w:r w:rsidR="00C104C0">
        <w:rPr>
          <w:rFonts w:cs="Arial"/>
          <w:szCs w:val="20"/>
          <w:lang w:val="sl-SI"/>
        </w:rPr>
        <w:t>0</w:t>
      </w:r>
      <w:r w:rsidRPr="00157221">
        <w:rPr>
          <w:rFonts w:cs="Arial"/>
          <w:szCs w:val="20"/>
          <w:lang w:val="sl-SI"/>
        </w:rPr>
        <w:t>.</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34" w:name="_Toc3461051"/>
      <w:bookmarkStart w:id="35" w:name="_Toc5888647"/>
      <w:r w:rsidRPr="008142A9">
        <w:rPr>
          <w:rFonts w:cs="Arial"/>
          <w:b/>
          <w:color w:val="17365D" w:themeColor="text2" w:themeShade="BF"/>
          <w:szCs w:val="20"/>
          <w:lang w:val="sl-SI"/>
        </w:rPr>
        <w:t>Obrazec ESPD</w:t>
      </w:r>
      <w:bookmarkEnd w:id="34"/>
      <w:bookmarkEnd w:id="35"/>
    </w:p>
    <w:p w:rsidR="00B41DF1" w:rsidRPr="008142A9" w:rsidRDefault="00B41DF1" w:rsidP="00B41DF1">
      <w:pPr>
        <w:spacing w:line="260" w:lineRule="exact"/>
        <w:jc w:val="both"/>
        <w:rPr>
          <w:rFonts w:cs="Arial"/>
          <w:szCs w:val="20"/>
          <w:lang w:val="sl-SI"/>
        </w:rPr>
      </w:pPr>
      <w:r w:rsidRPr="008142A9">
        <w:rPr>
          <w:rFonts w:cs="Arial"/>
          <w:szCs w:val="20"/>
          <w:lang w:val="sl-SI"/>
        </w:rPr>
        <w:t>Obrazec ESPD je uradna izjava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Navedbe v ESPD in/ali dokazila, ki ji predloži gospodarski subjekt, morajo biti veljavni.</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Gospodarski subjekt naročnikov obrazec ESPD (datoteka XML) uvozi na spletni strani Portala javnih naročil/ESPD: </w:t>
      </w:r>
      <w:hyperlink r:id="rId17" w:history="1">
        <w:r w:rsidRPr="008142A9">
          <w:rPr>
            <w:rFonts w:cs="Arial"/>
            <w:color w:val="0000FF"/>
            <w:szCs w:val="20"/>
            <w:u w:val="single"/>
            <w:lang w:val="sl-SI"/>
          </w:rPr>
          <w:t>http://www.enarocanje.si/_ESPD</w:t>
        </w:r>
      </w:hyperlink>
      <w:r w:rsidRPr="008142A9">
        <w:rPr>
          <w:rFonts w:cs="Arial"/>
          <w:szCs w:val="20"/>
          <w:lang w:val="sl-SI"/>
        </w:rPr>
        <w:t xml:space="preserve"> / in v njega neposredno vnese zahtevane podatke.</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Za ostale sodelujoče ponudnik v razdelek »ESPD – ostali sodelujoči« priloži podpisane ESPD v pdf obliki, ali v elektronski obliki podpisan xml.</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36" w:name="_Toc520807765"/>
      <w:bookmarkStart w:id="37" w:name="_Toc3461052"/>
      <w:bookmarkStart w:id="38" w:name="_Toc5888648"/>
      <w:r w:rsidRPr="008142A9">
        <w:rPr>
          <w:rFonts w:cs="Arial"/>
          <w:b/>
          <w:color w:val="17365D" w:themeColor="text2" w:themeShade="BF"/>
          <w:szCs w:val="20"/>
          <w:lang w:val="sl-SI"/>
        </w:rPr>
        <w:t>Ponudba s podizvajalci</w:t>
      </w:r>
      <w:bookmarkEnd w:id="36"/>
      <w:bookmarkEnd w:id="37"/>
      <w:bookmarkEnd w:id="38"/>
    </w:p>
    <w:p w:rsidR="00B41DF1" w:rsidRPr="008142A9" w:rsidRDefault="00B41DF1" w:rsidP="00B41DF1">
      <w:pPr>
        <w:spacing w:line="260" w:lineRule="exact"/>
        <w:jc w:val="both"/>
        <w:rPr>
          <w:rFonts w:cs="Arial"/>
          <w:szCs w:val="20"/>
          <w:lang w:val="sl-SI"/>
        </w:rPr>
      </w:pPr>
      <w:r w:rsidRPr="008142A9">
        <w:rPr>
          <w:rFonts w:cs="Arial"/>
          <w:szCs w:val="20"/>
          <w:lang w:val="sl-SI"/>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rsidR="00B41DF1" w:rsidRPr="008142A9" w:rsidRDefault="00B41DF1" w:rsidP="006867D6">
      <w:pPr>
        <w:spacing w:line="260" w:lineRule="exact"/>
        <w:jc w:val="both"/>
        <w:rPr>
          <w:rFonts w:cs="Arial"/>
          <w:szCs w:val="20"/>
          <w:lang w:val="sl-SI"/>
        </w:rPr>
      </w:pPr>
    </w:p>
    <w:p w:rsidR="00B41DF1" w:rsidRPr="008142A9" w:rsidRDefault="00B41DF1" w:rsidP="006867D6">
      <w:pPr>
        <w:spacing w:line="260" w:lineRule="exact"/>
        <w:jc w:val="both"/>
        <w:rPr>
          <w:rFonts w:cs="Arial"/>
          <w:szCs w:val="20"/>
          <w:lang w:val="sl-SI"/>
        </w:rPr>
      </w:pPr>
      <w:r w:rsidRPr="008142A9">
        <w:rPr>
          <w:rFonts w:cs="Arial"/>
          <w:szCs w:val="20"/>
          <w:lang w:val="sl-SI"/>
        </w:rPr>
        <w:t>Če ponudnik nastopa s podizvajalci, mora v ponudbi:</w:t>
      </w:r>
    </w:p>
    <w:p w:rsidR="00B41DF1" w:rsidRPr="008142A9" w:rsidRDefault="00B41DF1" w:rsidP="006867D6">
      <w:pPr>
        <w:numPr>
          <w:ilvl w:val="0"/>
          <w:numId w:val="72"/>
        </w:numPr>
        <w:spacing w:line="260" w:lineRule="exact"/>
        <w:jc w:val="both"/>
        <w:rPr>
          <w:rFonts w:cs="Arial"/>
          <w:szCs w:val="20"/>
          <w:lang w:val="sl-SI"/>
        </w:rPr>
      </w:pPr>
      <w:r w:rsidRPr="008142A9">
        <w:rPr>
          <w:rFonts w:cs="Arial"/>
          <w:szCs w:val="20"/>
          <w:lang w:val="sl-SI"/>
        </w:rPr>
        <w:t>navesti vse podizvajalce (naziv, polni naslov, matično in davčno število ter transakcijski račun) ter vsak del javnega naročila, ki ga namerava oddati v podizvajanje (vrsto del, ki jih posamezni podizvajalec prevzema in vrednost), pri čemer vrednost ponudnikovega posla ne sme biti manjša od vrednosti posla posameznega podizvajalca,</w:t>
      </w:r>
    </w:p>
    <w:p w:rsidR="00B41DF1" w:rsidRPr="008142A9" w:rsidRDefault="00B41DF1" w:rsidP="006867D6">
      <w:pPr>
        <w:numPr>
          <w:ilvl w:val="0"/>
          <w:numId w:val="72"/>
        </w:numPr>
        <w:spacing w:line="260" w:lineRule="exact"/>
        <w:jc w:val="both"/>
        <w:rPr>
          <w:rFonts w:cs="Arial"/>
          <w:szCs w:val="20"/>
          <w:lang w:val="sl-SI"/>
        </w:rPr>
      </w:pPr>
      <w:r w:rsidRPr="008142A9">
        <w:rPr>
          <w:rFonts w:cs="Arial"/>
          <w:szCs w:val="20"/>
          <w:lang w:val="sl-SI"/>
        </w:rPr>
        <w:t>kontaktne podatke in zakonite zastopnike podizvajalcev,</w:t>
      </w:r>
    </w:p>
    <w:p w:rsidR="00B41DF1" w:rsidRPr="008142A9" w:rsidRDefault="00B41DF1" w:rsidP="006867D6">
      <w:pPr>
        <w:numPr>
          <w:ilvl w:val="0"/>
          <w:numId w:val="72"/>
        </w:numPr>
        <w:spacing w:line="260" w:lineRule="exact"/>
        <w:jc w:val="both"/>
        <w:rPr>
          <w:rFonts w:cs="Arial"/>
          <w:szCs w:val="20"/>
          <w:lang w:val="sl-SI"/>
        </w:rPr>
      </w:pPr>
      <w:r w:rsidRPr="008142A9">
        <w:rPr>
          <w:rFonts w:cs="Arial"/>
          <w:szCs w:val="20"/>
          <w:lang w:val="sl-SI"/>
        </w:rPr>
        <w:t>izpolnjene ESPD teh podizvajalcev v skladu z 79. členom ZJN-3 ter</w:t>
      </w:r>
    </w:p>
    <w:p w:rsidR="00B41DF1" w:rsidRPr="008142A9" w:rsidRDefault="00B41DF1" w:rsidP="006867D6">
      <w:pPr>
        <w:numPr>
          <w:ilvl w:val="0"/>
          <w:numId w:val="72"/>
        </w:numPr>
        <w:spacing w:line="260" w:lineRule="exact"/>
        <w:jc w:val="both"/>
        <w:rPr>
          <w:rFonts w:cs="Arial"/>
          <w:szCs w:val="20"/>
          <w:lang w:val="sl-SI"/>
        </w:rPr>
      </w:pPr>
      <w:r w:rsidRPr="008142A9">
        <w:rPr>
          <w:rFonts w:cs="Arial"/>
          <w:szCs w:val="20"/>
          <w:lang w:val="sl-SI"/>
        </w:rPr>
        <w:t>priložiti zahtevo podizvajalca za neposredno plačilo, če podizvajalec to zahteva.</w:t>
      </w:r>
    </w:p>
    <w:p w:rsidR="00B41DF1" w:rsidRPr="008142A9" w:rsidRDefault="00B41DF1" w:rsidP="006867D6">
      <w:pPr>
        <w:spacing w:line="260" w:lineRule="exact"/>
        <w:jc w:val="both"/>
        <w:rPr>
          <w:rFonts w:cs="Arial"/>
          <w:szCs w:val="20"/>
          <w:lang w:val="sl-SI"/>
        </w:rPr>
      </w:pPr>
    </w:p>
    <w:p w:rsidR="00B41DF1" w:rsidRPr="008142A9" w:rsidRDefault="00B41DF1" w:rsidP="006867D6">
      <w:pPr>
        <w:spacing w:line="260" w:lineRule="exact"/>
        <w:jc w:val="both"/>
        <w:rPr>
          <w:rFonts w:cs="Arial"/>
          <w:szCs w:val="20"/>
          <w:lang w:val="sl-SI"/>
        </w:rPr>
      </w:pPr>
      <w:r w:rsidRPr="008142A9">
        <w:rPr>
          <w:rFonts w:cs="Arial"/>
          <w:szCs w:val="20"/>
          <w:lang w:val="sl-SI"/>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w:t>
      </w:r>
      <w:r w:rsidR="00EE2C9C">
        <w:rPr>
          <w:rFonts w:cs="Arial"/>
          <w:szCs w:val="20"/>
          <w:lang w:val="sl-SI"/>
        </w:rPr>
        <w:t xml:space="preserve"> </w:t>
      </w:r>
      <w:r w:rsidRPr="008142A9">
        <w:rPr>
          <w:rFonts w:cs="Arial"/>
          <w:szCs w:val="20"/>
          <w:lang w:val="sl-SI"/>
        </w:rPr>
        <w:t xml:space="preserve">potrdil.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39" w:name="_Toc520807766"/>
      <w:bookmarkStart w:id="40" w:name="_Toc3461053"/>
      <w:bookmarkStart w:id="41" w:name="_Toc5888649"/>
      <w:r w:rsidRPr="008142A9">
        <w:rPr>
          <w:rFonts w:cs="Arial"/>
          <w:b/>
          <w:color w:val="17365D" w:themeColor="text2" w:themeShade="BF"/>
          <w:szCs w:val="20"/>
          <w:lang w:val="sl-SI"/>
        </w:rPr>
        <w:t>Sklenitev pogodbe</w:t>
      </w:r>
      <w:bookmarkEnd w:id="39"/>
      <w:bookmarkEnd w:id="40"/>
      <w:bookmarkEnd w:id="41"/>
    </w:p>
    <w:p w:rsidR="00B41DF1" w:rsidRPr="008142A9" w:rsidRDefault="00B41DF1" w:rsidP="00B41DF1">
      <w:pPr>
        <w:jc w:val="both"/>
        <w:rPr>
          <w:rFonts w:cs="Arial"/>
          <w:szCs w:val="20"/>
          <w:lang w:val="sl-SI"/>
        </w:rPr>
      </w:pPr>
      <w:r w:rsidRPr="008142A9">
        <w:rPr>
          <w:rFonts w:cs="Arial"/>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 namreč biti predložena preden naročnik podpiše pogodbo.</w:t>
      </w:r>
    </w:p>
    <w:p w:rsidR="00B41DF1" w:rsidRPr="008142A9" w:rsidRDefault="00B41DF1" w:rsidP="00B41DF1">
      <w:pPr>
        <w:jc w:val="both"/>
        <w:rPr>
          <w:rFonts w:cs="Arial"/>
          <w:szCs w:val="20"/>
          <w:lang w:val="sl-SI"/>
        </w:rPr>
      </w:pPr>
    </w:p>
    <w:p w:rsidR="00B41DF1" w:rsidRPr="008142A9" w:rsidRDefault="00B41DF1" w:rsidP="00B41DF1">
      <w:pPr>
        <w:jc w:val="both"/>
        <w:rPr>
          <w:rFonts w:cs="Arial"/>
          <w:szCs w:val="20"/>
          <w:lang w:val="sl-SI"/>
        </w:rPr>
      </w:pPr>
      <w:r w:rsidRPr="008142A9">
        <w:rPr>
          <w:rFonts w:cs="Arial"/>
          <w:szCs w:val="20"/>
          <w:lang w:val="sl-SI"/>
        </w:rPr>
        <w:t>Naročnik ne bo sklenil pogodbe, če bodo izpolnjeni pogoji iz 6. odstavka 100. člena Zakona o javnih uslužbencih (Uradni list RS, št. 63/07 – uradno prečiščeno besedilo, 65/08, 69/08 – ZTFI-A, 69/08 – Zzavar-E in 40/12 – ZUJF).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42" w:name="_Toc520807767"/>
      <w:bookmarkStart w:id="43" w:name="_Toc3461054"/>
      <w:bookmarkStart w:id="44" w:name="_Toc5888650"/>
      <w:r w:rsidRPr="008142A9">
        <w:rPr>
          <w:rFonts w:cs="Arial"/>
          <w:b/>
          <w:color w:val="17365D" w:themeColor="text2" w:themeShade="BF"/>
          <w:szCs w:val="20"/>
          <w:lang w:val="sl-SI"/>
        </w:rPr>
        <w:t>Dajanje neresničnih ali zavajajočih dokazil</w:t>
      </w:r>
      <w:bookmarkEnd w:id="42"/>
      <w:bookmarkEnd w:id="43"/>
      <w:bookmarkEnd w:id="44"/>
    </w:p>
    <w:p w:rsidR="00B41DF1" w:rsidRPr="008142A9" w:rsidRDefault="00B41DF1" w:rsidP="00B41DF1">
      <w:pPr>
        <w:spacing w:line="260" w:lineRule="exact"/>
        <w:jc w:val="both"/>
        <w:rPr>
          <w:rFonts w:cs="Arial"/>
          <w:szCs w:val="20"/>
          <w:lang w:val="sl-SI"/>
        </w:rPr>
      </w:pPr>
      <w:r w:rsidRPr="008142A9">
        <w:rPr>
          <w:rFonts w:cs="Arial"/>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45" w:name="_Toc520807768"/>
      <w:bookmarkStart w:id="46" w:name="_Toc3461055"/>
      <w:bookmarkStart w:id="47" w:name="_Toc5888651"/>
      <w:r w:rsidRPr="008142A9">
        <w:rPr>
          <w:rFonts w:cs="Arial"/>
          <w:b/>
          <w:color w:val="17365D" w:themeColor="text2" w:themeShade="BF"/>
          <w:szCs w:val="20"/>
          <w:lang w:val="sl-SI"/>
        </w:rPr>
        <w:t>Varovanje zaupnosti</w:t>
      </w:r>
      <w:bookmarkEnd w:id="45"/>
      <w:bookmarkEnd w:id="46"/>
      <w:bookmarkEnd w:id="47"/>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Če ponudnik ne dovoli razkritja podatkov, ki predstavljajo poslovno skrivnost, jih mora v predloženih dokumentih ustrezno označiti, kot to določa Zakon o gospodarskih družbah (Uradni list RS, št. 65/09) in njegovimi spremembami.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Naročnik ne bo dovolil razkritja podatkov, ki se štejejo za tajni podatek po Zakonu o tajnih podatkih (Uradni list RS, št. 50/06) in njegovimi spremembami ali za osebni podatek po Zakonu o varstvu osebnih podatkov (Uradni list RS, št. 94/07). </w:t>
      </w:r>
    </w:p>
    <w:p w:rsidR="00B41DF1" w:rsidRPr="008142A9" w:rsidRDefault="00B41DF1" w:rsidP="00B41DF1">
      <w:pPr>
        <w:spacing w:line="260" w:lineRule="exact"/>
        <w:jc w:val="both"/>
        <w:rPr>
          <w:rFonts w:cs="Arial"/>
          <w:szCs w:val="20"/>
          <w:lang w:val="sl-SI"/>
        </w:rPr>
      </w:pPr>
      <w:r w:rsidRPr="008142A9">
        <w:rPr>
          <w:rFonts w:cs="Arial"/>
          <w:szCs w:val="20"/>
          <w:lang w:val="sl-SI"/>
        </w:rPr>
        <w:lastRenderedPageBreak/>
        <w:t>Ponudnik mora naročniku predložiti pisni sklep, v katerem je natančno opredeljeno, kateri podatki se štejejo za poslovno skrivnost. Ponudnik podatkov iz 2. odstavka 35. člena ZJN-3 ne more opredeliti za poslovno skrivnost.</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48" w:name="_Toc520807769"/>
      <w:bookmarkStart w:id="49" w:name="_Toc3461056"/>
      <w:bookmarkStart w:id="50" w:name="_Toc5888652"/>
      <w:r w:rsidRPr="008142A9">
        <w:rPr>
          <w:rFonts w:cs="Arial"/>
          <w:b/>
          <w:color w:val="17365D" w:themeColor="text2" w:themeShade="BF"/>
          <w:szCs w:val="20"/>
          <w:lang w:val="sl-SI"/>
        </w:rPr>
        <w:t>Pravica do revizije</w:t>
      </w:r>
      <w:bookmarkEnd w:id="48"/>
      <w:bookmarkEnd w:id="49"/>
      <w:bookmarkEnd w:id="50"/>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Na podlagi Zakona o pravnem varstvu v postopkih javnega naročanja (Uradni list RS, št. 43/11; v nadaljevanju: ZPVPJN) in njegovih sprememb lahko vloži zahtevek za revizijo vsaka oseba, ki ima ali je imela interes za dodelitev naročila in ji je ali bi ji lahko z domnevno kršitvijo nastala škoda oziroma je zagovornik javnega interesa.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Na plačilnem nalogu mora vpisati naslednje podatke v predpolje in polje sklicevanja na številko odobritve:</w:t>
      </w:r>
    </w:p>
    <w:p w:rsidR="00B41DF1" w:rsidRPr="008142A9" w:rsidRDefault="00B41DF1" w:rsidP="00B41DF1">
      <w:pPr>
        <w:spacing w:line="260" w:lineRule="exact"/>
        <w:jc w:val="both"/>
        <w:rPr>
          <w:rFonts w:cs="Arial"/>
          <w:szCs w:val="20"/>
          <w:lang w:val="sl-SI"/>
        </w:rPr>
      </w:pPr>
      <w:r w:rsidRPr="008142A9">
        <w:rPr>
          <w:rFonts w:cs="Arial"/>
          <w:szCs w:val="20"/>
          <w:lang w:val="sl-SI"/>
        </w:rPr>
        <w:tab/>
        <w:t>1. model:</w:t>
      </w:r>
      <w:r w:rsidRPr="008142A9">
        <w:rPr>
          <w:rFonts w:cs="Arial"/>
          <w:szCs w:val="20"/>
          <w:lang w:val="sl-SI"/>
        </w:rPr>
        <w:tab/>
        <w:t>11</w:t>
      </w:r>
    </w:p>
    <w:p w:rsidR="00B41DF1" w:rsidRPr="008142A9" w:rsidRDefault="00B41DF1" w:rsidP="00B41DF1">
      <w:pPr>
        <w:spacing w:line="260" w:lineRule="exact"/>
        <w:jc w:val="both"/>
        <w:rPr>
          <w:rFonts w:cs="Arial"/>
          <w:szCs w:val="20"/>
          <w:lang w:val="sl-SI"/>
        </w:rPr>
      </w:pPr>
      <w:r w:rsidRPr="008142A9">
        <w:rPr>
          <w:rFonts w:cs="Arial"/>
          <w:szCs w:val="20"/>
          <w:lang w:val="sl-SI"/>
        </w:rPr>
        <w:tab/>
        <w:t>2. P1:</w:t>
      </w:r>
      <w:r w:rsidRPr="008142A9">
        <w:rPr>
          <w:rFonts w:cs="Arial"/>
          <w:szCs w:val="20"/>
          <w:lang w:val="sl-SI"/>
        </w:rPr>
        <w:tab/>
      </w:r>
      <w:r w:rsidRPr="008142A9">
        <w:rPr>
          <w:rFonts w:cs="Arial"/>
          <w:szCs w:val="20"/>
          <w:lang w:val="sl-SI"/>
        </w:rPr>
        <w:tab/>
        <w:t>16110</w:t>
      </w:r>
    </w:p>
    <w:p w:rsidR="00B41DF1" w:rsidRPr="008142A9" w:rsidRDefault="00B41DF1" w:rsidP="00B41DF1">
      <w:pPr>
        <w:spacing w:line="260" w:lineRule="exact"/>
        <w:jc w:val="both"/>
        <w:rPr>
          <w:rFonts w:cs="Arial"/>
          <w:szCs w:val="20"/>
          <w:lang w:val="sl-SI"/>
        </w:rPr>
      </w:pPr>
      <w:r w:rsidRPr="008142A9">
        <w:rPr>
          <w:rFonts w:cs="Arial"/>
          <w:szCs w:val="20"/>
          <w:lang w:val="sl-SI"/>
        </w:rPr>
        <w:tab/>
        <w:t>3. P2:</w:t>
      </w:r>
      <w:r w:rsidRPr="008142A9">
        <w:rPr>
          <w:rFonts w:cs="Arial"/>
          <w:szCs w:val="20"/>
          <w:lang w:val="sl-SI"/>
        </w:rPr>
        <w:tab/>
      </w:r>
      <w:r w:rsidRPr="008142A9">
        <w:rPr>
          <w:rFonts w:cs="Arial"/>
          <w:szCs w:val="20"/>
          <w:lang w:val="sl-SI"/>
        </w:rPr>
        <w:tab/>
        <w:t>7111290</w:t>
      </w:r>
    </w:p>
    <w:p w:rsidR="00B41DF1" w:rsidRPr="008142A9" w:rsidRDefault="00B41DF1" w:rsidP="00B41DF1">
      <w:pPr>
        <w:spacing w:line="260" w:lineRule="exact"/>
        <w:jc w:val="both"/>
        <w:rPr>
          <w:rFonts w:cs="Arial"/>
          <w:szCs w:val="20"/>
          <w:lang w:val="sl-SI"/>
        </w:rPr>
      </w:pPr>
      <w:r w:rsidRPr="008142A9">
        <w:rPr>
          <w:rFonts w:cs="Arial"/>
          <w:szCs w:val="20"/>
          <w:lang w:val="sl-SI"/>
        </w:rPr>
        <w:tab/>
        <w:t>4. P3:</w:t>
      </w:r>
      <w:r w:rsidRPr="008142A9">
        <w:rPr>
          <w:rFonts w:cs="Arial"/>
          <w:szCs w:val="20"/>
          <w:lang w:val="sl-SI"/>
        </w:rPr>
        <w:tab/>
      </w:r>
      <w:r w:rsidRPr="008142A9">
        <w:rPr>
          <w:rFonts w:cs="Arial"/>
          <w:szCs w:val="20"/>
          <w:lang w:val="sl-SI"/>
        </w:rPr>
        <w:tab/>
        <w:t>XXXXXX19 (zadnji dve številki pomenita oznako leta).</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je: 11 16110-7111290-XXXXXX19.</w:t>
      </w:r>
    </w:p>
    <w:p w:rsidR="00B41DF1" w:rsidRPr="008142A9" w:rsidRDefault="00B41DF1" w:rsidP="00B41DF1">
      <w:pPr>
        <w:spacing w:line="260" w:lineRule="exact"/>
        <w:jc w:val="both"/>
        <w:rPr>
          <w:rFonts w:cs="Arial"/>
          <w:szCs w:val="20"/>
          <w:lang w:val="sl-SI"/>
        </w:rPr>
      </w:pPr>
    </w:p>
    <w:p w:rsidR="00B41DF1" w:rsidRPr="008142A9" w:rsidRDefault="00B41DF1" w:rsidP="00B41DF1">
      <w:pPr>
        <w:spacing w:line="260" w:lineRule="exact"/>
        <w:jc w:val="both"/>
        <w:rPr>
          <w:rFonts w:cs="Arial"/>
          <w:szCs w:val="20"/>
          <w:lang w:val="sl-SI"/>
        </w:rPr>
      </w:pPr>
      <w:r w:rsidRPr="008142A9">
        <w:rPr>
          <w:rFonts w:cs="Arial"/>
          <w:szCs w:val="20"/>
          <w:lang w:val="sl-SI"/>
        </w:rPr>
        <w:t>Zahtevek mora biti pisno vložen pri Finančni upravi Republike Slovenije, Šmartinska cesta 55, 1000 Ljubljana, in sicer neposredno na tem naslovu ali po pošti priporočeno s povratnico.</w:t>
      </w:r>
    </w:p>
    <w:p w:rsidR="00B41DF1" w:rsidRPr="008142A9" w:rsidRDefault="00B41DF1" w:rsidP="0070277A">
      <w:pPr>
        <w:widowControl w:val="0"/>
        <w:numPr>
          <w:ilvl w:val="1"/>
          <w:numId w:val="43"/>
        </w:numPr>
        <w:spacing w:before="240" w:after="60"/>
        <w:ind w:left="527" w:hanging="357"/>
        <w:jc w:val="both"/>
        <w:outlineLvl w:val="1"/>
        <w:rPr>
          <w:rFonts w:cs="Arial"/>
          <w:b/>
          <w:color w:val="17365D" w:themeColor="text2" w:themeShade="BF"/>
          <w:szCs w:val="20"/>
          <w:lang w:val="sl-SI"/>
        </w:rPr>
      </w:pPr>
      <w:bookmarkStart w:id="51" w:name="_Toc520807770"/>
      <w:bookmarkStart w:id="52" w:name="_Toc3461057"/>
      <w:bookmarkStart w:id="53" w:name="_Toc5888653"/>
      <w:r w:rsidRPr="008142A9">
        <w:rPr>
          <w:rFonts w:cs="Arial"/>
          <w:b/>
          <w:color w:val="17365D" w:themeColor="text2" w:themeShade="BF"/>
          <w:szCs w:val="20"/>
          <w:lang w:val="sl-SI"/>
        </w:rPr>
        <w:t>Ustavitev postopka javnega naročila, zavrnitev ponudb, odstop od izvedbe javnega naročila</w:t>
      </w:r>
      <w:bookmarkEnd w:id="51"/>
      <w:bookmarkEnd w:id="52"/>
      <w:bookmarkEnd w:id="53"/>
    </w:p>
    <w:p w:rsidR="00B41DF1" w:rsidRPr="008142A9" w:rsidRDefault="00B41DF1" w:rsidP="00B41DF1">
      <w:pPr>
        <w:spacing w:line="260" w:lineRule="exact"/>
        <w:jc w:val="both"/>
        <w:rPr>
          <w:rFonts w:cs="Arial"/>
          <w:szCs w:val="20"/>
          <w:lang w:val="sl-SI"/>
        </w:rPr>
      </w:pPr>
      <w:r w:rsidRPr="008142A9">
        <w:rPr>
          <w:rFonts w:cs="Arial"/>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7170AA" w:rsidRPr="008142A9" w:rsidRDefault="007170AA" w:rsidP="007170AA">
      <w:pPr>
        <w:spacing w:after="60"/>
        <w:jc w:val="both"/>
        <w:rPr>
          <w:rFonts w:cs="Arial"/>
          <w:szCs w:val="20"/>
          <w:lang w:val="sl-SI"/>
        </w:rPr>
      </w:pPr>
    </w:p>
    <w:p w:rsidR="007170AA" w:rsidRPr="008142A9" w:rsidRDefault="007170AA" w:rsidP="007170AA">
      <w:pPr>
        <w:tabs>
          <w:tab w:val="center" w:pos="5977"/>
        </w:tabs>
        <w:jc w:val="both"/>
        <w:rPr>
          <w:rFonts w:cs="Arial"/>
          <w:szCs w:val="20"/>
          <w:lang w:val="sl-SI"/>
        </w:rPr>
      </w:pPr>
      <w:r w:rsidRPr="008142A9">
        <w:rPr>
          <w:rFonts w:cs="Arial"/>
          <w:szCs w:val="20"/>
          <w:lang w:val="sl-SI"/>
        </w:rPr>
        <w:tab/>
      </w:r>
      <w:r w:rsidR="006D0D89">
        <w:rPr>
          <w:rFonts w:cs="Arial"/>
          <w:szCs w:val="20"/>
          <w:lang w:val="sl-SI"/>
        </w:rPr>
        <w:t>Peter Grum</w:t>
      </w:r>
      <w:r w:rsidRPr="008142A9">
        <w:rPr>
          <w:rFonts w:cs="Arial"/>
          <w:szCs w:val="20"/>
          <w:lang w:val="sl-SI"/>
        </w:rPr>
        <w:t>,</w:t>
      </w:r>
    </w:p>
    <w:p w:rsidR="007170AA" w:rsidRPr="008142A9" w:rsidRDefault="007170AA" w:rsidP="007170AA">
      <w:pPr>
        <w:tabs>
          <w:tab w:val="center" w:pos="5977"/>
        </w:tabs>
        <w:jc w:val="both"/>
        <w:rPr>
          <w:rFonts w:cs="Arial"/>
          <w:szCs w:val="20"/>
          <w:lang w:val="sl-SI"/>
        </w:rPr>
      </w:pPr>
      <w:r w:rsidRPr="008142A9">
        <w:rPr>
          <w:rFonts w:cs="Arial"/>
          <w:szCs w:val="20"/>
          <w:lang w:val="sl-SI"/>
        </w:rPr>
        <w:tab/>
      </w:r>
      <w:r w:rsidR="006D0D89">
        <w:rPr>
          <w:rFonts w:cs="Arial"/>
          <w:szCs w:val="20"/>
          <w:lang w:val="sl-SI"/>
        </w:rPr>
        <w:t xml:space="preserve">namestnik </w:t>
      </w:r>
      <w:r w:rsidRPr="008142A9">
        <w:rPr>
          <w:rFonts w:cs="Arial"/>
          <w:szCs w:val="20"/>
          <w:lang w:val="sl-SI"/>
        </w:rPr>
        <w:t>generaln</w:t>
      </w:r>
      <w:r w:rsidR="006D0D89">
        <w:rPr>
          <w:rFonts w:cs="Arial"/>
          <w:szCs w:val="20"/>
          <w:lang w:val="sl-SI"/>
        </w:rPr>
        <w:t>e</w:t>
      </w:r>
      <w:r w:rsidRPr="008142A9">
        <w:rPr>
          <w:rFonts w:cs="Arial"/>
          <w:szCs w:val="20"/>
          <w:lang w:val="sl-SI"/>
        </w:rPr>
        <w:t xml:space="preserve"> direktor</w:t>
      </w:r>
      <w:bookmarkStart w:id="54" w:name="_Toc43788699"/>
      <w:r w:rsidRPr="008142A9">
        <w:rPr>
          <w:rFonts w:cs="Arial"/>
          <w:szCs w:val="20"/>
          <w:lang w:val="sl-SI"/>
        </w:rPr>
        <w:t>ic</w:t>
      </w:r>
      <w:r w:rsidR="006D0D89">
        <w:rPr>
          <w:rFonts w:cs="Arial"/>
          <w:szCs w:val="20"/>
          <w:lang w:val="sl-SI"/>
        </w:rPr>
        <w:t>e</w:t>
      </w:r>
    </w:p>
    <w:p w:rsidR="007170AA" w:rsidRPr="008142A9" w:rsidRDefault="007170AA" w:rsidP="0070277A">
      <w:pPr>
        <w:widowControl w:val="0"/>
        <w:numPr>
          <w:ilvl w:val="0"/>
          <w:numId w:val="43"/>
        </w:numPr>
        <w:spacing w:line="240" w:lineRule="auto"/>
        <w:jc w:val="both"/>
        <w:outlineLvl w:val="0"/>
        <w:rPr>
          <w:b/>
          <w:color w:val="4A442A" w:themeColor="background2" w:themeShade="40"/>
          <w:sz w:val="22"/>
          <w:szCs w:val="22"/>
          <w:lang w:val="sl-SI"/>
        </w:rPr>
      </w:pPr>
      <w:r w:rsidRPr="008142A9">
        <w:rPr>
          <w:b/>
          <w:color w:val="31849B"/>
          <w:sz w:val="24"/>
          <w:lang w:val="sl-SI"/>
        </w:rPr>
        <w:br w:type="page"/>
      </w:r>
      <w:bookmarkStart w:id="55" w:name="_Toc411327626"/>
      <w:bookmarkStart w:id="56" w:name="_Toc5888654"/>
      <w:r w:rsidRPr="008142A9">
        <w:rPr>
          <w:b/>
          <w:color w:val="4A442A" w:themeColor="background2" w:themeShade="40"/>
          <w:sz w:val="22"/>
          <w:szCs w:val="22"/>
          <w:lang w:val="sl-SI"/>
        </w:rPr>
        <w:lastRenderedPageBreak/>
        <w:t>NAVODILA PONUDNIKU ZA IZDELAVO PONUDBE</w:t>
      </w:r>
      <w:bookmarkEnd w:id="54"/>
      <w:bookmarkEnd w:id="55"/>
      <w:bookmarkEnd w:id="56"/>
      <w:r w:rsidRPr="008142A9">
        <w:rPr>
          <w:b/>
          <w:color w:val="4A442A" w:themeColor="background2" w:themeShade="40"/>
          <w:sz w:val="22"/>
          <w:szCs w:val="22"/>
          <w:lang w:val="sl-SI"/>
        </w:rPr>
        <w:t xml:space="preserve"> </w:t>
      </w:r>
    </w:p>
    <w:p w:rsidR="007170AA" w:rsidRPr="008142A9" w:rsidRDefault="007170AA" w:rsidP="007170AA">
      <w:pPr>
        <w:spacing w:after="60"/>
        <w:jc w:val="both"/>
        <w:rPr>
          <w:rFonts w:cs="Arial"/>
          <w:szCs w:val="20"/>
          <w:lang w:val="sl-SI"/>
        </w:rPr>
      </w:pPr>
    </w:p>
    <w:p w:rsidR="007170AA" w:rsidRPr="008142A9" w:rsidRDefault="007170AA" w:rsidP="007170AA">
      <w:pPr>
        <w:spacing w:after="60"/>
        <w:jc w:val="both"/>
        <w:rPr>
          <w:rFonts w:cs="Arial"/>
          <w:szCs w:val="20"/>
          <w:lang w:val="sl-SI"/>
        </w:rPr>
      </w:pPr>
      <w:bookmarkStart w:id="57" w:name="_Toc50185217"/>
      <w:bookmarkStart w:id="58" w:name="_Toc117989169"/>
      <w:r w:rsidRPr="008142A9">
        <w:rPr>
          <w:rFonts w:cs="Arial"/>
          <w:szCs w:val="20"/>
          <w:lang w:val="sl-SI"/>
        </w:rPr>
        <w:t xml:space="preserve">Navodila določajo naročnikove zahteve za izdelavo ponudbe. Ponudbena dokumentacija mora biti sestavljena v skladu s temi navodili. </w:t>
      </w:r>
    </w:p>
    <w:p w:rsidR="007170AA" w:rsidRPr="008142A9" w:rsidRDefault="007170AA" w:rsidP="0070277A">
      <w:pPr>
        <w:widowControl w:val="0"/>
        <w:numPr>
          <w:ilvl w:val="1"/>
          <w:numId w:val="43"/>
        </w:numPr>
        <w:spacing w:before="240" w:after="60" w:line="240" w:lineRule="auto"/>
        <w:jc w:val="both"/>
        <w:outlineLvl w:val="1"/>
        <w:rPr>
          <w:rFonts w:cs="Arial"/>
          <w:b/>
          <w:color w:val="17365D" w:themeColor="text2" w:themeShade="BF"/>
          <w:szCs w:val="20"/>
          <w:lang w:val="sl-SI"/>
        </w:rPr>
      </w:pPr>
      <w:bookmarkStart w:id="59" w:name="_Toc63230013"/>
      <w:bookmarkStart w:id="60" w:name="_Toc76873361"/>
      <w:bookmarkStart w:id="61" w:name="_Toc158083476"/>
      <w:bookmarkStart w:id="62" w:name="_Toc169923888"/>
      <w:bookmarkStart w:id="63" w:name="_Toc411327627"/>
      <w:bookmarkStart w:id="64" w:name="_Toc5888655"/>
      <w:r w:rsidRPr="008142A9">
        <w:rPr>
          <w:rFonts w:cs="Arial"/>
          <w:b/>
          <w:color w:val="17365D" w:themeColor="text2" w:themeShade="BF"/>
          <w:szCs w:val="20"/>
          <w:lang w:val="sl-SI"/>
        </w:rPr>
        <w:t>Splošno</w:t>
      </w:r>
      <w:bookmarkEnd w:id="59"/>
      <w:bookmarkEnd w:id="60"/>
      <w:bookmarkEnd w:id="61"/>
      <w:bookmarkEnd w:id="62"/>
      <w:bookmarkEnd w:id="63"/>
      <w:bookmarkEnd w:id="64"/>
    </w:p>
    <w:p w:rsidR="00130224" w:rsidRPr="008142A9" w:rsidRDefault="00130224" w:rsidP="00130224">
      <w:pPr>
        <w:spacing w:line="260" w:lineRule="exact"/>
        <w:jc w:val="both"/>
        <w:rPr>
          <w:szCs w:val="20"/>
          <w:lang w:val="sl-SI"/>
        </w:rPr>
      </w:pPr>
      <w:bookmarkStart w:id="65" w:name="_Toc63230014"/>
      <w:bookmarkStart w:id="66" w:name="_Toc76873362"/>
      <w:bookmarkStart w:id="67" w:name="_Toc158083477"/>
      <w:bookmarkStart w:id="68" w:name="_Toc169923889"/>
      <w:r w:rsidRPr="008142A9">
        <w:rPr>
          <w:szCs w:val="20"/>
          <w:lang w:val="sl-SI"/>
        </w:rPr>
        <w:t xml:space="preserve">Ponudba oziroma ponudbena dokumentacija mora biti oddana v slovenskem jeziku, če ni pri posameznih točkah drugače določeno. Ponudbena cena mora biti navedena v EUR. </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Gospodarski subjekt mora v ponudbi, kot dokazila za ugotavljanje sposobnosti, predložiti le listine, dokazila, izjave in podobno, ki so zahtevane v tem poglavju.</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točke 2.3 razpisne dokumentacije. Naročnik lahko kadar koli med postopkom pozove gospodarske subjekte, da predložijo vsa dokazila ali del dokazil v zvezi z navedbami v ESPD.</w:t>
      </w:r>
    </w:p>
    <w:p w:rsidR="00130224" w:rsidRPr="008142A9" w:rsidRDefault="00130224" w:rsidP="00130224">
      <w:pPr>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 xml:space="preserve">Če gospodarski subjekt nima sedeža v Republiki Sloveniji in ne more pridobiti in predložiti zahtevanih dokumentov iz točke 2.3,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 xml:space="preserve">Dokumenti morajo izkazovati dejansko stanje. Naročnik si pridružuje pravico preveriti verodostojnost predloženih dokazil. V primeru dvoma mora resničnost listin dokazati ponudnik. </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b/>
          <w:color w:val="17365D" w:themeColor="text2" w:themeShade="BF"/>
          <w:szCs w:val="20"/>
          <w:lang w:val="sl-SI"/>
        </w:rPr>
      </w:pPr>
      <w:r w:rsidRPr="008142A9">
        <w:rPr>
          <w:b/>
          <w:color w:val="17365D" w:themeColor="text2" w:themeShade="BF"/>
          <w:szCs w:val="20"/>
          <w:lang w:val="sl-SI"/>
        </w:rPr>
        <w:t>Ne glede na naročnikove zahteve glede žigosanja dokazil, dokumentov, ki so elektronsko podpisani, ni treba žigosati.</w:t>
      </w:r>
    </w:p>
    <w:p w:rsidR="00130224" w:rsidRPr="008142A9" w:rsidRDefault="00130224" w:rsidP="00130224">
      <w:pPr>
        <w:spacing w:line="260" w:lineRule="exact"/>
        <w:jc w:val="both"/>
        <w:rPr>
          <w:szCs w:val="20"/>
          <w:lang w:val="sl-SI"/>
        </w:rPr>
      </w:pPr>
    </w:p>
    <w:p w:rsidR="00130224" w:rsidRPr="008142A9" w:rsidRDefault="00130224" w:rsidP="00130224">
      <w:pPr>
        <w:spacing w:line="260" w:lineRule="exact"/>
        <w:jc w:val="both"/>
        <w:rPr>
          <w:szCs w:val="20"/>
          <w:lang w:val="sl-SI"/>
        </w:rPr>
      </w:pPr>
      <w:r w:rsidRPr="008142A9">
        <w:rPr>
          <w:szCs w:val="20"/>
          <w:lang w:val="sl-SI"/>
        </w:rPr>
        <w:t>Polja v obrazcih vidna kot »</w:t>
      </w:r>
      <w:r w:rsidRPr="008142A9">
        <w:rPr>
          <w:szCs w:val="20"/>
          <w:lang w:val="sl-SI"/>
        </w:rPr>
        <w:fldChar w:fldCharType="begin">
          <w:ffData>
            <w:name w:val="Besedilo466"/>
            <w:enabled/>
            <w:calcOnExit w:val="0"/>
            <w:textInput/>
          </w:ffData>
        </w:fldChar>
      </w:r>
      <w:r w:rsidRPr="008142A9">
        <w:rPr>
          <w:szCs w:val="20"/>
          <w:lang w:val="sl-SI"/>
        </w:rPr>
        <w:instrText xml:space="preserve"> FORMTEXT </w:instrText>
      </w:r>
      <w:r w:rsidRPr="008142A9">
        <w:rPr>
          <w:szCs w:val="20"/>
          <w:lang w:val="sl-SI"/>
        </w:rPr>
      </w:r>
      <w:r w:rsidRPr="008142A9">
        <w:rPr>
          <w:szCs w:val="20"/>
          <w:lang w:val="sl-SI"/>
        </w:rPr>
        <w:fldChar w:fldCharType="separate"/>
      </w:r>
      <w:bookmarkStart w:id="69" w:name="_GoBack"/>
      <w:r w:rsidRPr="008142A9">
        <w:rPr>
          <w:szCs w:val="20"/>
          <w:lang w:val="sl-SI"/>
        </w:rPr>
        <w:t> </w:t>
      </w:r>
      <w:r w:rsidRPr="008142A9">
        <w:rPr>
          <w:szCs w:val="20"/>
          <w:lang w:val="sl-SI"/>
        </w:rPr>
        <w:t> </w:t>
      </w:r>
      <w:r w:rsidRPr="008142A9">
        <w:rPr>
          <w:szCs w:val="20"/>
          <w:lang w:val="sl-SI"/>
        </w:rPr>
        <w:t> </w:t>
      </w:r>
      <w:r w:rsidRPr="008142A9">
        <w:rPr>
          <w:szCs w:val="20"/>
          <w:lang w:val="sl-SI"/>
        </w:rPr>
        <w:t> </w:t>
      </w:r>
      <w:r w:rsidRPr="008142A9">
        <w:rPr>
          <w:szCs w:val="20"/>
          <w:lang w:val="sl-SI"/>
        </w:rPr>
        <w:t> </w:t>
      </w:r>
      <w:bookmarkEnd w:id="69"/>
      <w:r w:rsidRPr="008142A9">
        <w:rPr>
          <w:szCs w:val="20"/>
          <w:lang w:val="sl-SI"/>
        </w:rPr>
        <w:fldChar w:fldCharType="end"/>
      </w:r>
      <w:r w:rsidRPr="008142A9">
        <w:rPr>
          <w:szCs w:val="20"/>
          <w:lang w:val="sl-SI"/>
        </w:rPr>
        <w:t>« so namenjena elektronskemu vpisovanju podatkov (word). V ostalih delih je razpisna dokumentacija zaradi lažjega izpolnjevanja zaklenjena (brez gesla). Dovoljeno je prilagajati polja za vnos podatkov, prepovedano pa spreminjati vsebino obrazcev.</w:t>
      </w:r>
    </w:p>
    <w:p w:rsidR="007170AA" w:rsidRPr="008142A9" w:rsidRDefault="007170AA" w:rsidP="0070277A">
      <w:pPr>
        <w:widowControl w:val="0"/>
        <w:numPr>
          <w:ilvl w:val="1"/>
          <w:numId w:val="43"/>
        </w:numPr>
        <w:spacing w:before="240" w:after="60" w:line="240" w:lineRule="auto"/>
        <w:jc w:val="both"/>
        <w:outlineLvl w:val="1"/>
        <w:rPr>
          <w:rFonts w:cs="Arial"/>
          <w:b/>
          <w:color w:val="17365D" w:themeColor="text2" w:themeShade="BF"/>
          <w:szCs w:val="20"/>
          <w:lang w:val="sl-SI"/>
        </w:rPr>
      </w:pPr>
      <w:bookmarkStart w:id="70" w:name="_Toc411327628"/>
      <w:bookmarkStart w:id="71" w:name="_Toc5888656"/>
      <w:r w:rsidRPr="008142A9">
        <w:rPr>
          <w:rFonts w:cs="Arial"/>
          <w:b/>
          <w:color w:val="17365D" w:themeColor="text2" w:themeShade="BF"/>
          <w:szCs w:val="20"/>
          <w:lang w:val="sl-SI"/>
        </w:rPr>
        <w:t>Ponudba</w:t>
      </w:r>
      <w:bookmarkEnd w:id="65"/>
      <w:bookmarkEnd w:id="66"/>
      <w:bookmarkEnd w:id="67"/>
      <w:bookmarkEnd w:id="68"/>
      <w:bookmarkEnd w:id="70"/>
      <w:bookmarkEnd w:id="71"/>
    </w:p>
    <w:p w:rsidR="00130224" w:rsidRPr="008142A9" w:rsidRDefault="00130224" w:rsidP="00130224">
      <w:pPr>
        <w:spacing w:line="260" w:lineRule="exact"/>
        <w:jc w:val="both"/>
        <w:rPr>
          <w:szCs w:val="20"/>
          <w:lang w:val="sl-SI"/>
        </w:rPr>
      </w:pPr>
      <w:bookmarkStart w:id="72" w:name="_Toc63230015"/>
      <w:bookmarkStart w:id="73" w:name="_Toc76873364"/>
      <w:bookmarkStart w:id="74" w:name="_Toc158083479"/>
      <w:bookmarkStart w:id="75" w:name="_Toc169923890"/>
      <w:bookmarkStart w:id="76" w:name="_Toc411327629"/>
      <w:r w:rsidRPr="008142A9">
        <w:rPr>
          <w:szCs w:val="20"/>
          <w:lang w:val="sl-SI"/>
        </w:rPr>
        <w:t>Ponudba se sestavi tako, da ponudnik obrazec ponudba izpolni na predvidenih mestih (vpiše svoj naziv, sedež, ID za DDV, IBAN, cene …) skladno z zahtevami obrazca. Ponudnik podpisano in žigosano ponudbo odda na obrazcu iz razpisne dokumentacije.</w:t>
      </w:r>
    </w:p>
    <w:p w:rsidR="00130224" w:rsidRPr="008142A9" w:rsidRDefault="00130224" w:rsidP="00130224">
      <w:pPr>
        <w:jc w:val="both"/>
        <w:rPr>
          <w:szCs w:val="20"/>
          <w:lang w:val="sl-SI"/>
        </w:rPr>
      </w:pPr>
    </w:p>
    <w:p w:rsidR="00130224" w:rsidRPr="008142A9" w:rsidRDefault="00130224" w:rsidP="00130224">
      <w:pPr>
        <w:jc w:val="both"/>
        <w:rPr>
          <w:szCs w:val="20"/>
          <w:lang w:val="sl-SI"/>
        </w:rPr>
      </w:pPr>
      <w:r w:rsidRPr="008142A9">
        <w:rPr>
          <w:szCs w:val="20"/>
          <w:lang w:val="sl-SI"/>
        </w:rPr>
        <w:t xml:space="preserve">Ponudnik </w:t>
      </w:r>
      <w:r w:rsidR="008C37B9" w:rsidRPr="008142A9">
        <w:rPr>
          <w:szCs w:val="20"/>
          <w:lang w:val="sl-SI"/>
        </w:rPr>
        <w:t>izpolnjen obrazec »Ponudba JN 11/2019 VRDZ«</w:t>
      </w:r>
      <w:r w:rsidR="008C37B9">
        <w:rPr>
          <w:szCs w:val="20"/>
          <w:lang w:val="sl-SI"/>
        </w:rPr>
        <w:t xml:space="preserve"> </w:t>
      </w:r>
      <w:r w:rsidR="008C37B9" w:rsidRPr="008142A9">
        <w:rPr>
          <w:szCs w:val="20"/>
          <w:lang w:val="sl-SI"/>
        </w:rPr>
        <w:t xml:space="preserve">naloži </w:t>
      </w:r>
      <w:r w:rsidRPr="008142A9">
        <w:rPr>
          <w:szCs w:val="20"/>
          <w:lang w:val="sl-SI"/>
        </w:rPr>
        <w:t xml:space="preserve">v informacijski sistem e-JN v razdelek »Predračun«. </w:t>
      </w:r>
    </w:p>
    <w:p w:rsidR="00130224" w:rsidRPr="008142A9" w:rsidRDefault="00130224" w:rsidP="00130224">
      <w:pPr>
        <w:jc w:val="both"/>
        <w:rPr>
          <w:szCs w:val="20"/>
          <w:lang w:val="sl-SI"/>
        </w:rPr>
      </w:pPr>
    </w:p>
    <w:p w:rsidR="00130224" w:rsidRPr="008142A9" w:rsidRDefault="00130224" w:rsidP="00130224">
      <w:pPr>
        <w:jc w:val="both"/>
        <w:rPr>
          <w:szCs w:val="20"/>
          <w:lang w:val="sl-SI"/>
        </w:rPr>
      </w:pPr>
      <w:r w:rsidRPr="008142A9">
        <w:rPr>
          <w:szCs w:val="20"/>
          <w:lang w:val="sl-SI"/>
        </w:rPr>
        <w:t xml:space="preserve">Ob odpiranju ponudb bodo ostalim ponudnikom razvidni le podatki, ki so navedeni v obrazcu »Ponudba JN 11/2019 VRDZ«, ne pa tudi podatki iz drugih dokumentov. </w:t>
      </w:r>
    </w:p>
    <w:p w:rsidR="007170AA" w:rsidRPr="008142A9" w:rsidRDefault="007170AA" w:rsidP="0070277A">
      <w:pPr>
        <w:widowControl w:val="0"/>
        <w:numPr>
          <w:ilvl w:val="1"/>
          <w:numId w:val="43"/>
        </w:numPr>
        <w:spacing w:before="240" w:after="60" w:line="240" w:lineRule="auto"/>
        <w:jc w:val="both"/>
        <w:outlineLvl w:val="1"/>
        <w:rPr>
          <w:rFonts w:cs="Arial"/>
          <w:b/>
          <w:color w:val="17365D" w:themeColor="text2" w:themeShade="BF"/>
          <w:szCs w:val="20"/>
          <w:lang w:val="sl-SI"/>
        </w:rPr>
      </w:pPr>
      <w:bookmarkStart w:id="77" w:name="_Toc5888657"/>
      <w:r w:rsidRPr="008142A9">
        <w:rPr>
          <w:rFonts w:cs="Arial"/>
          <w:b/>
          <w:color w:val="17365D" w:themeColor="text2" w:themeShade="BF"/>
          <w:szCs w:val="20"/>
          <w:lang w:val="sl-SI"/>
        </w:rPr>
        <w:t xml:space="preserve">Dokazila za ugotavljanje osnovne </w:t>
      </w:r>
      <w:bookmarkEnd w:id="72"/>
      <w:bookmarkEnd w:id="73"/>
      <w:bookmarkEnd w:id="74"/>
      <w:bookmarkEnd w:id="75"/>
      <w:r w:rsidRPr="008142A9">
        <w:rPr>
          <w:rFonts w:cs="Arial"/>
          <w:b/>
          <w:color w:val="17365D" w:themeColor="text2" w:themeShade="BF"/>
          <w:szCs w:val="20"/>
          <w:lang w:val="sl-SI"/>
        </w:rPr>
        <w:t>sposobnosti</w:t>
      </w:r>
      <w:bookmarkEnd w:id="76"/>
      <w:bookmarkEnd w:id="77"/>
    </w:p>
    <w:p w:rsidR="00500284" w:rsidRPr="008142A9" w:rsidRDefault="00500284" w:rsidP="00500284">
      <w:pPr>
        <w:pStyle w:val="Naslov3"/>
        <w:numPr>
          <w:ilvl w:val="0"/>
          <w:numId w:val="0"/>
        </w:numPr>
        <w:ind w:left="1430" w:hanging="720"/>
        <w:rPr>
          <w:color w:val="4A442A" w:themeColor="background2" w:themeShade="40"/>
          <w:sz w:val="20"/>
          <w:szCs w:val="20"/>
          <w:lang w:val="sl-SI"/>
        </w:rPr>
      </w:pPr>
      <w:bookmarkStart w:id="78" w:name="_Toc411327634"/>
      <w:r w:rsidRPr="008142A9">
        <w:rPr>
          <w:color w:val="4A442A" w:themeColor="background2" w:themeShade="40"/>
          <w:sz w:val="20"/>
          <w:szCs w:val="20"/>
          <w:lang w:val="sl-SI"/>
        </w:rPr>
        <w:t>2.3.1</w:t>
      </w:r>
      <w:r w:rsidRPr="008142A9">
        <w:rPr>
          <w:color w:val="4A442A" w:themeColor="background2" w:themeShade="40"/>
          <w:sz w:val="20"/>
          <w:szCs w:val="20"/>
          <w:lang w:val="sl-SI"/>
        </w:rPr>
        <w:tab/>
        <w:t>Ponudnik</w:t>
      </w:r>
      <w:r w:rsidR="00921ACA">
        <w:rPr>
          <w:color w:val="4A442A" w:themeColor="background2" w:themeShade="40"/>
          <w:sz w:val="20"/>
          <w:szCs w:val="20"/>
          <w:lang w:val="sl-SI"/>
        </w:rPr>
        <w:t>u</w:t>
      </w:r>
      <w:r w:rsidRPr="008142A9">
        <w:rPr>
          <w:color w:val="4A442A" w:themeColor="background2" w:themeShade="40"/>
          <w:sz w:val="20"/>
          <w:szCs w:val="20"/>
          <w:lang w:val="sl-SI"/>
        </w:rPr>
        <w:t xml:space="preserve"> </w:t>
      </w:r>
      <w:r w:rsidR="00921ACA">
        <w:rPr>
          <w:color w:val="4A442A" w:themeColor="background2" w:themeShade="40"/>
          <w:sz w:val="20"/>
          <w:szCs w:val="20"/>
          <w:lang w:val="sl-SI"/>
        </w:rPr>
        <w:t>ali</w:t>
      </w:r>
      <w:r w:rsidRPr="008142A9">
        <w:rPr>
          <w:color w:val="4A442A" w:themeColor="background2" w:themeShade="40"/>
          <w:sz w:val="20"/>
          <w:szCs w:val="20"/>
          <w:lang w:val="sl-SI"/>
        </w:rPr>
        <w:t xml:space="preserve"> oseb</w:t>
      </w:r>
      <w:r w:rsidR="00921ACA">
        <w:rPr>
          <w:color w:val="4A442A" w:themeColor="background2" w:themeShade="40"/>
          <w:sz w:val="20"/>
          <w:szCs w:val="20"/>
          <w:lang w:val="sl-SI"/>
        </w:rPr>
        <w:t>i</w:t>
      </w:r>
      <w:r w:rsidRPr="008142A9">
        <w:rPr>
          <w:color w:val="4A442A" w:themeColor="background2" w:themeShade="40"/>
          <w:sz w:val="20"/>
          <w:szCs w:val="20"/>
          <w:lang w:val="sl-SI"/>
        </w:rPr>
        <w:t xml:space="preserve">, ki </w:t>
      </w:r>
      <w:r w:rsidR="00921ACA">
        <w:rPr>
          <w:color w:val="4A442A" w:themeColor="background2" w:themeShade="40"/>
          <w:sz w:val="20"/>
          <w:szCs w:val="20"/>
          <w:lang w:val="sl-SI"/>
        </w:rPr>
        <w:t>je</w:t>
      </w:r>
      <w:r w:rsidRPr="008142A9">
        <w:rPr>
          <w:color w:val="4A442A" w:themeColor="background2" w:themeShade="40"/>
          <w:sz w:val="20"/>
          <w:szCs w:val="20"/>
          <w:lang w:val="sl-SI"/>
        </w:rPr>
        <w:t xml:space="preserve"> član upravnega, vodstvenega </w:t>
      </w:r>
      <w:r w:rsidR="00921ACA">
        <w:rPr>
          <w:color w:val="4A442A" w:themeColor="background2" w:themeShade="40"/>
          <w:sz w:val="20"/>
          <w:szCs w:val="20"/>
          <w:lang w:val="sl-SI"/>
        </w:rPr>
        <w:t>ali</w:t>
      </w:r>
      <w:r w:rsidRPr="008142A9">
        <w:rPr>
          <w:color w:val="4A442A" w:themeColor="background2" w:themeShade="40"/>
          <w:sz w:val="20"/>
          <w:szCs w:val="20"/>
          <w:lang w:val="sl-SI"/>
        </w:rPr>
        <w:t xml:space="preserve"> nadzornega organa ponudnika, </w:t>
      </w:r>
      <w:r w:rsidR="00921ACA">
        <w:rPr>
          <w:color w:val="4A442A" w:themeColor="background2" w:themeShade="40"/>
          <w:sz w:val="20"/>
          <w:szCs w:val="20"/>
          <w:lang w:val="sl-SI"/>
        </w:rPr>
        <w:t>ali</w:t>
      </w:r>
      <w:r w:rsidRPr="008142A9">
        <w:rPr>
          <w:color w:val="4A442A" w:themeColor="background2" w:themeShade="40"/>
          <w:sz w:val="20"/>
          <w:szCs w:val="20"/>
          <w:lang w:val="sl-SI"/>
        </w:rPr>
        <w:t xml:space="preserve"> oseb</w:t>
      </w:r>
      <w:r w:rsidR="00921ACA">
        <w:rPr>
          <w:color w:val="4A442A" w:themeColor="background2" w:themeShade="40"/>
          <w:sz w:val="20"/>
          <w:szCs w:val="20"/>
          <w:lang w:val="sl-SI"/>
        </w:rPr>
        <w:t>i</w:t>
      </w:r>
      <w:r w:rsidRPr="008142A9">
        <w:rPr>
          <w:color w:val="4A442A" w:themeColor="background2" w:themeShade="40"/>
          <w:sz w:val="20"/>
          <w:szCs w:val="20"/>
          <w:lang w:val="sl-SI"/>
        </w:rPr>
        <w:t>, ki im</w:t>
      </w:r>
      <w:r w:rsidR="00921ACA">
        <w:rPr>
          <w:color w:val="4A442A" w:themeColor="background2" w:themeShade="40"/>
          <w:sz w:val="20"/>
          <w:szCs w:val="20"/>
          <w:lang w:val="sl-SI"/>
        </w:rPr>
        <w:t>a</w:t>
      </w:r>
      <w:r w:rsidRPr="008142A9">
        <w:rPr>
          <w:color w:val="4A442A" w:themeColor="background2" w:themeShade="40"/>
          <w:sz w:val="20"/>
          <w:szCs w:val="20"/>
          <w:lang w:val="sl-SI"/>
        </w:rPr>
        <w:t xml:space="preserve"> pooblastila za zastopanje</w:t>
      </w:r>
      <w:r w:rsidR="00921ACA">
        <w:rPr>
          <w:color w:val="4A442A" w:themeColor="background2" w:themeShade="40"/>
          <w:sz w:val="20"/>
          <w:szCs w:val="20"/>
          <w:lang w:val="sl-SI"/>
        </w:rPr>
        <w:t xml:space="preserve"> ali</w:t>
      </w:r>
      <w:r w:rsidRPr="008142A9">
        <w:rPr>
          <w:color w:val="4A442A" w:themeColor="background2" w:themeShade="40"/>
          <w:sz w:val="20"/>
          <w:szCs w:val="20"/>
          <w:lang w:val="sl-SI"/>
        </w:rPr>
        <w:t xml:space="preserve"> odločanje </w:t>
      </w:r>
      <w:r w:rsidR="00921ACA">
        <w:rPr>
          <w:color w:val="4A442A" w:themeColor="background2" w:themeShade="40"/>
          <w:sz w:val="20"/>
          <w:szCs w:val="20"/>
          <w:lang w:val="sl-SI"/>
        </w:rPr>
        <w:lastRenderedPageBreak/>
        <w:t xml:space="preserve">ali </w:t>
      </w:r>
      <w:r w:rsidRPr="008142A9">
        <w:rPr>
          <w:color w:val="4A442A" w:themeColor="background2" w:themeShade="40"/>
          <w:sz w:val="20"/>
          <w:szCs w:val="20"/>
          <w:lang w:val="sl-SI"/>
        </w:rPr>
        <w:t>nadzor pri ponudniku, ni</w:t>
      </w:r>
      <w:r w:rsidR="00921ACA">
        <w:rPr>
          <w:color w:val="4A442A" w:themeColor="background2" w:themeShade="40"/>
          <w:sz w:val="20"/>
          <w:szCs w:val="20"/>
          <w:lang w:val="sl-SI"/>
        </w:rPr>
        <w:t xml:space="preserve"> bila izrečena pravnomočna obsodba, ki ima elemente kaznivih dejanj, ki so opredeljena </w:t>
      </w:r>
      <w:r w:rsidRPr="008142A9">
        <w:rPr>
          <w:color w:val="4A442A" w:themeColor="background2" w:themeShade="40"/>
          <w:sz w:val="20"/>
          <w:szCs w:val="20"/>
          <w:lang w:val="sl-SI"/>
        </w:rPr>
        <w:t xml:space="preserve">v 1. odstavku 75. člena ZJN-3. </w:t>
      </w:r>
    </w:p>
    <w:p w:rsidR="00500284" w:rsidRPr="008142A9" w:rsidRDefault="00500284" w:rsidP="00500284">
      <w:pPr>
        <w:pStyle w:val="Naslov3"/>
        <w:numPr>
          <w:ilvl w:val="0"/>
          <w:numId w:val="0"/>
        </w:numPr>
        <w:ind w:left="1430" w:hanging="720"/>
        <w:rPr>
          <w:color w:val="4A442A" w:themeColor="background2" w:themeShade="40"/>
          <w:sz w:val="20"/>
          <w:szCs w:val="20"/>
          <w:lang w:val="sl-SI"/>
        </w:rPr>
      </w:pPr>
      <w:r w:rsidRPr="008142A9">
        <w:rPr>
          <w:color w:val="4A442A" w:themeColor="background2" w:themeShade="40"/>
          <w:sz w:val="20"/>
          <w:szCs w:val="20"/>
          <w:lang w:val="sl-SI"/>
        </w:rPr>
        <w:t>2.3.2</w:t>
      </w:r>
      <w:r w:rsidRPr="008142A9">
        <w:rPr>
          <w:color w:val="4A442A" w:themeColor="background2" w:themeShade="40"/>
          <w:sz w:val="20"/>
          <w:szCs w:val="20"/>
          <w:lang w:val="sl-SI"/>
        </w:rPr>
        <w:tab/>
        <w:t>Ponudnik ima na dan</w:t>
      </w:r>
      <w:r w:rsidR="004472C6">
        <w:rPr>
          <w:color w:val="4A442A" w:themeColor="background2" w:themeShade="40"/>
          <w:sz w:val="20"/>
          <w:szCs w:val="20"/>
          <w:lang w:val="sl-SI"/>
        </w:rPr>
        <w:t xml:space="preserve"> oddaje</w:t>
      </w:r>
      <w:r w:rsidRPr="008142A9">
        <w:rPr>
          <w:color w:val="4A442A" w:themeColor="background2" w:themeShade="40"/>
          <w:sz w:val="20"/>
          <w:szCs w:val="20"/>
          <w:lang w:val="sl-SI"/>
        </w:rPr>
        <w:t xml:space="preserve"> ponudb</w:t>
      </w:r>
      <w:r w:rsidR="004472C6">
        <w:rPr>
          <w:color w:val="4A442A" w:themeColor="background2" w:themeShade="40"/>
          <w:sz w:val="20"/>
          <w:szCs w:val="20"/>
          <w:lang w:val="sl-SI"/>
        </w:rPr>
        <w:t>e</w:t>
      </w:r>
      <w:r w:rsidRPr="008142A9">
        <w:rPr>
          <w:color w:val="4A442A" w:themeColor="background2" w:themeShade="40"/>
          <w:sz w:val="20"/>
          <w:szCs w:val="20"/>
          <w:lang w:val="sl-SI"/>
        </w:rPr>
        <w:t xml:space="preserve">,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w:t>
      </w:r>
      <w:r w:rsidR="00E40916">
        <w:rPr>
          <w:color w:val="4A442A" w:themeColor="background2" w:themeShade="40"/>
          <w:sz w:val="20"/>
          <w:szCs w:val="20"/>
          <w:lang w:val="sl-SI"/>
        </w:rPr>
        <w:t xml:space="preserve">na dan oddaje ponudbe </w:t>
      </w:r>
      <w:r w:rsidRPr="008142A9">
        <w:rPr>
          <w:color w:val="4A442A" w:themeColor="background2" w:themeShade="40"/>
          <w:sz w:val="20"/>
          <w:szCs w:val="20"/>
          <w:lang w:val="sl-SI"/>
        </w:rPr>
        <w:t xml:space="preserve">predložene vse obračune davčnih odtegljajev za dohodke iz delovnega razmerja za </w:t>
      </w:r>
      <w:r w:rsidR="00E40916">
        <w:rPr>
          <w:color w:val="4A442A" w:themeColor="background2" w:themeShade="40"/>
          <w:sz w:val="20"/>
          <w:szCs w:val="20"/>
          <w:lang w:val="sl-SI"/>
        </w:rPr>
        <w:t xml:space="preserve">zadnjih </w:t>
      </w:r>
      <w:r w:rsidRPr="008142A9">
        <w:rPr>
          <w:color w:val="4A442A" w:themeColor="background2" w:themeShade="40"/>
          <w:sz w:val="20"/>
          <w:szCs w:val="20"/>
          <w:lang w:val="sl-SI"/>
        </w:rPr>
        <w:t>pet</w:t>
      </w:r>
      <w:r w:rsidR="00E40916">
        <w:rPr>
          <w:color w:val="4A442A" w:themeColor="background2" w:themeShade="40"/>
          <w:sz w:val="20"/>
          <w:szCs w:val="20"/>
          <w:lang w:val="sl-SI"/>
        </w:rPr>
        <w:t>ih let</w:t>
      </w:r>
      <w:r w:rsidRPr="008142A9">
        <w:rPr>
          <w:color w:val="4A442A" w:themeColor="background2" w:themeShade="40"/>
          <w:sz w:val="20"/>
          <w:szCs w:val="20"/>
          <w:lang w:val="sl-SI"/>
        </w:rPr>
        <w:t xml:space="preserve"> </w:t>
      </w:r>
      <w:r w:rsidR="00E40916">
        <w:rPr>
          <w:color w:val="4A442A" w:themeColor="background2" w:themeShade="40"/>
          <w:sz w:val="20"/>
          <w:szCs w:val="20"/>
          <w:lang w:val="sl-SI"/>
        </w:rPr>
        <w:t xml:space="preserve">do dne oddaje ponudbe, </w:t>
      </w:r>
      <w:r w:rsidRPr="008142A9">
        <w:rPr>
          <w:color w:val="4A442A" w:themeColor="background2" w:themeShade="40"/>
          <w:sz w:val="20"/>
          <w:szCs w:val="20"/>
          <w:lang w:val="sl-SI"/>
        </w:rPr>
        <w:t xml:space="preserve">kot to določa 2. odstavek 75. člena ZJN-3; </w:t>
      </w:r>
    </w:p>
    <w:p w:rsidR="00500284" w:rsidRPr="008142A9" w:rsidRDefault="00500284" w:rsidP="00500284">
      <w:pPr>
        <w:pStyle w:val="Naslov3"/>
        <w:numPr>
          <w:ilvl w:val="0"/>
          <w:numId w:val="0"/>
        </w:numPr>
        <w:ind w:left="1430" w:hanging="720"/>
        <w:rPr>
          <w:color w:val="4A442A" w:themeColor="background2" w:themeShade="40"/>
          <w:sz w:val="20"/>
          <w:szCs w:val="20"/>
          <w:lang w:val="sl-SI"/>
        </w:rPr>
      </w:pPr>
      <w:r w:rsidRPr="008142A9">
        <w:rPr>
          <w:color w:val="4A442A" w:themeColor="background2" w:themeShade="40"/>
          <w:sz w:val="20"/>
          <w:szCs w:val="20"/>
          <w:lang w:val="sl-SI"/>
        </w:rPr>
        <w:t>2.3.3</w:t>
      </w:r>
      <w:r w:rsidRPr="008142A9">
        <w:rPr>
          <w:color w:val="4A442A" w:themeColor="background2" w:themeShade="40"/>
          <w:sz w:val="20"/>
          <w:szCs w:val="20"/>
          <w:lang w:val="sl-SI"/>
        </w:rPr>
        <w:tab/>
        <w:t>Ponudnik na dan</w:t>
      </w:r>
      <w:r w:rsidR="00F10F67">
        <w:rPr>
          <w:color w:val="4A442A" w:themeColor="background2" w:themeShade="40"/>
          <w:sz w:val="20"/>
          <w:szCs w:val="20"/>
          <w:lang w:val="sl-SI"/>
        </w:rPr>
        <w:t>, ko poteče rok za oddajo ponudb</w:t>
      </w:r>
      <w:r w:rsidRPr="008142A9">
        <w:rPr>
          <w:color w:val="4A442A" w:themeColor="background2" w:themeShade="40"/>
          <w:sz w:val="20"/>
          <w:szCs w:val="20"/>
          <w:lang w:val="sl-SI"/>
        </w:rPr>
        <w:t xml:space="preserve"> ni </w:t>
      </w:r>
      <w:r w:rsidR="00F10F67">
        <w:rPr>
          <w:color w:val="4A442A" w:themeColor="background2" w:themeShade="40"/>
          <w:sz w:val="20"/>
          <w:szCs w:val="20"/>
          <w:lang w:val="sl-SI"/>
        </w:rPr>
        <w:t xml:space="preserve">izločen iz postopkov oddaje javnih naročil zaradi uvrstitve </w:t>
      </w:r>
      <w:r w:rsidRPr="008142A9">
        <w:rPr>
          <w:color w:val="4A442A" w:themeColor="background2" w:themeShade="40"/>
          <w:sz w:val="20"/>
          <w:szCs w:val="20"/>
          <w:lang w:val="sl-SI"/>
        </w:rPr>
        <w:t>v evidenco gospodarskih subjektov z negativnimi referencami, kot to določa točka a) 4. odstavka 75. člena ZJN-3;</w:t>
      </w:r>
    </w:p>
    <w:p w:rsidR="00500284" w:rsidRPr="008142A9" w:rsidRDefault="00500284" w:rsidP="00500284">
      <w:pPr>
        <w:pStyle w:val="Naslov3"/>
        <w:numPr>
          <w:ilvl w:val="0"/>
          <w:numId w:val="0"/>
        </w:numPr>
        <w:ind w:left="1430" w:hanging="720"/>
        <w:rPr>
          <w:color w:val="4A442A" w:themeColor="background2" w:themeShade="40"/>
          <w:sz w:val="20"/>
          <w:szCs w:val="20"/>
          <w:lang w:val="sl-SI"/>
        </w:rPr>
      </w:pPr>
      <w:r w:rsidRPr="008142A9">
        <w:rPr>
          <w:color w:val="4A442A" w:themeColor="background2" w:themeShade="40"/>
          <w:sz w:val="20"/>
          <w:szCs w:val="20"/>
          <w:lang w:val="sl-SI"/>
        </w:rPr>
        <w:t>2.3.4</w:t>
      </w:r>
      <w:r w:rsidRPr="008142A9">
        <w:rPr>
          <w:color w:val="4A442A" w:themeColor="background2" w:themeShade="40"/>
          <w:sz w:val="20"/>
          <w:szCs w:val="20"/>
          <w:lang w:val="sl-SI"/>
        </w:rPr>
        <w:tab/>
      </w:r>
      <w:r w:rsidR="00ED58E7">
        <w:rPr>
          <w:color w:val="4A442A" w:themeColor="background2" w:themeShade="40"/>
          <w:sz w:val="20"/>
          <w:szCs w:val="20"/>
          <w:lang w:val="sl-SI"/>
        </w:rPr>
        <w:t>V</w:t>
      </w:r>
      <w:r w:rsidRPr="008142A9">
        <w:rPr>
          <w:color w:val="4A442A" w:themeColor="background2" w:themeShade="40"/>
          <w:sz w:val="20"/>
          <w:szCs w:val="20"/>
          <w:lang w:val="sl-SI"/>
        </w:rPr>
        <w:t xml:space="preserve"> zadnjih treh letih pred </w:t>
      </w:r>
      <w:r w:rsidR="00ED58E7" w:rsidRPr="00ED58E7">
        <w:rPr>
          <w:color w:val="4A442A" w:themeColor="background2" w:themeShade="40"/>
          <w:sz w:val="20"/>
          <w:szCs w:val="20"/>
          <w:lang w:val="sl-SI"/>
        </w:rPr>
        <w:t>potekom</w:t>
      </w:r>
      <w:r w:rsidRPr="008142A9">
        <w:rPr>
          <w:color w:val="4A442A" w:themeColor="background2" w:themeShade="40"/>
          <w:sz w:val="20"/>
          <w:szCs w:val="20"/>
          <w:lang w:val="sl-SI"/>
        </w:rPr>
        <w:t xml:space="preserve"> roka za oddajo ponudb</w:t>
      </w:r>
      <w:r w:rsidR="00ED58E7">
        <w:rPr>
          <w:color w:val="4A442A" w:themeColor="background2" w:themeShade="40"/>
          <w:sz w:val="20"/>
          <w:szCs w:val="20"/>
          <w:lang w:val="sl-SI"/>
        </w:rPr>
        <w:t>,</w:t>
      </w:r>
      <w:r w:rsidRPr="008142A9">
        <w:rPr>
          <w:color w:val="4A442A" w:themeColor="background2" w:themeShade="40"/>
          <w:sz w:val="20"/>
          <w:szCs w:val="20"/>
          <w:lang w:val="sl-SI"/>
        </w:rPr>
        <w:t xml:space="preserve"> </w:t>
      </w:r>
      <w:r w:rsidR="00ED58E7" w:rsidRPr="00ED58E7">
        <w:rPr>
          <w:color w:val="4A442A" w:themeColor="background2" w:themeShade="40"/>
          <w:sz w:val="20"/>
          <w:szCs w:val="20"/>
          <w:lang w:val="sl-SI"/>
        </w:rPr>
        <w:t>pristojni organ Republike Slovenije ali druge države članice ali tretje države</w:t>
      </w:r>
      <w:r w:rsidR="00ED58E7">
        <w:rPr>
          <w:color w:val="4A442A" w:themeColor="background2" w:themeShade="40"/>
          <w:sz w:val="20"/>
          <w:szCs w:val="20"/>
          <w:lang w:val="sl-SI"/>
        </w:rPr>
        <w:t>,</w:t>
      </w:r>
      <w:r w:rsidR="00ED58E7" w:rsidRPr="00ED58E7">
        <w:rPr>
          <w:color w:val="4A442A" w:themeColor="background2" w:themeShade="40"/>
          <w:sz w:val="20"/>
          <w:szCs w:val="20"/>
          <w:lang w:val="sl-SI"/>
        </w:rPr>
        <w:t xml:space="preserve"> </w:t>
      </w:r>
      <w:r w:rsidR="00ED58E7">
        <w:rPr>
          <w:color w:val="4A442A" w:themeColor="background2" w:themeShade="40"/>
          <w:sz w:val="20"/>
          <w:szCs w:val="20"/>
          <w:lang w:val="sl-SI"/>
        </w:rPr>
        <w:t>p</w:t>
      </w:r>
      <w:r w:rsidR="00ED58E7" w:rsidRPr="00ED58E7">
        <w:rPr>
          <w:color w:val="4A442A" w:themeColor="background2" w:themeShade="40"/>
          <w:sz w:val="20"/>
          <w:szCs w:val="20"/>
          <w:lang w:val="sl-SI"/>
        </w:rPr>
        <w:t xml:space="preserve">ri ponudniku </w:t>
      </w:r>
      <w:r w:rsidR="00ED58E7">
        <w:rPr>
          <w:color w:val="4A442A" w:themeColor="background2" w:themeShade="40"/>
          <w:sz w:val="20"/>
          <w:szCs w:val="20"/>
          <w:lang w:val="sl-SI"/>
        </w:rPr>
        <w:t xml:space="preserve">ni ugotovil najmanj dveh kršitev </w:t>
      </w:r>
      <w:r w:rsidR="00ED58E7" w:rsidRPr="00ED58E7">
        <w:rPr>
          <w:color w:val="4A442A" w:themeColor="background2" w:themeShade="40"/>
          <w:sz w:val="20"/>
          <w:szCs w:val="20"/>
          <w:lang w:val="sl-SI"/>
        </w:rPr>
        <w:t>v zvezi s plačilom za delo, delovnim časom, počitki, opravljanjem dela na podlagi pogodb civilnega prava kljub obstoju elementov delovnega razmerja ali v zvezi z zaposlovanjem na črno, za kater</w:t>
      </w:r>
      <w:r w:rsidR="00ED58E7">
        <w:rPr>
          <w:color w:val="4A442A" w:themeColor="background2" w:themeShade="40"/>
          <w:sz w:val="20"/>
          <w:szCs w:val="20"/>
          <w:lang w:val="sl-SI"/>
        </w:rPr>
        <w:t>i</w:t>
      </w:r>
      <w:r w:rsidR="00ED58E7" w:rsidRPr="00ED58E7">
        <w:rPr>
          <w:color w:val="4A442A" w:themeColor="background2" w:themeShade="40"/>
          <w:sz w:val="20"/>
          <w:szCs w:val="20"/>
          <w:lang w:val="sl-SI"/>
        </w:rPr>
        <w:t xml:space="preserve"> mu je bila s pravnomočno odločitvijo ali več pravnomočnimi odločitvami izrečena globa za prekršek</w:t>
      </w:r>
      <w:r w:rsidRPr="008142A9">
        <w:rPr>
          <w:color w:val="4A442A" w:themeColor="background2" w:themeShade="40"/>
          <w:sz w:val="20"/>
          <w:szCs w:val="20"/>
          <w:lang w:val="sl-SI"/>
        </w:rPr>
        <w:t>, kot to določa točka b) 4. odstavka 75. člena ZJN-3.</w:t>
      </w:r>
    </w:p>
    <w:p w:rsidR="00ED58E7" w:rsidRDefault="00ED58E7" w:rsidP="00500284">
      <w:pPr>
        <w:jc w:val="both"/>
        <w:rPr>
          <w:b/>
          <w:szCs w:val="20"/>
          <w:lang w:val="sl-SI"/>
        </w:rPr>
      </w:pPr>
    </w:p>
    <w:p w:rsidR="00500284" w:rsidRPr="008142A9" w:rsidRDefault="00500284" w:rsidP="00500284">
      <w:pPr>
        <w:jc w:val="both"/>
        <w:rPr>
          <w:szCs w:val="20"/>
          <w:lang w:val="sl-SI"/>
        </w:rPr>
      </w:pPr>
      <w:r w:rsidRPr="008142A9">
        <w:rPr>
          <w:b/>
          <w:szCs w:val="20"/>
          <w:lang w:val="sl-SI"/>
        </w:rPr>
        <w:t>DOKAZILO</w:t>
      </w:r>
      <w:r w:rsidRPr="008142A9">
        <w:rPr>
          <w:szCs w:val="20"/>
          <w:lang w:val="sl-SI"/>
        </w:rPr>
        <w:t>: Ponudnik predhodno dokazuje izpolnjevanje pogojev iz točke 2.3 s predložitvijo izpolnjenega  in podpisanega obrazca ESPD.</w:t>
      </w:r>
    </w:p>
    <w:p w:rsidR="00500284" w:rsidRPr="008142A9" w:rsidRDefault="00500284" w:rsidP="00500284">
      <w:pPr>
        <w:jc w:val="both"/>
        <w:rPr>
          <w:szCs w:val="20"/>
          <w:lang w:val="sl-SI"/>
        </w:rPr>
      </w:pPr>
    </w:p>
    <w:p w:rsidR="00500284" w:rsidRPr="008142A9" w:rsidRDefault="00500284" w:rsidP="00500284">
      <w:pPr>
        <w:jc w:val="both"/>
        <w:rPr>
          <w:szCs w:val="20"/>
          <w:lang w:val="sl-SI"/>
        </w:rPr>
      </w:pPr>
      <w:r w:rsidRPr="008142A9">
        <w:rPr>
          <w:szCs w:val="20"/>
          <w:lang w:val="sl-SI"/>
        </w:rPr>
        <w:t xml:space="preserve">Ponudniki morajo že v ponudbi predložiti izpolnjene, podpisane in žigosane obrazce </w:t>
      </w:r>
      <w:r w:rsidRPr="008142A9">
        <w:rPr>
          <w:color w:val="000080"/>
          <w:szCs w:val="20"/>
          <w:lang w:val="sl-SI"/>
        </w:rPr>
        <w:t>»POOBLASTILO ZA PRIDOBITEV POTRDILA IZ KAZENSKE EVIDENCE – ZA PRAVNE IN FIZIČNE OSEBE«</w:t>
      </w:r>
      <w:r w:rsidRPr="008142A9">
        <w:rPr>
          <w:szCs w:val="20"/>
          <w:lang w:val="sl-SI"/>
        </w:rPr>
        <w:t>,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w:t>
      </w:r>
      <w:r w:rsidR="004C5D0A">
        <w:rPr>
          <w:szCs w:val="20"/>
          <w:lang w:val="sl-SI"/>
        </w:rPr>
        <w:t xml:space="preserve"> To velja tudi za podizvajalce.</w:t>
      </w:r>
    </w:p>
    <w:p w:rsidR="007170AA" w:rsidRPr="008142A9" w:rsidRDefault="007170AA" w:rsidP="0070277A">
      <w:pPr>
        <w:widowControl w:val="0"/>
        <w:numPr>
          <w:ilvl w:val="1"/>
          <w:numId w:val="43"/>
        </w:numPr>
        <w:spacing w:before="240" w:after="60" w:line="260" w:lineRule="exact"/>
        <w:ind w:left="782" w:hanging="357"/>
        <w:jc w:val="both"/>
        <w:outlineLvl w:val="1"/>
        <w:rPr>
          <w:rFonts w:cs="Arial"/>
          <w:b/>
          <w:color w:val="17365D" w:themeColor="text2" w:themeShade="BF"/>
          <w:szCs w:val="20"/>
          <w:lang w:val="sl-SI"/>
        </w:rPr>
      </w:pPr>
      <w:bookmarkStart w:id="79" w:name="_Toc5888658"/>
      <w:r w:rsidRPr="008142A9">
        <w:rPr>
          <w:rFonts w:cs="Arial"/>
          <w:b/>
          <w:color w:val="17365D" w:themeColor="text2" w:themeShade="BF"/>
          <w:szCs w:val="20"/>
          <w:lang w:val="sl-SI"/>
        </w:rPr>
        <w:t>Dokazila za</w:t>
      </w:r>
      <w:r w:rsidR="00E06A7A" w:rsidRPr="008142A9">
        <w:rPr>
          <w:rFonts w:cs="Arial"/>
          <w:b/>
          <w:color w:val="17365D" w:themeColor="text2" w:themeShade="BF"/>
          <w:szCs w:val="20"/>
          <w:lang w:val="sl-SI"/>
        </w:rPr>
        <w:t xml:space="preserve"> tehnično </w:t>
      </w:r>
      <w:r w:rsidRPr="008142A9">
        <w:rPr>
          <w:rFonts w:cs="Arial"/>
          <w:b/>
          <w:color w:val="17365D" w:themeColor="text2" w:themeShade="BF"/>
          <w:szCs w:val="20"/>
          <w:lang w:val="sl-SI"/>
        </w:rPr>
        <w:t>usposobljenost</w:t>
      </w:r>
      <w:bookmarkEnd w:id="78"/>
      <w:bookmarkEnd w:id="79"/>
    </w:p>
    <w:p w:rsidR="00C66D96" w:rsidRPr="003454C2" w:rsidRDefault="003454C2" w:rsidP="003454C2">
      <w:pPr>
        <w:pStyle w:val="Naslov3"/>
        <w:numPr>
          <w:ilvl w:val="0"/>
          <w:numId w:val="0"/>
        </w:numPr>
        <w:ind w:left="1212" w:hanging="720"/>
        <w:rPr>
          <w:color w:val="4A442A" w:themeColor="background2" w:themeShade="40"/>
          <w:sz w:val="20"/>
          <w:szCs w:val="20"/>
          <w:lang w:val="sl-SI"/>
        </w:rPr>
      </w:pPr>
      <w:r>
        <w:rPr>
          <w:color w:val="4A442A" w:themeColor="background2" w:themeShade="40"/>
          <w:sz w:val="20"/>
          <w:szCs w:val="20"/>
          <w:lang w:val="sl-SI"/>
        </w:rPr>
        <w:t>2.4.1</w:t>
      </w:r>
      <w:r>
        <w:rPr>
          <w:color w:val="4A442A" w:themeColor="background2" w:themeShade="40"/>
          <w:sz w:val="20"/>
          <w:szCs w:val="20"/>
          <w:lang w:val="sl-SI"/>
        </w:rPr>
        <w:tab/>
      </w:r>
      <w:r w:rsidR="00C66D96" w:rsidRPr="003454C2">
        <w:rPr>
          <w:color w:val="4A442A" w:themeColor="background2" w:themeShade="40"/>
          <w:sz w:val="20"/>
          <w:szCs w:val="20"/>
          <w:lang w:val="sl-SI"/>
        </w:rPr>
        <w:t>»REFERENCA 1«: POZNAVANJE PODATKOV, KI JIH RDZ PREVZEMA OD DRUGIH REGISTROV ALI EVIDENC</w:t>
      </w:r>
    </w:p>
    <w:p w:rsidR="003454C2" w:rsidRPr="003454C2" w:rsidRDefault="003454C2" w:rsidP="003454C2">
      <w:pPr>
        <w:tabs>
          <w:tab w:val="left" w:pos="6705"/>
        </w:tabs>
        <w:spacing w:line="260" w:lineRule="exact"/>
        <w:jc w:val="both"/>
        <w:rPr>
          <w:rFonts w:cs="Arial"/>
          <w:szCs w:val="20"/>
          <w:lang w:val="sl-SI"/>
        </w:rPr>
      </w:pPr>
      <w:r w:rsidRPr="003454C2">
        <w:rPr>
          <w:rFonts w:cs="Arial"/>
          <w:szCs w:val="20"/>
          <w:lang w:val="sl-SI"/>
        </w:rPr>
        <w:t>Ponudnik mora v ponudbi predložiti potrdila naročnika referenčnega sistema, da je v preteklih treh letih do roka za predložitev ponudb:</w:t>
      </w:r>
    </w:p>
    <w:p w:rsidR="003454C2" w:rsidRPr="003454C2" w:rsidRDefault="003454C2" w:rsidP="003454C2">
      <w:pPr>
        <w:tabs>
          <w:tab w:val="left" w:pos="6705"/>
        </w:tabs>
        <w:spacing w:line="260" w:lineRule="exact"/>
        <w:ind w:left="284" w:hanging="284"/>
        <w:jc w:val="both"/>
        <w:rPr>
          <w:rFonts w:cs="Arial"/>
          <w:szCs w:val="20"/>
          <w:lang w:val="sl-SI"/>
        </w:rPr>
      </w:pPr>
      <w:r w:rsidRPr="003454C2">
        <w:rPr>
          <w:rFonts w:cs="Arial"/>
          <w:szCs w:val="20"/>
          <w:lang w:val="sl-SI"/>
        </w:rPr>
        <w:t>a) vzpostavil ali najmanj dve leti vzdrževal najmanj enega od registrov z naborom podatkov, naštetih v obrazcu »REFERENCA 1« - lastnosti reference (izpolnjevanje v stolpcu A) in</w:t>
      </w:r>
    </w:p>
    <w:p w:rsidR="003454C2" w:rsidRDefault="003454C2" w:rsidP="003454C2">
      <w:pPr>
        <w:tabs>
          <w:tab w:val="left" w:pos="6705"/>
        </w:tabs>
        <w:spacing w:line="260" w:lineRule="exact"/>
        <w:ind w:left="284" w:hanging="284"/>
        <w:jc w:val="both"/>
        <w:rPr>
          <w:rFonts w:cs="Arial"/>
          <w:szCs w:val="20"/>
          <w:lang w:val="sl-SI"/>
        </w:rPr>
      </w:pPr>
      <w:r w:rsidRPr="003454C2">
        <w:rPr>
          <w:rFonts w:cs="Arial"/>
          <w:szCs w:val="20"/>
          <w:lang w:val="sl-SI"/>
        </w:rPr>
        <w:t xml:space="preserve">b) vzpostavil ali najmanj dve leti vzdrževal izmenjavo podatkov z naslednjimi registri: CRP, RPE in PRS </w:t>
      </w:r>
      <w:r w:rsidR="00A33FEB">
        <w:rPr>
          <w:rFonts w:cs="Arial"/>
          <w:szCs w:val="20"/>
          <w:lang w:val="sl-SI"/>
        </w:rPr>
        <w:t>z</w:t>
      </w:r>
      <w:r w:rsidRPr="003454C2">
        <w:rPr>
          <w:rFonts w:cs="Arial"/>
          <w:szCs w:val="20"/>
          <w:lang w:val="sl-SI"/>
        </w:rPr>
        <w:t xml:space="preserve"> naborom podatkov </w:t>
      </w:r>
      <w:r w:rsidR="00B96526">
        <w:rPr>
          <w:rFonts w:cs="Arial"/>
          <w:szCs w:val="20"/>
          <w:lang w:val="sl-SI"/>
        </w:rPr>
        <w:t>posameznega</w:t>
      </w:r>
      <w:r w:rsidRPr="003454C2">
        <w:rPr>
          <w:rFonts w:cs="Arial"/>
          <w:szCs w:val="20"/>
          <w:lang w:val="sl-SI"/>
        </w:rPr>
        <w:t xml:space="preserve"> registr</w:t>
      </w:r>
      <w:r w:rsidR="00B96526">
        <w:rPr>
          <w:rFonts w:cs="Arial"/>
          <w:szCs w:val="20"/>
          <w:lang w:val="sl-SI"/>
        </w:rPr>
        <w:t>a</w:t>
      </w:r>
      <w:r w:rsidRPr="003454C2">
        <w:rPr>
          <w:rFonts w:cs="Arial"/>
          <w:szCs w:val="20"/>
          <w:lang w:val="sl-SI"/>
        </w:rPr>
        <w:t>, ki so navedeni v obrazcu »REFERENCA 1« - lastnosti refere</w:t>
      </w:r>
      <w:r w:rsidR="004D7929">
        <w:rPr>
          <w:rFonts w:cs="Arial"/>
          <w:szCs w:val="20"/>
          <w:lang w:val="sl-SI"/>
        </w:rPr>
        <w:t>nce (izpolnjevanje v stolpcu B).</w:t>
      </w:r>
    </w:p>
    <w:p w:rsidR="003454C2" w:rsidRPr="003454C2" w:rsidRDefault="003454C2" w:rsidP="003454C2">
      <w:pPr>
        <w:tabs>
          <w:tab w:val="left" w:pos="6705"/>
        </w:tabs>
        <w:spacing w:line="260" w:lineRule="exact"/>
        <w:jc w:val="both"/>
        <w:rPr>
          <w:rFonts w:cs="Arial"/>
          <w:szCs w:val="20"/>
          <w:lang w:val="sl-SI"/>
        </w:rPr>
      </w:pPr>
    </w:p>
    <w:p w:rsidR="003454C2" w:rsidRPr="003454C2" w:rsidRDefault="003454C2" w:rsidP="003454C2">
      <w:pPr>
        <w:tabs>
          <w:tab w:val="left" w:pos="6705"/>
        </w:tabs>
        <w:spacing w:line="260" w:lineRule="exact"/>
        <w:jc w:val="both"/>
        <w:rPr>
          <w:rFonts w:cs="Arial"/>
          <w:i/>
          <w:szCs w:val="20"/>
          <w:lang w:val="sl-SI"/>
        </w:rPr>
      </w:pPr>
      <w:r w:rsidRPr="003454C2">
        <w:rPr>
          <w:rFonts w:cs="Arial"/>
          <w:b/>
          <w:i/>
          <w:szCs w:val="20"/>
          <w:lang w:val="sl-SI"/>
        </w:rPr>
        <w:t>DOKAZILO</w:t>
      </w:r>
      <w:r w:rsidRPr="003454C2">
        <w:rPr>
          <w:rFonts w:cs="Arial"/>
          <w:i/>
          <w:szCs w:val="20"/>
          <w:lang w:val="sl-SI"/>
        </w:rPr>
        <w:t xml:space="preserve">: </w:t>
      </w:r>
      <w:r w:rsidRPr="003454C2">
        <w:rPr>
          <w:rFonts w:cs="Arial"/>
          <w:szCs w:val="20"/>
          <w:lang w:val="sl-SI"/>
        </w:rPr>
        <w:t>Izpolnjeni, podpisani in žigosani obrazci</w:t>
      </w:r>
      <w:r w:rsidRPr="003454C2">
        <w:rPr>
          <w:rFonts w:cs="Arial"/>
          <w:i/>
          <w:szCs w:val="20"/>
          <w:lang w:val="sl-SI"/>
        </w:rPr>
        <w:t xml:space="preserve"> </w:t>
      </w:r>
      <w:r w:rsidR="00A933CC">
        <w:rPr>
          <w:rFonts w:cs="Arial"/>
          <w:i/>
          <w:szCs w:val="20"/>
          <w:lang w:val="sl-SI"/>
        </w:rPr>
        <w:t>»</w:t>
      </w:r>
      <w:r w:rsidRPr="003454C2">
        <w:rPr>
          <w:rFonts w:cs="Arial"/>
          <w:i/>
          <w:szCs w:val="20"/>
          <w:lang w:val="sl-SI"/>
        </w:rPr>
        <w:t xml:space="preserve">REFERENCA 1«: POZNAVANJE PODATKOV, KI JIH RDZ PREVZEMA OD DRUGIH REGISTROV ALI EVIDENC. </w:t>
      </w:r>
    </w:p>
    <w:p w:rsidR="00E321BA" w:rsidRDefault="00E321BA" w:rsidP="003454C2">
      <w:pPr>
        <w:tabs>
          <w:tab w:val="left" w:pos="6705"/>
        </w:tabs>
        <w:spacing w:line="260" w:lineRule="exact"/>
        <w:jc w:val="both"/>
        <w:rPr>
          <w:rFonts w:cs="Arial"/>
          <w:szCs w:val="20"/>
          <w:lang w:val="sl-SI"/>
        </w:rPr>
      </w:pPr>
    </w:p>
    <w:p w:rsidR="003454C2" w:rsidRPr="003454C2" w:rsidRDefault="003454C2" w:rsidP="003454C2">
      <w:pPr>
        <w:tabs>
          <w:tab w:val="left" w:pos="6705"/>
        </w:tabs>
        <w:spacing w:line="260" w:lineRule="exact"/>
        <w:jc w:val="both"/>
        <w:rPr>
          <w:rFonts w:cs="Arial"/>
          <w:szCs w:val="20"/>
          <w:lang w:val="sl-SI"/>
        </w:rPr>
      </w:pPr>
      <w:r w:rsidRPr="003454C2">
        <w:rPr>
          <w:rFonts w:cs="Arial"/>
          <w:szCs w:val="20"/>
          <w:lang w:val="sl-SI"/>
        </w:rPr>
        <w:t xml:space="preserve">Ponudnik lahko predloži eno potrdilo </w:t>
      </w:r>
      <w:r w:rsidR="00A933CC" w:rsidRPr="00A933CC">
        <w:rPr>
          <w:rFonts w:cs="Arial"/>
          <w:i/>
          <w:szCs w:val="20"/>
          <w:lang w:val="sl-SI"/>
        </w:rPr>
        <w:t>»REFERENCA 1«: POZNAVANJE PODATKOV, KI JIH RDZ PREVZEMA OD DRUGIH REGISTROV ALI EVIDENC</w:t>
      </w:r>
      <w:r w:rsidR="00E44438">
        <w:rPr>
          <w:rFonts w:cs="Arial"/>
          <w:i/>
          <w:szCs w:val="20"/>
          <w:lang w:val="sl-SI"/>
        </w:rPr>
        <w:t>,</w:t>
      </w:r>
      <w:r w:rsidR="00A933CC" w:rsidRPr="00A933CC">
        <w:rPr>
          <w:rFonts w:cs="Arial"/>
          <w:szCs w:val="20"/>
          <w:lang w:val="sl-SI"/>
        </w:rPr>
        <w:t xml:space="preserve"> </w:t>
      </w:r>
      <w:r w:rsidRPr="003454C2">
        <w:rPr>
          <w:rFonts w:cs="Arial"/>
          <w:szCs w:val="20"/>
          <w:lang w:val="sl-SI"/>
        </w:rPr>
        <w:t xml:space="preserve">s katerim izpolni vse pogoje, ali pogoje izpolni kumulativno z največ tremi (3) različnimi potrdili. Obrazec se </w:t>
      </w:r>
      <w:r w:rsidR="00A33FEB">
        <w:rPr>
          <w:rFonts w:cs="Arial"/>
          <w:szCs w:val="20"/>
          <w:lang w:val="sl-SI"/>
        </w:rPr>
        <w:t>natisne/</w:t>
      </w:r>
      <w:r w:rsidRPr="003454C2">
        <w:rPr>
          <w:rFonts w:cs="Arial"/>
          <w:szCs w:val="20"/>
          <w:lang w:val="sl-SI"/>
        </w:rPr>
        <w:t>kopira v potrebnem številu.</w:t>
      </w:r>
    </w:p>
    <w:p w:rsidR="003454C2" w:rsidRPr="003454C2" w:rsidRDefault="003454C2" w:rsidP="003454C2">
      <w:pPr>
        <w:tabs>
          <w:tab w:val="left" w:pos="6705"/>
        </w:tabs>
        <w:spacing w:line="260" w:lineRule="exact"/>
        <w:jc w:val="both"/>
        <w:rPr>
          <w:rFonts w:cs="Arial"/>
          <w:szCs w:val="20"/>
          <w:lang w:val="sl-SI"/>
        </w:rPr>
      </w:pPr>
    </w:p>
    <w:p w:rsidR="003454C2" w:rsidRPr="003454C2" w:rsidRDefault="003454C2" w:rsidP="003454C2">
      <w:pPr>
        <w:tabs>
          <w:tab w:val="left" w:pos="6705"/>
        </w:tabs>
        <w:spacing w:line="260" w:lineRule="exact"/>
        <w:jc w:val="both"/>
        <w:rPr>
          <w:rFonts w:cs="Arial"/>
          <w:szCs w:val="20"/>
          <w:lang w:val="sl-SI"/>
        </w:rPr>
      </w:pPr>
      <w:r w:rsidRPr="003454C2">
        <w:rPr>
          <w:rFonts w:cs="Arial"/>
          <w:szCs w:val="20"/>
          <w:lang w:val="sl-SI"/>
        </w:rPr>
        <w:t>Vsak obrazec mora podpisati odgovorna oseba naročnika referenčnega sistema.</w:t>
      </w:r>
    </w:p>
    <w:p w:rsidR="007170AA" w:rsidRPr="000605E6" w:rsidRDefault="002B03C1" w:rsidP="000605E6">
      <w:pPr>
        <w:pStyle w:val="Naslov3"/>
        <w:numPr>
          <w:ilvl w:val="2"/>
          <w:numId w:val="81"/>
        </w:numPr>
        <w:rPr>
          <w:color w:val="4A442A" w:themeColor="background2" w:themeShade="40"/>
          <w:sz w:val="20"/>
          <w:szCs w:val="20"/>
          <w:lang w:val="sl-SI"/>
        </w:rPr>
      </w:pPr>
      <w:bookmarkStart w:id="80" w:name="_Toc277250773"/>
      <w:bookmarkStart w:id="81" w:name="_Toc411327639"/>
      <w:r w:rsidRPr="000605E6">
        <w:rPr>
          <w:color w:val="4A442A" w:themeColor="background2" w:themeShade="40"/>
          <w:sz w:val="20"/>
          <w:szCs w:val="20"/>
          <w:lang w:val="sl-SI"/>
        </w:rPr>
        <w:lastRenderedPageBreak/>
        <w:t xml:space="preserve">»REFERENCA 2» POSTAVLJENA ALI VZDRŽEVANA APLIKACIJA </w:t>
      </w:r>
      <w:bookmarkEnd w:id="80"/>
      <w:bookmarkEnd w:id="81"/>
    </w:p>
    <w:p w:rsidR="007170AA" w:rsidRPr="008142A9" w:rsidRDefault="007170AA" w:rsidP="007170AA">
      <w:pPr>
        <w:jc w:val="both"/>
        <w:rPr>
          <w:rFonts w:cs="Arial"/>
          <w:szCs w:val="20"/>
          <w:lang w:val="sl-SI"/>
        </w:rPr>
      </w:pPr>
      <w:r w:rsidRPr="008142A9">
        <w:rPr>
          <w:rFonts w:cs="Arial"/>
          <w:szCs w:val="20"/>
          <w:lang w:val="sl-SI"/>
        </w:rPr>
        <w:t xml:space="preserve">Ponudnik mora v ponudbi predložiti potrdilo naročnika referenčnega sistema, da je v preteklih treh letih do roka za predložitev ponudb uspešno zaključil postavitev, ali </w:t>
      </w:r>
      <w:r w:rsidR="002B03C1">
        <w:rPr>
          <w:rFonts w:cs="Arial"/>
          <w:szCs w:val="20"/>
          <w:lang w:val="sl-SI"/>
        </w:rPr>
        <w:t xml:space="preserve">vsaj </w:t>
      </w:r>
      <w:r w:rsidR="008F3CEC">
        <w:rPr>
          <w:rFonts w:cs="Arial"/>
          <w:szCs w:val="20"/>
          <w:lang w:val="sl-SI"/>
        </w:rPr>
        <w:t>dve</w:t>
      </w:r>
      <w:r w:rsidR="002B03C1">
        <w:rPr>
          <w:rFonts w:cs="Arial"/>
          <w:szCs w:val="20"/>
          <w:lang w:val="sl-SI"/>
        </w:rPr>
        <w:t xml:space="preserve"> </w:t>
      </w:r>
      <w:r w:rsidRPr="008142A9">
        <w:rPr>
          <w:rFonts w:cs="Arial"/>
          <w:szCs w:val="20"/>
          <w:lang w:val="sl-SI"/>
        </w:rPr>
        <w:t>let</w:t>
      </w:r>
      <w:r w:rsidR="008F3CEC">
        <w:rPr>
          <w:rFonts w:cs="Arial"/>
          <w:szCs w:val="20"/>
          <w:lang w:val="sl-SI"/>
        </w:rPr>
        <w:t>i</w:t>
      </w:r>
      <w:r w:rsidRPr="008142A9">
        <w:rPr>
          <w:rFonts w:cs="Arial"/>
          <w:szCs w:val="20"/>
          <w:lang w:val="sl-SI"/>
        </w:rPr>
        <w:t xml:space="preserve"> uspešno vzdrževa</w:t>
      </w:r>
      <w:r w:rsidR="002B03C1">
        <w:rPr>
          <w:rFonts w:cs="Arial"/>
          <w:szCs w:val="20"/>
          <w:lang w:val="sl-SI"/>
        </w:rPr>
        <w:t>l</w:t>
      </w:r>
      <w:r w:rsidRPr="008142A9">
        <w:rPr>
          <w:rFonts w:cs="Arial"/>
          <w:szCs w:val="20"/>
          <w:lang w:val="sl-SI"/>
        </w:rPr>
        <w:t xml:space="preserve"> sistem z lastnostmi kot so zahtevane v obrazcu.</w:t>
      </w:r>
    </w:p>
    <w:p w:rsidR="007170AA" w:rsidRPr="008142A9" w:rsidRDefault="007170AA" w:rsidP="007170AA">
      <w:pPr>
        <w:jc w:val="both"/>
        <w:rPr>
          <w:rFonts w:cs="Arial"/>
          <w:szCs w:val="20"/>
          <w:lang w:val="sl-SI"/>
        </w:rPr>
      </w:pPr>
    </w:p>
    <w:p w:rsidR="007170AA" w:rsidRPr="008142A9" w:rsidRDefault="007170AA" w:rsidP="007170AA">
      <w:pPr>
        <w:jc w:val="both"/>
        <w:rPr>
          <w:rFonts w:cs="Arial"/>
          <w:szCs w:val="20"/>
          <w:lang w:val="sl-SI"/>
        </w:rPr>
      </w:pPr>
      <w:r w:rsidRPr="008142A9">
        <w:rPr>
          <w:rFonts w:cs="Arial"/>
          <w:b/>
          <w:i/>
          <w:szCs w:val="20"/>
          <w:lang w:val="sl-SI"/>
        </w:rPr>
        <w:t>DOKAZILO</w:t>
      </w:r>
      <w:r w:rsidRPr="008142A9">
        <w:rPr>
          <w:rFonts w:cs="Arial"/>
          <w:i/>
          <w:szCs w:val="20"/>
          <w:lang w:val="sl-SI"/>
        </w:rPr>
        <w:t>:</w:t>
      </w:r>
      <w:r w:rsidR="00CF1F57" w:rsidRPr="008142A9">
        <w:rPr>
          <w:rFonts w:cs="Arial"/>
          <w:i/>
          <w:szCs w:val="20"/>
          <w:lang w:val="sl-SI"/>
        </w:rPr>
        <w:t xml:space="preserve"> </w:t>
      </w:r>
      <w:r w:rsidR="00F42D64" w:rsidRPr="008142A9">
        <w:rPr>
          <w:rFonts w:cs="Arial"/>
          <w:i/>
          <w:szCs w:val="20"/>
          <w:lang w:val="sl-SI"/>
        </w:rPr>
        <w:t>I</w:t>
      </w:r>
      <w:r w:rsidR="007C537A" w:rsidRPr="008142A9">
        <w:rPr>
          <w:rFonts w:cs="Arial"/>
          <w:i/>
          <w:szCs w:val="20"/>
          <w:lang w:val="sl-SI"/>
        </w:rPr>
        <w:t xml:space="preserve">zpolnjen </w:t>
      </w:r>
      <w:r w:rsidR="00CF1F57" w:rsidRPr="008142A9">
        <w:rPr>
          <w:rFonts w:cs="Arial"/>
          <w:i/>
          <w:szCs w:val="20"/>
          <w:lang w:val="sl-SI"/>
        </w:rPr>
        <w:t>obrazec</w:t>
      </w:r>
      <w:r w:rsidRPr="008142A9">
        <w:rPr>
          <w:rFonts w:cs="Arial"/>
          <w:szCs w:val="20"/>
          <w:lang w:val="sl-SI"/>
        </w:rPr>
        <w:t xml:space="preserve"> »</w:t>
      </w:r>
      <w:r w:rsidR="00CF1F57" w:rsidRPr="008142A9">
        <w:rPr>
          <w:rFonts w:cs="Arial"/>
          <w:szCs w:val="20"/>
          <w:lang w:val="sl-SI"/>
        </w:rPr>
        <w:t>REFERENCA</w:t>
      </w:r>
      <w:r w:rsidR="0010305D" w:rsidRPr="008142A9">
        <w:rPr>
          <w:rFonts w:cs="Arial"/>
          <w:szCs w:val="20"/>
          <w:lang w:val="sl-SI"/>
        </w:rPr>
        <w:t xml:space="preserve"> </w:t>
      </w:r>
      <w:r w:rsidR="00B3747E" w:rsidRPr="008142A9">
        <w:rPr>
          <w:rFonts w:cs="Arial"/>
          <w:szCs w:val="20"/>
          <w:lang w:val="sl-SI"/>
        </w:rPr>
        <w:t>2</w:t>
      </w:r>
      <w:r w:rsidR="0010305D" w:rsidRPr="008142A9">
        <w:rPr>
          <w:rFonts w:cs="Arial"/>
          <w:szCs w:val="20"/>
          <w:lang w:val="sl-SI"/>
        </w:rPr>
        <w:t>«</w:t>
      </w:r>
      <w:r w:rsidR="00E038B8" w:rsidRPr="008142A9">
        <w:rPr>
          <w:rFonts w:cs="Arial"/>
          <w:szCs w:val="20"/>
          <w:lang w:val="sl-SI"/>
        </w:rPr>
        <w:t xml:space="preserve">: </w:t>
      </w:r>
      <w:r w:rsidR="00761328" w:rsidRPr="008142A9">
        <w:rPr>
          <w:rFonts w:cs="Arial"/>
          <w:i/>
          <w:szCs w:val="20"/>
          <w:lang w:val="sl-SI"/>
        </w:rPr>
        <w:t>REFERENCA O POSTAVLJENI ALI VZDRŽEVANI APLIKACIJI</w:t>
      </w:r>
      <w:r w:rsidRPr="008142A9">
        <w:rPr>
          <w:rFonts w:cs="Arial"/>
          <w:szCs w:val="20"/>
          <w:lang w:val="sl-SI"/>
        </w:rPr>
        <w:t xml:space="preserve">. </w:t>
      </w:r>
    </w:p>
    <w:p w:rsidR="00006C07" w:rsidRPr="008142A9" w:rsidRDefault="00006C07" w:rsidP="007170AA">
      <w:pPr>
        <w:jc w:val="both"/>
        <w:rPr>
          <w:rFonts w:cs="Arial"/>
          <w:szCs w:val="20"/>
          <w:lang w:val="sl-SI"/>
        </w:rPr>
      </w:pPr>
    </w:p>
    <w:p w:rsidR="00761328" w:rsidRPr="00761328" w:rsidRDefault="00761328" w:rsidP="00761328">
      <w:pPr>
        <w:jc w:val="both"/>
        <w:rPr>
          <w:rFonts w:cs="Arial"/>
          <w:szCs w:val="20"/>
          <w:lang w:val="sl-SI"/>
        </w:rPr>
      </w:pPr>
      <w:r w:rsidRPr="00761328">
        <w:rPr>
          <w:rFonts w:cs="Arial"/>
          <w:szCs w:val="20"/>
          <w:lang w:val="sl-SI"/>
        </w:rPr>
        <w:t>Ponudnik lahko predloži eno potrdilo</w:t>
      </w:r>
      <w:r w:rsidR="00B96526">
        <w:rPr>
          <w:rFonts w:cs="Arial"/>
          <w:szCs w:val="20"/>
          <w:lang w:val="sl-SI"/>
        </w:rPr>
        <w:t xml:space="preserve"> </w:t>
      </w:r>
      <w:r w:rsidR="00B96526" w:rsidRPr="00B96526">
        <w:rPr>
          <w:rFonts w:cs="Arial"/>
          <w:szCs w:val="20"/>
          <w:lang w:val="sl-SI"/>
        </w:rPr>
        <w:t>»REFERENCA 2«: REFERENCA O POSTAVLJENI ALI VZDRŽEVANI APLIKACIJI</w:t>
      </w:r>
      <w:r w:rsidR="009D72A0">
        <w:rPr>
          <w:rFonts w:cs="Arial"/>
          <w:szCs w:val="20"/>
          <w:lang w:val="sl-SI"/>
        </w:rPr>
        <w:t>,</w:t>
      </w:r>
      <w:r w:rsidRPr="00761328">
        <w:rPr>
          <w:rFonts w:cs="Arial"/>
          <w:szCs w:val="20"/>
          <w:lang w:val="sl-SI"/>
        </w:rPr>
        <w:t xml:space="preserve"> s katerim izpolni vse pogoje, ali pogoje izpolni kumulativno z največ tremi (3) različnimi potrdili. Obrazec se </w:t>
      </w:r>
      <w:r w:rsidR="009D72A0" w:rsidRPr="009D72A0">
        <w:rPr>
          <w:rFonts w:cs="Arial"/>
          <w:szCs w:val="20"/>
          <w:lang w:val="sl-SI"/>
        </w:rPr>
        <w:t>natisne/kopira</w:t>
      </w:r>
      <w:r w:rsidRPr="00761328">
        <w:rPr>
          <w:rFonts w:cs="Arial"/>
          <w:szCs w:val="20"/>
          <w:lang w:val="sl-SI"/>
        </w:rPr>
        <w:t xml:space="preserve"> v potrebnem številu.</w:t>
      </w:r>
    </w:p>
    <w:p w:rsidR="00761328" w:rsidRPr="00761328" w:rsidRDefault="00761328" w:rsidP="00761328">
      <w:pPr>
        <w:jc w:val="both"/>
        <w:rPr>
          <w:rFonts w:cs="Arial"/>
          <w:szCs w:val="20"/>
          <w:lang w:val="sl-SI"/>
        </w:rPr>
      </w:pPr>
    </w:p>
    <w:p w:rsidR="00006C07" w:rsidRPr="008142A9" w:rsidRDefault="00761328" w:rsidP="00761328">
      <w:pPr>
        <w:jc w:val="both"/>
        <w:rPr>
          <w:rFonts w:cs="Arial"/>
          <w:szCs w:val="20"/>
          <w:lang w:val="sl-SI"/>
        </w:rPr>
      </w:pPr>
      <w:r w:rsidRPr="00761328">
        <w:rPr>
          <w:rFonts w:cs="Arial"/>
          <w:szCs w:val="20"/>
          <w:lang w:val="sl-SI"/>
        </w:rPr>
        <w:t>Vsak obrazec mora podpisati odgovorna oseba naročnika referenčnega sistema.</w:t>
      </w:r>
    </w:p>
    <w:p w:rsidR="000C0965" w:rsidRPr="000605E6" w:rsidRDefault="002B03C1" w:rsidP="000605E6">
      <w:pPr>
        <w:pStyle w:val="Naslov3"/>
        <w:numPr>
          <w:ilvl w:val="2"/>
          <w:numId w:val="81"/>
        </w:numPr>
        <w:rPr>
          <w:color w:val="4A442A" w:themeColor="background2" w:themeShade="40"/>
          <w:sz w:val="20"/>
          <w:szCs w:val="20"/>
          <w:lang w:val="sl-SI"/>
        </w:rPr>
      </w:pPr>
      <w:bookmarkStart w:id="82" w:name="_Toc277250775"/>
      <w:bookmarkStart w:id="83" w:name="_Toc411327641"/>
      <w:r w:rsidRPr="000605E6">
        <w:rPr>
          <w:color w:val="4A442A" w:themeColor="background2" w:themeShade="40"/>
          <w:sz w:val="20"/>
          <w:szCs w:val="20"/>
          <w:lang w:val="sl-SI"/>
        </w:rPr>
        <w:t xml:space="preserve">»REFERENCA 3« </w:t>
      </w:r>
      <w:bookmarkEnd w:id="82"/>
      <w:bookmarkEnd w:id="83"/>
      <w:r w:rsidRPr="000605E6">
        <w:rPr>
          <w:color w:val="4A442A" w:themeColor="background2" w:themeShade="40"/>
          <w:sz w:val="20"/>
          <w:szCs w:val="20"/>
          <w:lang w:val="sl-SI"/>
        </w:rPr>
        <w:t>UPORABLJENA PODATKOVNA BAZA IN REPLIKACIJA</w:t>
      </w:r>
    </w:p>
    <w:p w:rsidR="007170AA" w:rsidRPr="008142A9" w:rsidRDefault="009B3545" w:rsidP="000C0965">
      <w:pPr>
        <w:jc w:val="both"/>
        <w:rPr>
          <w:rFonts w:cs="Arial"/>
          <w:szCs w:val="20"/>
          <w:lang w:val="sl-SI"/>
        </w:rPr>
      </w:pPr>
      <w:r w:rsidRPr="009B3545">
        <w:rPr>
          <w:rFonts w:cs="Arial"/>
          <w:szCs w:val="20"/>
          <w:lang w:val="sl-SI"/>
        </w:rPr>
        <w:t xml:space="preserve">Ponudnik mora v ponudbi predložiti potrdilo naročnika referenčnega sistema, da je v preteklih treh letih do roka za predložitev ponudb uspešno zaključil postavitev, ali vsaj </w:t>
      </w:r>
      <w:r w:rsidR="00DC6B14">
        <w:rPr>
          <w:rFonts w:cs="Arial"/>
          <w:szCs w:val="20"/>
          <w:lang w:val="sl-SI"/>
        </w:rPr>
        <w:t>dve</w:t>
      </w:r>
      <w:r w:rsidRPr="009B3545">
        <w:rPr>
          <w:rFonts w:cs="Arial"/>
          <w:szCs w:val="20"/>
          <w:lang w:val="sl-SI"/>
        </w:rPr>
        <w:t xml:space="preserve"> let</w:t>
      </w:r>
      <w:r w:rsidR="00DC6B14">
        <w:rPr>
          <w:rFonts w:cs="Arial"/>
          <w:szCs w:val="20"/>
          <w:lang w:val="sl-SI"/>
        </w:rPr>
        <w:t>i</w:t>
      </w:r>
      <w:r w:rsidRPr="009B3545">
        <w:rPr>
          <w:rFonts w:cs="Arial"/>
          <w:szCs w:val="20"/>
          <w:lang w:val="sl-SI"/>
        </w:rPr>
        <w:t xml:space="preserve"> uspešno vzdrževal sistem z lastnostmi kot so zahtevane v obrazcu</w:t>
      </w:r>
      <w:r w:rsidR="002B03C1" w:rsidRPr="002B03C1">
        <w:rPr>
          <w:rFonts w:cs="Arial"/>
          <w:szCs w:val="20"/>
          <w:lang w:val="sl-SI"/>
        </w:rPr>
        <w:t>.</w:t>
      </w:r>
    </w:p>
    <w:p w:rsidR="007170AA" w:rsidRPr="008142A9" w:rsidRDefault="007170AA" w:rsidP="007170AA">
      <w:pPr>
        <w:jc w:val="both"/>
        <w:rPr>
          <w:rFonts w:cs="Arial"/>
          <w:szCs w:val="20"/>
          <w:lang w:val="sl-SI"/>
        </w:rPr>
      </w:pPr>
    </w:p>
    <w:p w:rsidR="00432096" w:rsidRPr="008142A9" w:rsidRDefault="007170AA" w:rsidP="00432096">
      <w:pPr>
        <w:jc w:val="both"/>
        <w:rPr>
          <w:rFonts w:cs="Arial"/>
          <w:szCs w:val="20"/>
          <w:lang w:val="sl-SI"/>
        </w:rPr>
      </w:pPr>
      <w:r w:rsidRPr="008142A9">
        <w:rPr>
          <w:rFonts w:cs="Arial"/>
          <w:b/>
          <w:i/>
          <w:szCs w:val="20"/>
          <w:lang w:val="sl-SI"/>
        </w:rPr>
        <w:t>DOKAZILO</w:t>
      </w:r>
      <w:r w:rsidRPr="008142A9">
        <w:rPr>
          <w:rFonts w:cs="Arial"/>
          <w:szCs w:val="20"/>
          <w:lang w:val="sl-SI"/>
        </w:rPr>
        <w:t>:</w:t>
      </w:r>
      <w:r w:rsidR="00222B91" w:rsidRPr="008142A9">
        <w:rPr>
          <w:rFonts w:cs="Arial"/>
          <w:szCs w:val="20"/>
          <w:lang w:val="sl-SI"/>
        </w:rPr>
        <w:t xml:space="preserve"> </w:t>
      </w:r>
      <w:r w:rsidR="00CF1F57" w:rsidRPr="008142A9">
        <w:rPr>
          <w:rFonts w:cs="Arial"/>
          <w:szCs w:val="20"/>
          <w:lang w:val="sl-SI"/>
        </w:rPr>
        <w:t>I</w:t>
      </w:r>
      <w:r w:rsidR="00222B91" w:rsidRPr="008142A9">
        <w:rPr>
          <w:rFonts w:cs="Arial"/>
          <w:szCs w:val="20"/>
          <w:lang w:val="sl-SI"/>
        </w:rPr>
        <w:t>zpolnjen</w:t>
      </w:r>
      <w:r w:rsidR="00CF1F57" w:rsidRPr="008142A9">
        <w:rPr>
          <w:rFonts w:cs="Arial"/>
          <w:szCs w:val="20"/>
          <w:lang w:val="sl-SI"/>
        </w:rPr>
        <w:t xml:space="preserve"> obrazec</w:t>
      </w:r>
      <w:r w:rsidRPr="008142A9">
        <w:rPr>
          <w:rFonts w:cs="Arial"/>
          <w:szCs w:val="20"/>
          <w:lang w:val="sl-SI"/>
        </w:rPr>
        <w:t xml:space="preserve"> »</w:t>
      </w:r>
      <w:r w:rsidR="002B03C1" w:rsidRPr="002B03C1">
        <w:rPr>
          <w:rFonts w:cs="Arial"/>
          <w:szCs w:val="20"/>
          <w:lang w:val="sl-SI"/>
        </w:rPr>
        <w:t>REFERENCA 3« UPORABLJENA PODATKOVNA BAZA IN REPLIKACIJA</w:t>
      </w:r>
      <w:r w:rsidR="00432096" w:rsidRPr="008142A9">
        <w:rPr>
          <w:rFonts w:cs="Arial"/>
          <w:szCs w:val="20"/>
          <w:lang w:val="sl-SI"/>
        </w:rPr>
        <w:t>.</w:t>
      </w:r>
    </w:p>
    <w:p w:rsidR="000B277E" w:rsidRPr="008142A9" w:rsidRDefault="000B277E" w:rsidP="00432096">
      <w:pPr>
        <w:jc w:val="both"/>
        <w:rPr>
          <w:rFonts w:cs="Arial"/>
          <w:szCs w:val="20"/>
          <w:lang w:val="sl-SI"/>
        </w:rPr>
      </w:pPr>
    </w:p>
    <w:p w:rsidR="000B277E" w:rsidRDefault="009B3545" w:rsidP="00432096">
      <w:pPr>
        <w:jc w:val="both"/>
        <w:rPr>
          <w:rFonts w:cs="Arial"/>
          <w:szCs w:val="20"/>
          <w:lang w:val="sl-SI"/>
        </w:rPr>
      </w:pPr>
      <w:r w:rsidRPr="009B3545">
        <w:rPr>
          <w:rFonts w:cs="Arial"/>
          <w:szCs w:val="20"/>
          <w:lang w:val="sl-SI"/>
        </w:rPr>
        <w:t xml:space="preserve">Ponudnik lahko predloži eno potrdilo </w:t>
      </w:r>
      <w:r w:rsidR="001F4D64" w:rsidRPr="001F4D64">
        <w:rPr>
          <w:rFonts w:cs="Arial"/>
          <w:szCs w:val="20"/>
          <w:lang w:val="sl-SI"/>
        </w:rPr>
        <w:t>»REFERENCA 3« UPORABLJENA PODATKOVNA BAZA IN REPLIKACIJA</w:t>
      </w:r>
      <w:r w:rsidR="001F4D64">
        <w:rPr>
          <w:rFonts w:cs="Arial"/>
          <w:szCs w:val="20"/>
          <w:lang w:val="sl-SI"/>
        </w:rPr>
        <w:t>,</w:t>
      </w:r>
      <w:r w:rsidR="001F4D64" w:rsidRPr="001F4D64">
        <w:rPr>
          <w:rFonts w:cs="Arial"/>
          <w:szCs w:val="20"/>
          <w:lang w:val="sl-SI"/>
        </w:rPr>
        <w:t xml:space="preserve"> </w:t>
      </w:r>
      <w:r w:rsidRPr="009B3545">
        <w:rPr>
          <w:rFonts w:cs="Arial"/>
          <w:szCs w:val="20"/>
          <w:lang w:val="sl-SI"/>
        </w:rPr>
        <w:t xml:space="preserve">s katerim izpolni vse </w:t>
      </w:r>
      <w:r w:rsidR="00B20F22">
        <w:rPr>
          <w:rFonts w:cs="Arial"/>
          <w:szCs w:val="20"/>
          <w:lang w:val="sl-SI"/>
        </w:rPr>
        <w:t>minimalne zahteve</w:t>
      </w:r>
      <w:r w:rsidRPr="009B3545">
        <w:rPr>
          <w:rFonts w:cs="Arial"/>
          <w:szCs w:val="20"/>
          <w:lang w:val="sl-SI"/>
        </w:rPr>
        <w:t xml:space="preserve">, ali </w:t>
      </w:r>
      <w:r w:rsidR="00B20F22" w:rsidRPr="00B20F22">
        <w:rPr>
          <w:rFonts w:cs="Arial"/>
          <w:szCs w:val="20"/>
          <w:lang w:val="sl-SI"/>
        </w:rPr>
        <w:t>minimalne zahteve</w:t>
      </w:r>
      <w:r w:rsidRPr="009B3545">
        <w:rPr>
          <w:rFonts w:cs="Arial"/>
          <w:szCs w:val="20"/>
          <w:lang w:val="sl-SI"/>
        </w:rPr>
        <w:t xml:space="preserve"> izpolni kumulativno z največ </w:t>
      </w:r>
      <w:r>
        <w:rPr>
          <w:rFonts w:cs="Arial"/>
          <w:szCs w:val="20"/>
          <w:lang w:val="sl-SI"/>
        </w:rPr>
        <w:t>dvema</w:t>
      </w:r>
      <w:r w:rsidRPr="009B3545">
        <w:rPr>
          <w:rFonts w:cs="Arial"/>
          <w:szCs w:val="20"/>
          <w:lang w:val="sl-SI"/>
        </w:rPr>
        <w:t xml:space="preserve"> (</w:t>
      </w:r>
      <w:r>
        <w:rPr>
          <w:rFonts w:cs="Arial"/>
          <w:szCs w:val="20"/>
          <w:lang w:val="sl-SI"/>
        </w:rPr>
        <w:t>2</w:t>
      </w:r>
      <w:r w:rsidRPr="009B3545">
        <w:rPr>
          <w:rFonts w:cs="Arial"/>
          <w:szCs w:val="20"/>
          <w:lang w:val="sl-SI"/>
        </w:rPr>
        <w:t>) potrd</w:t>
      </w:r>
      <w:r>
        <w:rPr>
          <w:rFonts w:cs="Arial"/>
          <w:szCs w:val="20"/>
          <w:lang w:val="sl-SI"/>
        </w:rPr>
        <w:t>iloma</w:t>
      </w:r>
      <w:r w:rsidRPr="009B3545">
        <w:rPr>
          <w:rFonts w:cs="Arial"/>
          <w:szCs w:val="20"/>
          <w:lang w:val="sl-SI"/>
        </w:rPr>
        <w:t xml:space="preserve">. Obrazec se </w:t>
      </w:r>
      <w:r w:rsidR="004428FB" w:rsidRPr="004428FB">
        <w:rPr>
          <w:rFonts w:cs="Arial"/>
          <w:szCs w:val="20"/>
          <w:lang w:val="sl-SI"/>
        </w:rPr>
        <w:t>natisne/kopira</w:t>
      </w:r>
      <w:r w:rsidRPr="004428FB">
        <w:rPr>
          <w:rFonts w:cs="Arial"/>
          <w:szCs w:val="20"/>
          <w:lang w:val="sl-SI"/>
        </w:rPr>
        <w:t xml:space="preserve"> </w:t>
      </w:r>
      <w:r w:rsidRPr="009B3545">
        <w:rPr>
          <w:rFonts w:cs="Arial"/>
          <w:szCs w:val="20"/>
          <w:lang w:val="sl-SI"/>
        </w:rPr>
        <w:t>v potrebnem številu.</w:t>
      </w:r>
    </w:p>
    <w:p w:rsidR="000605E6" w:rsidRDefault="000605E6" w:rsidP="00432096">
      <w:pPr>
        <w:jc w:val="both"/>
        <w:rPr>
          <w:rFonts w:cs="Arial"/>
          <w:szCs w:val="20"/>
          <w:lang w:val="sl-SI"/>
        </w:rPr>
      </w:pPr>
    </w:p>
    <w:p w:rsidR="007170AA" w:rsidRPr="008142A9" w:rsidRDefault="007170AA" w:rsidP="007170AA">
      <w:pPr>
        <w:jc w:val="both"/>
        <w:rPr>
          <w:rFonts w:cs="Arial"/>
          <w:szCs w:val="20"/>
          <w:lang w:val="sl-SI"/>
        </w:rPr>
      </w:pPr>
      <w:r w:rsidRPr="008142A9">
        <w:rPr>
          <w:rFonts w:cs="Arial"/>
          <w:szCs w:val="20"/>
          <w:lang w:val="sl-SI"/>
        </w:rPr>
        <w:t>Obrazec mora podpisati odgovorna oseba naročnika referenčne aplikacije.</w:t>
      </w:r>
    </w:p>
    <w:p w:rsidR="009B2C72" w:rsidRPr="008142A9" w:rsidRDefault="009B2C72"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84" w:name="_Toc5888659"/>
      <w:bookmarkStart w:id="85" w:name="_Toc411327642"/>
      <w:r w:rsidRPr="008142A9">
        <w:rPr>
          <w:rFonts w:cs="Arial"/>
          <w:b/>
          <w:color w:val="17365D" w:themeColor="text2" w:themeShade="BF"/>
          <w:szCs w:val="20"/>
          <w:lang w:val="sl-SI"/>
        </w:rPr>
        <w:t>Dokazila za kadr</w:t>
      </w:r>
      <w:r w:rsidR="00D75843">
        <w:rPr>
          <w:rFonts w:cs="Arial"/>
          <w:b/>
          <w:color w:val="17365D" w:themeColor="text2" w:themeShade="BF"/>
          <w:szCs w:val="20"/>
          <w:lang w:val="sl-SI"/>
        </w:rPr>
        <w:t>ovsko usposobljenost</w:t>
      </w:r>
      <w:bookmarkEnd w:id="84"/>
      <w:r w:rsidRPr="008142A9">
        <w:rPr>
          <w:rFonts w:cs="Arial"/>
          <w:b/>
          <w:color w:val="17365D" w:themeColor="text2" w:themeShade="BF"/>
          <w:szCs w:val="20"/>
          <w:lang w:val="sl-SI"/>
        </w:rPr>
        <w:t xml:space="preserve"> </w:t>
      </w:r>
    </w:p>
    <w:p w:rsidR="002D3485" w:rsidRPr="008142A9" w:rsidRDefault="002D3485" w:rsidP="00897F6D">
      <w:pPr>
        <w:spacing w:after="60" w:line="260" w:lineRule="exact"/>
        <w:jc w:val="both"/>
        <w:rPr>
          <w:rFonts w:cs="Arial"/>
          <w:szCs w:val="20"/>
          <w:lang w:val="sl-SI"/>
        </w:rPr>
      </w:pPr>
      <w:r w:rsidRPr="00A15548">
        <w:rPr>
          <w:rFonts w:cs="Arial"/>
          <w:szCs w:val="20"/>
          <w:lang w:val="sl-SI"/>
        </w:rPr>
        <w:t xml:space="preserve">Ponudnik mora za izvedbo razpisanih storitev izkazati in ponuditi vsaj </w:t>
      </w:r>
      <w:r w:rsidR="005B12D0">
        <w:rPr>
          <w:rFonts w:cs="Arial"/>
          <w:szCs w:val="20"/>
          <w:lang w:val="sl-SI"/>
        </w:rPr>
        <w:t>9</w:t>
      </w:r>
      <w:r w:rsidRPr="00A15548">
        <w:rPr>
          <w:rFonts w:cs="Arial"/>
          <w:szCs w:val="20"/>
          <w:lang w:val="sl-SI"/>
        </w:rPr>
        <w:t xml:space="preserve"> (</w:t>
      </w:r>
      <w:r w:rsidR="005B12D0">
        <w:rPr>
          <w:rFonts w:cs="Arial"/>
          <w:szCs w:val="20"/>
          <w:lang w:val="sl-SI"/>
        </w:rPr>
        <w:t>devet</w:t>
      </w:r>
      <w:r w:rsidR="005454FF">
        <w:rPr>
          <w:rFonts w:cs="Arial"/>
          <w:szCs w:val="20"/>
          <w:lang w:val="sl-SI"/>
        </w:rPr>
        <w:t>)</w:t>
      </w:r>
      <w:r w:rsidRPr="00A15548">
        <w:rPr>
          <w:rFonts w:cs="Arial"/>
          <w:szCs w:val="20"/>
          <w:lang w:val="sl-SI"/>
        </w:rPr>
        <w:t xml:space="preserve"> </w:t>
      </w:r>
      <w:r w:rsidR="00174359">
        <w:rPr>
          <w:rFonts w:cs="Arial"/>
          <w:szCs w:val="20"/>
          <w:lang w:val="sl-SI"/>
        </w:rPr>
        <w:t>kadrov</w:t>
      </w:r>
      <w:r w:rsidRPr="00A15548">
        <w:rPr>
          <w:rFonts w:cs="Arial"/>
          <w:szCs w:val="20"/>
          <w:lang w:val="sl-SI"/>
        </w:rPr>
        <w:t xml:space="preserve">, najmanj pa naslednje profile </w:t>
      </w:r>
      <w:r w:rsidR="00174359">
        <w:rPr>
          <w:rFonts w:cs="Arial"/>
          <w:szCs w:val="20"/>
          <w:lang w:val="sl-SI"/>
        </w:rPr>
        <w:t>kadrov</w:t>
      </w:r>
      <w:r w:rsidRPr="00A15548">
        <w:rPr>
          <w:rFonts w:cs="Arial"/>
          <w:szCs w:val="20"/>
          <w:lang w:val="sl-SI"/>
        </w:rPr>
        <w:t xml:space="preserve">, ki bodo delali na </w:t>
      </w:r>
      <w:r w:rsidR="00D70226" w:rsidRPr="00A15548">
        <w:rPr>
          <w:rFonts w:cs="Arial"/>
          <w:szCs w:val="20"/>
          <w:lang w:val="sl-SI"/>
        </w:rPr>
        <w:t>nalogah</w:t>
      </w:r>
      <w:r w:rsidRPr="00A15548">
        <w:rPr>
          <w:rFonts w:cs="Arial"/>
          <w:szCs w:val="20"/>
          <w:lang w:val="sl-SI"/>
        </w:rPr>
        <w:t>.</w:t>
      </w:r>
      <w:r w:rsidRPr="008142A9">
        <w:rPr>
          <w:rFonts w:cs="Arial"/>
          <w:szCs w:val="20"/>
          <w:lang w:val="sl-SI"/>
        </w:rPr>
        <w:t xml:space="preserve"> </w:t>
      </w:r>
    </w:p>
    <w:p w:rsidR="002D3485" w:rsidRPr="008142A9" w:rsidRDefault="002D3485" w:rsidP="002D3485">
      <w:pPr>
        <w:spacing w:after="60" w:line="240" w:lineRule="auto"/>
        <w:jc w:val="both"/>
        <w:rPr>
          <w:rFonts w:cs="Arial"/>
          <w:szCs w:val="20"/>
          <w:lang w:val="sl-SI"/>
        </w:rPr>
      </w:pPr>
    </w:p>
    <w:tbl>
      <w:tblPr>
        <w:tblW w:w="8472" w:type="dxa"/>
        <w:tblBorders>
          <w:insideH w:val="single" w:sz="4" w:space="0" w:color="auto"/>
          <w:insideV w:val="single" w:sz="4" w:space="0" w:color="auto"/>
        </w:tblBorders>
        <w:tblLayout w:type="fixed"/>
        <w:tblLook w:val="01E0" w:firstRow="1" w:lastRow="1" w:firstColumn="1" w:lastColumn="1" w:noHBand="0" w:noVBand="0"/>
      </w:tblPr>
      <w:tblGrid>
        <w:gridCol w:w="6912"/>
        <w:gridCol w:w="1560"/>
      </w:tblGrid>
      <w:tr w:rsidR="002D3485" w:rsidRPr="008142A9" w:rsidTr="002D3485">
        <w:trPr>
          <w:tblHeader/>
        </w:trPr>
        <w:tc>
          <w:tcPr>
            <w:tcW w:w="6912" w:type="dxa"/>
            <w:shd w:val="clear" w:color="auto" w:fill="D9D9D9"/>
            <w:vAlign w:val="center"/>
          </w:tcPr>
          <w:p w:rsidR="002D3485" w:rsidRPr="00A15548" w:rsidRDefault="006B3C06" w:rsidP="00D70226">
            <w:pPr>
              <w:spacing w:after="60" w:line="240" w:lineRule="auto"/>
              <w:jc w:val="center"/>
              <w:rPr>
                <w:rFonts w:cs="Arial"/>
                <w:szCs w:val="20"/>
                <w:lang w:val="sl-SI"/>
              </w:rPr>
            </w:pPr>
            <w:r w:rsidRPr="006B3C06">
              <w:rPr>
                <w:rFonts w:cs="Arial"/>
                <w:b/>
                <w:szCs w:val="20"/>
                <w:lang w:val="sl-SI"/>
              </w:rPr>
              <w:t>Vloga pri izvedbi storitev</w:t>
            </w:r>
          </w:p>
        </w:tc>
        <w:tc>
          <w:tcPr>
            <w:tcW w:w="1560" w:type="dxa"/>
            <w:shd w:val="clear" w:color="auto" w:fill="D9D9D9"/>
            <w:vAlign w:val="center"/>
          </w:tcPr>
          <w:p w:rsidR="002D3485" w:rsidRPr="008142A9" w:rsidRDefault="002D3485" w:rsidP="00174359">
            <w:pPr>
              <w:spacing w:after="60" w:line="240" w:lineRule="auto"/>
              <w:jc w:val="center"/>
              <w:rPr>
                <w:rFonts w:cs="Arial"/>
                <w:szCs w:val="20"/>
                <w:lang w:val="sl-SI"/>
              </w:rPr>
            </w:pPr>
            <w:r w:rsidRPr="00A15548">
              <w:rPr>
                <w:rFonts w:cs="Arial"/>
                <w:b/>
                <w:szCs w:val="20"/>
                <w:lang w:val="sl-SI"/>
              </w:rPr>
              <w:t xml:space="preserve">Zahtevano število </w:t>
            </w:r>
            <w:r w:rsidR="00174359">
              <w:rPr>
                <w:rFonts w:cs="Arial"/>
                <w:b/>
                <w:szCs w:val="20"/>
                <w:lang w:val="sl-SI"/>
              </w:rPr>
              <w:t>kadrov</w:t>
            </w:r>
          </w:p>
        </w:tc>
      </w:tr>
      <w:tr w:rsidR="002D3485" w:rsidRPr="008142A9" w:rsidTr="002D3485">
        <w:tc>
          <w:tcPr>
            <w:tcW w:w="6912" w:type="dxa"/>
            <w:vAlign w:val="center"/>
          </w:tcPr>
          <w:p w:rsidR="002D3485" w:rsidRPr="008142A9" w:rsidRDefault="004E3251" w:rsidP="002A7980">
            <w:pPr>
              <w:spacing w:after="60" w:line="240" w:lineRule="auto"/>
              <w:rPr>
                <w:rFonts w:cs="Arial"/>
                <w:szCs w:val="20"/>
                <w:lang w:val="sl-SI"/>
              </w:rPr>
            </w:pPr>
            <w:r>
              <w:rPr>
                <w:rFonts w:cs="Arial"/>
                <w:szCs w:val="20"/>
                <w:lang w:val="sl-SI"/>
              </w:rPr>
              <w:t>V</w:t>
            </w:r>
            <w:r w:rsidR="00DC7330" w:rsidRPr="008142A9">
              <w:rPr>
                <w:rFonts w:cs="Arial"/>
                <w:szCs w:val="20"/>
                <w:lang w:val="sl-SI"/>
              </w:rPr>
              <w:t>odilni poslovni analitik</w:t>
            </w:r>
          </w:p>
        </w:tc>
        <w:tc>
          <w:tcPr>
            <w:tcW w:w="1560" w:type="dxa"/>
            <w:vAlign w:val="center"/>
          </w:tcPr>
          <w:p w:rsidR="002D3485" w:rsidRPr="008142A9" w:rsidRDefault="002D3485" w:rsidP="00B94D00">
            <w:pPr>
              <w:spacing w:after="60" w:line="240" w:lineRule="auto"/>
              <w:jc w:val="center"/>
              <w:rPr>
                <w:rFonts w:cs="Arial"/>
                <w:szCs w:val="20"/>
                <w:lang w:val="sl-SI"/>
              </w:rPr>
            </w:pPr>
            <w:r w:rsidRPr="008142A9">
              <w:rPr>
                <w:rFonts w:cs="Arial"/>
                <w:szCs w:val="20"/>
                <w:lang w:val="sl-SI"/>
              </w:rPr>
              <w:t>1</w:t>
            </w:r>
          </w:p>
        </w:tc>
      </w:tr>
      <w:tr w:rsidR="002D3485" w:rsidRPr="008142A9" w:rsidTr="002D3485">
        <w:tc>
          <w:tcPr>
            <w:tcW w:w="6912" w:type="dxa"/>
            <w:vAlign w:val="center"/>
          </w:tcPr>
          <w:p w:rsidR="002D3485" w:rsidRPr="008142A9" w:rsidRDefault="002D3485" w:rsidP="00B94D00">
            <w:pPr>
              <w:spacing w:after="60" w:line="240" w:lineRule="auto"/>
              <w:rPr>
                <w:rFonts w:cs="Arial"/>
                <w:szCs w:val="20"/>
                <w:lang w:val="sl-SI"/>
              </w:rPr>
            </w:pPr>
            <w:r w:rsidRPr="008142A9">
              <w:rPr>
                <w:rFonts w:cs="Arial"/>
                <w:szCs w:val="20"/>
                <w:lang w:val="sl-SI"/>
              </w:rPr>
              <w:t>Arhitekt aplikativnih rešitev</w:t>
            </w:r>
          </w:p>
        </w:tc>
        <w:tc>
          <w:tcPr>
            <w:tcW w:w="1560" w:type="dxa"/>
            <w:vAlign w:val="center"/>
          </w:tcPr>
          <w:p w:rsidR="002D3485" w:rsidRPr="008142A9" w:rsidRDefault="002D3485" w:rsidP="00B94D00">
            <w:pPr>
              <w:spacing w:after="60" w:line="240" w:lineRule="auto"/>
              <w:jc w:val="center"/>
              <w:rPr>
                <w:rFonts w:cs="Arial"/>
                <w:szCs w:val="20"/>
                <w:lang w:val="sl-SI"/>
              </w:rPr>
            </w:pPr>
            <w:r w:rsidRPr="008142A9">
              <w:rPr>
                <w:rFonts w:cs="Arial"/>
                <w:szCs w:val="20"/>
                <w:lang w:val="sl-SI"/>
              </w:rPr>
              <w:t>1</w:t>
            </w:r>
          </w:p>
        </w:tc>
      </w:tr>
      <w:tr w:rsidR="005B12D0" w:rsidRPr="008142A9" w:rsidTr="002D3485">
        <w:tc>
          <w:tcPr>
            <w:tcW w:w="6912" w:type="dxa"/>
            <w:vAlign w:val="center"/>
          </w:tcPr>
          <w:p w:rsidR="005B12D0" w:rsidRPr="008142A9" w:rsidRDefault="005B12D0" w:rsidP="00B94D00">
            <w:pPr>
              <w:spacing w:after="60" w:line="240" w:lineRule="auto"/>
              <w:rPr>
                <w:rFonts w:cs="Arial"/>
                <w:szCs w:val="20"/>
                <w:lang w:val="sl-SI"/>
              </w:rPr>
            </w:pPr>
            <w:r>
              <w:rPr>
                <w:rFonts w:cs="Arial"/>
                <w:szCs w:val="20"/>
                <w:lang w:val="sl-SI"/>
              </w:rPr>
              <w:t>Poslovni analitik</w:t>
            </w:r>
          </w:p>
        </w:tc>
        <w:tc>
          <w:tcPr>
            <w:tcW w:w="1560" w:type="dxa"/>
            <w:vAlign w:val="center"/>
          </w:tcPr>
          <w:p w:rsidR="005B12D0" w:rsidRPr="008142A9" w:rsidRDefault="005B12D0" w:rsidP="00B94D00">
            <w:pPr>
              <w:spacing w:after="60" w:line="240" w:lineRule="auto"/>
              <w:jc w:val="center"/>
              <w:rPr>
                <w:rFonts w:cs="Arial"/>
                <w:szCs w:val="20"/>
                <w:lang w:val="sl-SI"/>
              </w:rPr>
            </w:pPr>
            <w:r>
              <w:rPr>
                <w:rFonts w:cs="Arial"/>
                <w:szCs w:val="20"/>
                <w:lang w:val="sl-SI"/>
              </w:rPr>
              <w:t>1</w:t>
            </w:r>
          </w:p>
        </w:tc>
      </w:tr>
      <w:tr w:rsidR="002D3485" w:rsidRPr="008142A9" w:rsidTr="002D3485">
        <w:tc>
          <w:tcPr>
            <w:tcW w:w="6912" w:type="dxa"/>
            <w:vAlign w:val="center"/>
          </w:tcPr>
          <w:p w:rsidR="002D3485" w:rsidRPr="008142A9" w:rsidRDefault="00DC7330" w:rsidP="00B94D00">
            <w:pPr>
              <w:tabs>
                <w:tab w:val="left" w:pos="3080"/>
              </w:tabs>
              <w:spacing w:after="60" w:line="240" w:lineRule="auto"/>
              <w:rPr>
                <w:rFonts w:cs="Arial"/>
                <w:szCs w:val="20"/>
                <w:lang w:val="sl-SI"/>
              </w:rPr>
            </w:pPr>
            <w:r w:rsidRPr="008142A9">
              <w:rPr>
                <w:rFonts w:cs="Arial"/>
                <w:szCs w:val="20"/>
                <w:lang w:val="sl-SI"/>
              </w:rPr>
              <w:t>Razvijalec odjemalec/strežnik rešitev</w:t>
            </w:r>
          </w:p>
        </w:tc>
        <w:tc>
          <w:tcPr>
            <w:tcW w:w="1560" w:type="dxa"/>
            <w:vAlign w:val="center"/>
          </w:tcPr>
          <w:p w:rsidR="002D3485" w:rsidRPr="008142A9" w:rsidRDefault="005B066D" w:rsidP="00B94D00">
            <w:pPr>
              <w:spacing w:after="60" w:line="240" w:lineRule="auto"/>
              <w:jc w:val="center"/>
              <w:rPr>
                <w:rFonts w:cs="Arial"/>
                <w:szCs w:val="20"/>
                <w:lang w:val="sl-SI"/>
              </w:rPr>
            </w:pPr>
            <w:r w:rsidRPr="008142A9">
              <w:rPr>
                <w:rFonts w:cs="Arial"/>
                <w:szCs w:val="20"/>
                <w:lang w:val="sl-SI"/>
              </w:rPr>
              <w:t>2</w:t>
            </w:r>
          </w:p>
        </w:tc>
      </w:tr>
      <w:tr w:rsidR="002F459B" w:rsidRPr="008142A9" w:rsidTr="002D3485">
        <w:tc>
          <w:tcPr>
            <w:tcW w:w="6912" w:type="dxa"/>
            <w:vAlign w:val="center"/>
          </w:tcPr>
          <w:p w:rsidR="002F459B" w:rsidRPr="008142A9" w:rsidRDefault="002F459B" w:rsidP="00DC7330">
            <w:pPr>
              <w:tabs>
                <w:tab w:val="left" w:pos="3080"/>
              </w:tabs>
              <w:spacing w:after="60" w:line="240" w:lineRule="auto"/>
              <w:rPr>
                <w:rFonts w:cs="Arial"/>
                <w:color w:val="FF0000"/>
                <w:szCs w:val="20"/>
                <w:lang w:val="sl-SI"/>
              </w:rPr>
            </w:pPr>
            <w:r w:rsidRPr="008142A9">
              <w:rPr>
                <w:rFonts w:cs="Arial"/>
                <w:szCs w:val="20"/>
                <w:lang w:val="sl-SI"/>
              </w:rPr>
              <w:t xml:space="preserve">Razvijalec </w:t>
            </w:r>
            <w:r w:rsidR="00DC7330" w:rsidRPr="008142A9">
              <w:rPr>
                <w:rFonts w:cs="Arial"/>
                <w:szCs w:val="20"/>
                <w:lang w:val="sl-SI"/>
              </w:rPr>
              <w:t>spletnih rešitev</w:t>
            </w:r>
          </w:p>
        </w:tc>
        <w:tc>
          <w:tcPr>
            <w:tcW w:w="1560" w:type="dxa"/>
            <w:vAlign w:val="center"/>
          </w:tcPr>
          <w:p w:rsidR="002F459B" w:rsidRPr="008142A9" w:rsidRDefault="00DC7330" w:rsidP="00B94D00">
            <w:pPr>
              <w:spacing w:after="60" w:line="240" w:lineRule="auto"/>
              <w:jc w:val="center"/>
              <w:rPr>
                <w:rFonts w:cs="Arial"/>
                <w:color w:val="FF0000"/>
                <w:szCs w:val="20"/>
                <w:lang w:val="sl-SI"/>
              </w:rPr>
            </w:pPr>
            <w:r w:rsidRPr="008142A9">
              <w:rPr>
                <w:rFonts w:cs="Arial"/>
                <w:szCs w:val="20"/>
                <w:lang w:val="sl-SI"/>
              </w:rPr>
              <w:t>2</w:t>
            </w:r>
          </w:p>
        </w:tc>
      </w:tr>
      <w:tr w:rsidR="002D3485" w:rsidRPr="008142A9" w:rsidTr="002D3485">
        <w:tc>
          <w:tcPr>
            <w:tcW w:w="6912" w:type="dxa"/>
            <w:vAlign w:val="center"/>
          </w:tcPr>
          <w:p w:rsidR="002D3485" w:rsidRPr="008142A9" w:rsidRDefault="00DC7330" w:rsidP="0034146E">
            <w:pPr>
              <w:spacing w:after="60" w:line="240" w:lineRule="auto"/>
              <w:rPr>
                <w:rFonts w:cs="Arial"/>
                <w:szCs w:val="20"/>
                <w:lang w:val="sl-SI"/>
              </w:rPr>
            </w:pPr>
            <w:r w:rsidRPr="008142A9">
              <w:rPr>
                <w:rFonts w:cs="Arial"/>
                <w:szCs w:val="20"/>
                <w:lang w:val="sl-SI"/>
              </w:rPr>
              <w:t>Razvijalec baze podatkov</w:t>
            </w:r>
          </w:p>
        </w:tc>
        <w:tc>
          <w:tcPr>
            <w:tcW w:w="1560" w:type="dxa"/>
            <w:vAlign w:val="center"/>
          </w:tcPr>
          <w:p w:rsidR="002D3485" w:rsidRPr="008142A9" w:rsidRDefault="00D20462" w:rsidP="00B94D00">
            <w:pPr>
              <w:spacing w:after="60" w:line="240" w:lineRule="auto"/>
              <w:jc w:val="center"/>
              <w:rPr>
                <w:rFonts w:cs="Arial"/>
                <w:szCs w:val="20"/>
                <w:lang w:val="sl-SI"/>
              </w:rPr>
            </w:pPr>
            <w:r w:rsidRPr="008142A9">
              <w:rPr>
                <w:rFonts w:cs="Arial"/>
                <w:szCs w:val="20"/>
                <w:lang w:val="sl-SI"/>
              </w:rPr>
              <w:t>2</w:t>
            </w:r>
          </w:p>
        </w:tc>
      </w:tr>
    </w:tbl>
    <w:p w:rsidR="002D3485" w:rsidRDefault="002D3485" w:rsidP="002D3485">
      <w:pPr>
        <w:spacing w:after="60" w:line="240" w:lineRule="auto"/>
        <w:jc w:val="both"/>
        <w:rPr>
          <w:rFonts w:cs="Arial"/>
          <w:szCs w:val="20"/>
          <w:lang w:val="sl-SI"/>
        </w:rPr>
      </w:pPr>
    </w:p>
    <w:p w:rsidR="00E0272F" w:rsidRPr="00E0272F" w:rsidRDefault="00E0272F" w:rsidP="00E0272F">
      <w:pPr>
        <w:spacing w:line="260" w:lineRule="exact"/>
        <w:jc w:val="both"/>
        <w:rPr>
          <w:rFonts w:cs="Arial"/>
          <w:szCs w:val="20"/>
          <w:lang w:val="sl-SI"/>
        </w:rPr>
      </w:pPr>
      <w:r w:rsidRPr="00E0272F">
        <w:rPr>
          <w:rFonts w:cs="Arial"/>
          <w:szCs w:val="20"/>
          <w:lang w:val="sl-SI"/>
        </w:rPr>
        <w:t xml:space="preserve">Jezik komuniciranja </w:t>
      </w:r>
      <w:r>
        <w:rPr>
          <w:rFonts w:cs="Arial"/>
          <w:szCs w:val="20"/>
          <w:lang w:val="sl-SI"/>
        </w:rPr>
        <w:t xml:space="preserve">pri izvedbi storitev </w:t>
      </w:r>
      <w:r w:rsidR="00E547C5">
        <w:rPr>
          <w:rFonts w:cs="Arial"/>
          <w:szCs w:val="20"/>
          <w:lang w:val="sl-SI"/>
        </w:rPr>
        <w:t xml:space="preserve">je </w:t>
      </w:r>
      <w:r w:rsidRPr="00E0272F">
        <w:rPr>
          <w:rFonts w:cs="Arial"/>
          <w:szCs w:val="20"/>
          <w:lang w:val="sl-SI"/>
        </w:rPr>
        <w:t>slovenščina. Vsi prijavljeni kadri morajo biti sposobni komunikacije in koordiniranja z osebjem naročnika in sposobni tekočega ustnega in pisnega razumevanja in izražanja v slovenskem jeziku, na nivoju, ki ga zahteva izvajanje pogodbe o izvedbi javnega naročila</w:t>
      </w:r>
      <w:r w:rsidR="005454FF">
        <w:rPr>
          <w:rFonts w:cs="Arial"/>
          <w:szCs w:val="20"/>
          <w:lang w:val="sl-SI"/>
        </w:rPr>
        <w:t>. K</w:t>
      </w:r>
      <w:r w:rsidRPr="00E0272F">
        <w:rPr>
          <w:rFonts w:cs="Arial"/>
          <w:szCs w:val="20"/>
          <w:lang w:val="sl-SI"/>
        </w:rPr>
        <w:t xml:space="preserve">adri imajo ustrezen nivo znanja slovenskega jezika, če je ta na stopnji vsaj B2 enotnega evropskega referenčnega okvira za znanje jezikov. Če prijavljeni kadri nimajo ustreznega znanja slovenskega jezika, mora ponudnik zagotoviti komunikacijo na projektu v slovenskem jeziku (na primer preko prevajalca na sestankih, prevajanja korespondence ipd.). </w:t>
      </w:r>
    </w:p>
    <w:p w:rsidR="00E0272F" w:rsidRPr="00E0272F" w:rsidRDefault="00E0272F" w:rsidP="00E0272F">
      <w:pPr>
        <w:spacing w:line="260" w:lineRule="exact"/>
        <w:jc w:val="both"/>
        <w:rPr>
          <w:rFonts w:cs="Arial"/>
          <w:szCs w:val="20"/>
          <w:lang w:val="sl-SI"/>
        </w:rPr>
      </w:pPr>
    </w:p>
    <w:p w:rsidR="00E0272F" w:rsidRPr="00E0272F" w:rsidRDefault="00E0272F" w:rsidP="00E0272F">
      <w:pPr>
        <w:spacing w:line="260" w:lineRule="exact"/>
        <w:jc w:val="both"/>
        <w:rPr>
          <w:rFonts w:cs="Arial"/>
          <w:szCs w:val="20"/>
          <w:lang w:val="sl-SI"/>
        </w:rPr>
      </w:pPr>
      <w:r w:rsidRPr="00E0272F">
        <w:rPr>
          <w:rFonts w:cs="Arial"/>
          <w:szCs w:val="20"/>
          <w:lang w:val="sl-SI"/>
        </w:rPr>
        <w:lastRenderedPageBreak/>
        <w:t>Stroške in breme dokazovanja znanja jezika v primeru spora v času izvedbe pogodbe oziroma stroške zagotavljanja komunikacije med naročnikom in prijavljenimi kadri (na primer peko prevajalca na sestankih, prevajanja korespondence ipd.) nosi izvajalec.</w:t>
      </w:r>
    </w:p>
    <w:p w:rsidR="00E0272F" w:rsidRPr="00E0272F" w:rsidRDefault="00E0272F" w:rsidP="00E0272F">
      <w:pPr>
        <w:spacing w:line="260" w:lineRule="exact"/>
        <w:jc w:val="both"/>
        <w:rPr>
          <w:rFonts w:cs="Arial"/>
          <w:szCs w:val="20"/>
          <w:lang w:val="sl-SI"/>
        </w:rPr>
      </w:pPr>
    </w:p>
    <w:p w:rsidR="00E0272F" w:rsidRPr="00E0272F" w:rsidRDefault="00E0272F" w:rsidP="00E0272F">
      <w:pPr>
        <w:spacing w:line="260" w:lineRule="exact"/>
        <w:jc w:val="both"/>
        <w:rPr>
          <w:rFonts w:cs="Arial"/>
          <w:szCs w:val="20"/>
          <w:lang w:val="sl-SI"/>
        </w:rPr>
      </w:pPr>
      <w:r w:rsidRPr="00E0272F">
        <w:rPr>
          <w:rFonts w:cs="Arial"/>
          <w:szCs w:val="20"/>
          <w:lang w:val="sl-SI"/>
        </w:rPr>
        <w:t>Naročnik v fazi priprave ponudbe ne zahteva dokazil o znanju slovenskega jezika.</w:t>
      </w:r>
    </w:p>
    <w:p w:rsidR="00D13368" w:rsidRDefault="00D13368" w:rsidP="00D13368">
      <w:pPr>
        <w:spacing w:after="60" w:line="240" w:lineRule="auto"/>
        <w:jc w:val="both"/>
        <w:rPr>
          <w:rFonts w:cs="Arial"/>
          <w:szCs w:val="20"/>
          <w:lang w:val="sl-SI"/>
        </w:rPr>
      </w:pPr>
    </w:p>
    <w:p w:rsidR="00D13368" w:rsidRPr="00D13368" w:rsidRDefault="00D13368" w:rsidP="00D13368">
      <w:pPr>
        <w:spacing w:after="60" w:line="240" w:lineRule="auto"/>
        <w:jc w:val="both"/>
        <w:rPr>
          <w:rFonts w:cs="Arial"/>
          <w:iCs/>
          <w:szCs w:val="20"/>
          <w:lang w:val="sl-SI"/>
        </w:rPr>
      </w:pPr>
      <w:r w:rsidRPr="00D13368">
        <w:rPr>
          <w:rFonts w:cs="Arial"/>
          <w:szCs w:val="20"/>
          <w:lang w:val="sl-SI"/>
        </w:rPr>
        <w:t>Obvezna priloga vsakega od obrazcev je s strani prijavljenega kadra izpolnjen in podpisan Europass življenjepis s poudarkom na opisu delovnih izkušenj. Pri posameznih obrazcih morajo kadri predložiti še druge priloge, skladno z zahtevami posameznega obrazca.</w:t>
      </w:r>
    </w:p>
    <w:p w:rsidR="006B7DDE" w:rsidRPr="008142A9" w:rsidRDefault="006B7DDE" w:rsidP="002D3485">
      <w:pPr>
        <w:spacing w:after="60" w:line="240" w:lineRule="auto"/>
        <w:jc w:val="both"/>
        <w:rPr>
          <w:rFonts w:cs="Arial"/>
          <w:szCs w:val="20"/>
          <w:lang w:val="sl-SI"/>
        </w:rPr>
      </w:pPr>
    </w:p>
    <w:p w:rsidR="006B7DDE" w:rsidRPr="008142A9" w:rsidRDefault="006B7DDE" w:rsidP="002D3485">
      <w:pPr>
        <w:spacing w:after="60" w:line="240" w:lineRule="auto"/>
        <w:jc w:val="both"/>
        <w:rPr>
          <w:rFonts w:cs="Arial"/>
          <w:szCs w:val="20"/>
          <w:lang w:val="sl-SI"/>
        </w:rPr>
      </w:pPr>
      <w:r w:rsidRPr="00302640">
        <w:rPr>
          <w:rFonts w:cs="Arial"/>
          <w:b/>
          <w:szCs w:val="20"/>
          <w:lang w:val="sl-SI"/>
        </w:rPr>
        <w:t>DOKAZILA:</w:t>
      </w:r>
      <w:r w:rsidRPr="008142A9">
        <w:rPr>
          <w:rFonts w:cs="Arial"/>
          <w:szCs w:val="20"/>
          <w:lang w:val="sl-SI"/>
        </w:rPr>
        <w:t xml:space="preserve"> Izpolnjen, podpisan in žigosan obrazec »SEZNAM </w:t>
      </w:r>
      <w:r w:rsidR="00174359">
        <w:rPr>
          <w:rFonts w:cs="Arial"/>
          <w:szCs w:val="20"/>
          <w:lang w:val="sl-SI"/>
        </w:rPr>
        <w:t>KADROV</w:t>
      </w:r>
      <w:r w:rsidRPr="008142A9">
        <w:rPr>
          <w:rFonts w:cs="Arial"/>
          <w:szCs w:val="20"/>
          <w:lang w:val="sl-SI"/>
        </w:rPr>
        <w:t xml:space="preserve">« in ustrezen </w:t>
      </w:r>
      <w:r w:rsidR="00C957FD" w:rsidRPr="008142A9">
        <w:rPr>
          <w:rFonts w:cs="Arial"/>
          <w:szCs w:val="20"/>
          <w:lang w:val="sl-SI"/>
        </w:rPr>
        <w:t xml:space="preserve">(glede na tip kadra) »OBRAZEC KADRI…«, s priloženimi dokazili, kot jih zahteva posamezni obrazec. </w:t>
      </w:r>
    </w:p>
    <w:p w:rsidR="00B86CB7" w:rsidRPr="008142A9" w:rsidRDefault="00B86CB7"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86" w:name="_Toc520807775"/>
      <w:bookmarkStart w:id="87" w:name="_Toc525645011"/>
      <w:bookmarkStart w:id="88" w:name="_Toc533412193"/>
      <w:bookmarkStart w:id="89" w:name="_Toc5888660"/>
      <w:bookmarkStart w:id="90" w:name="_Toc411327643"/>
      <w:bookmarkEnd w:id="85"/>
      <w:r w:rsidRPr="008142A9">
        <w:rPr>
          <w:rFonts w:cs="Arial"/>
          <w:b/>
          <w:color w:val="17365D" w:themeColor="text2" w:themeShade="BF"/>
          <w:szCs w:val="20"/>
          <w:lang w:val="sl-SI"/>
        </w:rPr>
        <w:t>Dokazila za ugotavljanje finančne in poslovne sposobnosti</w:t>
      </w:r>
      <w:bookmarkEnd w:id="86"/>
      <w:bookmarkEnd w:id="87"/>
      <w:bookmarkEnd w:id="88"/>
      <w:bookmarkEnd w:id="89"/>
    </w:p>
    <w:p w:rsidR="00B86CB7" w:rsidRPr="008142A9" w:rsidRDefault="00B86CB7" w:rsidP="00B86CB7">
      <w:pPr>
        <w:pStyle w:val="Naslov3"/>
        <w:numPr>
          <w:ilvl w:val="0"/>
          <w:numId w:val="0"/>
        </w:numPr>
        <w:spacing w:line="260" w:lineRule="exact"/>
        <w:rPr>
          <w:b w:val="0"/>
          <w:color w:val="auto"/>
          <w:sz w:val="20"/>
          <w:szCs w:val="20"/>
          <w:lang w:val="sl-SI"/>
        </w:rPr>
      </w:pPr>
      <w:r w:rsidRPr="008142A9">
        <w:rPr>
          <w:b w:val="0"/>
          <w:color w:val="auto"/>
          <w:sz w:val="20"/>
          <w:szCs w:val="20"/>
          <w:lang w:val="sl-SI"/>
        </w:rPr>
        <w:t xml:space="preserve">Ponudnik </w:t>
      </w:r>
      <w:r w:rsidR="009D69D7">
        <w:rPr>
          <w:b w:val="0"/>
          <w:color w:val="auto"/>
          <w:sz w:val="20"/>
          <w:szCs w:val="20"/>
          <w:lang w:val="sl-SI"/>
        </w:rPr>
        <w:t xml:space="preserve">(in podizvajalec) </w:t>
      </w:r>
      <w:r w:rsidRPr="008142A9">
        <w:rPr>
          <w:b w:val="0"/>
          <w:color w:val="auto"/>
          <w:sz w:val="20"/>
          <w:szCs w:val="20"/>
          <w:lang w:val="sl-SI"/>
        </w:rPr>
        <w:t>mora biti finančno in poslovno sposoben, kar pomeni, da ima na dan izdaje bonitetne listine S.BON-1 bonitetno oceno od SB1 do SB6 in da na dan pred sestavitvijo informacije in v zadnjih 6 mesecih ponudnik ni imel dospelih neporavnanih obveznosti. Ponudbe ponudnikov z bonitetno oceno od SB7 do SB10 in ponudbe ponudnikov z neporavnanimi obveznostmi bodo izločene.</w:t>
      </w:r>
    </w:p>
    <w:p w:rsidR="00B86CB7" w:rsidRPr="008142A9" w:rsidRDefault="00B86CB7" w:rsidP="00B86CB7">
      <w:pPr>
        <w:spacing w:before="240" w:line="260" w:lineRule="exact"/>
        <w:rPr>
          <w:szCs w:val="20"/>
          <w:lang w:val="sl-SI"/>
        </w:rPr>
      </w:pPr>
      <w:r w:rsidRPr="008142A9">
        <w:rPr>
          <w:b/>
          <w:szCs w:val="20"/>
          <w:lang w:val="sl-SI"/>
        </w:rPr>
        <w:t xml:space="preserve">DOKAZILO: </w:t>
      </w:r>
      <w:r w:rsidRPr="008142A9">
        <w:rPr>
          <w:szCs w:val="20"/>
          <w:lang w:val="sl-SI"/>
        </w:rPr>
        <w:t>Ponudnik predloži bonitetno listino S.BON-1, ki ne sme biti starejša kot 30 dni od datuma predložitve ponudbe.</w:t>
      </w:r>
    </w:p>
    <w:p w:rsidR="00B86CB7" w:rsidRPr="008142A9" w:rsidRDefault="00B86CB7" w:rsidP="00B86CB7">
      <w:pPr>
        <w:spacing w:line="260" w:lineRule="exact"/>
        <w:rPr>
          <w:szCs w:val="20"/>
          <w:lang w:val="sl-SI"/>
        </w:rPr>
      </w:pPr>
    </w:p>
    <w:p w:rsidR="00B86CB7" w:rsidRPr="008142A9" w:rsidRDefault="00B86CB7" w:rsidP="00B86CB7">
      <w:pPr>
        <w:spacing w:line="260" w:lineRule="exact"/>
        <w:rPr>
          <w:szCs w:val="20"/>
          <w:lang w:val="sl-SI"/>
        </w:rPr>
      </w:pPr>
      <w:r w:rsidRPr="008142A9">
        <w:rPr>
          <w:szCs w:val="20"/>
          <w:lang w:val="sl-SI"/>
        </w:rPr>
        <w:t>Ponudnik lahko predloži tudi bonitetno oceno Moody's, bonitetno oceno S&amp;P oziroma Fitch, ali drugo primerljivo oceno institucije, ki uporablja metodologijo Basel II, pri čemer bo naročnik kot ustrezno oceno priznal tisto, ki je primerljiva zahtevani bonitetni oceni od SB1 do SB6.</w:t>
      </w:r>
    </w:p>
    <w:p w:rsidR="00B86CB7" w:rsidRPr="008142A9" w:rsidRDefault="00B86CB7" w:rsidP="00B86CB7">
      <w:pPr>
        <w:spacing w:line="260" w:lineRule="exact"/>
        <w:rPr>
          <w:szCs w:val="20"/>
          <w:lang w:val="sl-SI"/>
        </w:rPr>
      </w:pPr>
    </w:p>
    <w:p w:rsidR="00B86CB7" w:rsidRPr="008142A9" w:rsidRDefault="00B86CB7" w:rsidP="00B86CB7">
      <w:pPr>
        <w:spacing w:line="260" w:lineRule="exact"/>
        <w:rPr>
          <w:szCs w:val="20"/>
          <w:lang w:val="sl-SI"/>
        </w:rPr>
      </w:pPr>
      <w:r w:rsidRPr="008142A9">
        <w:rPr>
          <w:szCs w:val="20"/>
          <w:lang w:val="sl-SI"/>
        </w:rPr>
        <w:t xml:space="preserve">Glejte še prevajalno tabelo na spletni strani Ajpes: </w:t>
      </w:r>
      <w:hyperlink r:id="rId18" w:history="1">
        <w:r w:rsidRPr="008142A9">
          <w:rPr>
            <w:rStyle w:val="Hiperpovezava"/>
            <w:szCs w:val="20"/>
            <w:lang w:val="sl-SI"/>
          </w:rPr>
          <w:t>http://www.ajpes.si/Bonitetne_storitve/S.BON_AJPES/Vzporejanje_bonitetnih_ocen</w:t>
        </w:r>
      </w:hyperlink>
      <w:r w:rsidRPr="008142A9">
        <w:rPr>
          <w:szCs w:val="20"/>
          <w:lang w:val="sl-SI"/>
        </w:rPr>
        <w:t xml:space="preserve"> .</w:t>
      </w:r>
    </w:p>
    <w:p w:rsidR="007170AA" w:rsidRPr="008142A9" w:rsidRDefault="007170AA"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91" w:name="_Toc5888661"/>
      <w:r w:rsidRPr="008142A9">
        <w:rPr>
          <w:rFonts w:cs="Arial"/>
          <w:b/>
          <w:color w:val="17365D" w:themeColor="text2" w:themeShade="BF"/>
          <w:szCs w:val="20"/>
          <w:lang w:val="sl-SI"/>
        </w:rPr>
        <w:t>Finančno zavarovanje za resnost ponudbe</w:t>
      </w:r>
      <w:bookmarkEnd w:id="90"/>
      <w:bookmarkEnd w:id="91"/>
      <w:r w:rsidRPr="008142A9">
        <w:rPr>
          <w:rFonts w:cs="Arial"/>
          <w:b/>
          <w:color w:val="17365D" w:themeColor="text2" w:themeShade="BF"/>
          <w:szCs w:val="20"/>
          <w:lang w:val="sl-SI"/>
        </w:rPr>
        <w:t xml:space="preserve"> </w:t>
      </w:r>
    </w:p>
    <w:p w:rsidR="00C5687A" w:rsidRPr="00C5687A" w:rsidRDefault="007170AA" w:rsidP="00C5687A">
      <w:pPr>
        <w:spacing w:line="260" w:lineRule="exact"/>
        <w:jc w:val="both"/>
        <w:rPr>
          <w:rFonts w:cs="Arial"/>
          <w:szCs w:val="20"/>
          <w:lang w:val="sl-SI"/>
        </w:rPr>
      </w:pPr>
      <w:r w:rsidRPr="008142A9">
        <w:rPr>
          <w:szCs w:val="20"/>
          <w:lang w:val="sl-SI"/>
        </w:rPr>
        <w:t xml:space="preserve">Bančno garancijo ali kavcijsko zavarovanje zavarovalnice za resnost ponudbe so ponudniki dolžni predložiti s ponudbo. Finančno zavarovanje mora biti izdano v višini </w:t>
      </w:r>
      <w:r w:rsidR="00947040" w:rsidRPr="008142A9">
        <w:rPr>
          <w:szCs w:val="20"/>
          <w:lang w:val="sl-SI"/>
        </w:rPr>
        <w:t>5</w:t>
      </w:r>
      <w:r w:rsidR="00366D77" w:rsidRPr="008142A9">
        <w:rPr>
          <w:szCs w:val="20"/>
          <w:lang w:val="sl-SI"/>
        </w:rPr>
        <w:t>0.000</w:t>
      </w:r>
      <w:r w:rsidRPr="008142A9">
        <w:rPr>
          <w:szCs w:val="20"/>
          <w:lang w:val="sl-SI"/>
        </w:rPr>
        <w:t xml:space="preserve">,00 EUR in mora veljati do vključno </w:t>
      </w:r>
      <w:r w:rsidR="00947040" w:rsidRPr="008142A9">
        <w:rPr>
          <w:szCs w:val="20"/>
          <w:lang w:val="sl-SI"/>
        </w:rPr>
        <w:t>31</w:t>
      </w:r>
      <w:r w:rsidRPr="008142A9">
        <w:rPr>
          <w:szCs w:val="20"/>
          <w:lang w:val="sl-SI"/>
        </w:rPr>
        <w:t xml:space="preserve">. </w:t>
      </w:r>
      <w:r w:rsidR="00947040" w:rsidRPr="008142A9">
        <w:rPr>
          <w:szCs w:val="20"/>
          <w:lang w:val="sl-SI"/>
        </w:rPr>
        <w:t>8. 2019</w:t>
      </w:r>
      <w:r w:rsidRPr="008142A9">
        <w:rPr>
          <w:rFonts w:cs="Arial"/>
          <w:szCs w:val="20"/>
          <w:lang w:val="sl-SI"/>
        </w:rPr>
        <w:t>.</w:t>
      </w:r>
      <w:r w:rsidR="00C5687A">
        <w:rPr>
          <w:rFonts w:cs="Arial"/>
          <w:szCs w:val="20"/>
          <w:lang w:val="sl-SI"/>
        </w:rPr>
        <w:t xml:space="preserve"> </w:t>
      </w:r>
      <w:r w:rsidR="00C5687A" w:rsidRPr="00C5687A">
        <w:rPr>
          <w:rFonts w:cs="Arial"/>
          <w:szCs w:val="20"/>
          <w:lang w:val="sl-SI"/>
        </w:rPr>
        <w:t>Pri ponudbi s podizvajalci garancijo predloži ponudnik, pri skupni ponudbi pa nosilec posla.</w:t>
      </w:r>
    </w:p>
    <w:p w:rsidR="00D83876" w:rsidRPr="008142A9" w:rsidRDefault="00D83876"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92" w:name="_Toc520807779"/>
      <w:bookmarkStart w:id="93" w:name="_Toc525645014"/>
      <w:bookmarkStart w:id="94" w:name="_Toc533412196"/>
      <w:bookmarkStart w:id="95" w:name="_Toc5888662"/>
      <w:bookmarkStart w:id="96" w:name="_Toc161477846"/>
      <w:bookmarkStart w:id="97" w:name="_Toc276987945"/>
      <w:bookmarkStart w:id="98" w:name="_Toc411327648"/>
      <w:bookmarkStart w:id="99" w:name="_Toc54930635"/>
      <w:bookmarkStart w:id="100" w:name="_Toc116029444"/>
      <w:bookmarkStart w:id="101" w:name="_Toc124656811"/>
      <w:bookmarkStart w:id="102" w:name="_Toc125535022"/>
      <w:bookmarkStart w:id="103" w:name="_Toc126985874"/>
      <w:bookmarkStart w:id="104" w:name="_Toc127329105"/>
      <w:bookmarkStart w:id="105" w:name="_Toc156281386"/>
      <w:bookmarkStart w:id="106" w:name="_Toc329087067"/>
      <w:bookmarkStart w:id="107" w:name="_Toc343950137"/>
      <w:bookmarkStart w:id="108" w:name="_Toc170715904"/>
      <w:bookmarkStart w:id="109" w:name="_Toc266184868"/>
      <w:bookmarkStart w:id="110" w:name="_Toc266266941"/>
      <w:bookmarkStart w:id="111" w:name="_Toc266267036"/>
      <w:bookmarkStart w:id="112" w:name="_Toc266267306"/>
      <w:bookmarkStart w:id="113" w:name="_Toc279131147"/>
      <w:bookmarkStart w:id="114" w:name="_Toc279151734"/>
      <w:bookmarkEnd w:id="57"/>
      <w:bookmarkEnd w:id="58"/>
      <w:r w:rsidRPr="008142A9">
        <w:rPr>
          <w:rFonts w:cs="Arial"/>
          <w:b/>
          <w:color w:val="17365D" w:themeColor="text2" w:themeShade="BF"/>
          <w:szCs w:val="20"/>
          <w:lang w:val="sl-SI"/>
        </w:rPr>
        <w:t>Dokazovanje pogojev v primeru oddaje skupne ponudbe</w:t>
      </w:r>
      <w:bookmarkEnd w:id="92"/>
      <w:bookmarkEnd w:id="93"/>
      <w:bookmarkEnd w:id="94"/>
      <w:bookmarkEnd w:id="95"/>
    </w:p>
    <w:p w:rsidR="00D83876" w:rsidRPr="008142A9" w:rsidRDefault="00D83876" w:rsidP="008142A9">
      <w:pPr>
        <w:jc w:val="both"/>
        <w:rPr>
          <w:szCs w:val="20"/>
          <w:lang w:val="sl-SI"/>
        </w:rPr>
      </w:pPr>
      <w:r w:rsidRPr="008142A9">
        <w:rPr>
          <w:szCs w:val="20"/>
          <w:lang w:val="sl-SI"/>
        </w:rPr>
        <w:t xml:space="preserve">Vsi skupni ponudniki predložijo v ponudbi le en izpolnjen in od vseh skupnih ponudnikov podpisan obrazec »Ponudba«. </w:t>
      </w:r>
    </w:p>
    <w:p w:rsidR="00D83876" w:rsidRPr="008142A9" w:rsidRDefault="00D83876" w:rsidP="008142A9">
      <w:pPr>
        <w:jc w:val="both"/>
        <w:rPr>
          <w:szCs w:val="20"/>
          <w:lang w:val="sl-SI"/>
        </w:rPr>
      </w:pPr>
    </w:p>
    <w:p w:rsidR="00D83876" w:rsidRDefault="00D83876" w:rsidP="008142A9">
      <w:pPr>
        <w:jc w:val="both"/>
        <w:rPr>
          <w:szCs w:val="20"/>
          <w:lang w:val="sl-SI"/>
        </w:rPr>
      </w:pPr>
      <w:r w:rsidRPr="008142A9">
        <w:rPr>
          <w:szCs w:val="20"/>
          <w:lang w:val="sl-SI"/>
        </w:rPr>
        <w:t>Vsak skupni ponudnik mora izpolnjevati vse pogoje iz točk 2.3 in 2.</w:t>
      </w:r>
      <w:r w:rsidR="008142A9" w:rsidRPr="008142A9">
        <w:rPr>
          <w:szCs w:val="20"/>
          <w:lang w:val="sl-SI"/>
        </w:rPr>
        <w:t>6</w:t>
      </w:r>
      <w:r w:rsidRPr="008142A9">
        <w:rPr>
          <w:szCs w:val="20"/>
          <w:lang w:val="sl-SI"/>
        </w:rPr>
        <w:t xml:space="preserve"> razpisne dokumentacije. Pogoje pod točkami </w:t>
      </w:r>
      <w:r w:rsidR="008142A9" w:rsidRPr="008142A9">
        <w:rPr>
          <w:szCs w:val="20"/>
          <w:lang w:val="sl-SI"/>
        </w:rPr>
        <w:t xml:space="preserve">2.4 in </w:t>
      </w:r>
      <w:r w:rsidRPr="008142A9">
        <w:rPr>
          <w:szCs w:val="20"/>
          <w:lang w:val="sl-SI"/>
        </w:rPr>
        <w:t xml:space="preserve">2.5 lahko skupni ponudniki izpolnijo kumulativno. Vsak skupni ponudnik mora k ponudbi predložiti svoj izpolnjen in podpisan obrazec ESPD z vsemi zahtevanimi podatki. </w:t>
      </w:r>
    </w:p>
    <w:p w:rsidR="00C5687A" w:rsidRPr="008142A9" w:rsidRDefault="00C5687A" w:rsidP="008142A9">
      <w:pPr>
        <w:jc w:val="both"/>
        <w:rPr>
          <w:szCs w:val="20"/>
          <w:lang w:val="sl-SI"/>
        </w:rPr>
      </w:pPr>
    </w:p>
    <w:p w:rsidR="00D83876" w:rsidRPr="008142A9" w:rsidRDefault="00D83876" w:rsidP="008142A9">
      <w:pPr>
        <w:jc w:val="both"/>
        <w:rPr>
          <w:szCs w:val="20"/>
          <w:lang w:val="sl-SI"/>
        </w:rPr>
      </w:pPr>
      <w:r w:rsidRPr="008142A9">
        <w:rPr>
          <w:szCs w:val="20"/>
          <w:lang w:val="sl-SI"/>
        </w:rPr>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rsidR="00F75258" w:rsidRDefault="00F75258">
      <w:pPr>
        <w:spacing w:line="240" w:lineRule="auto"/>
        <w:rPr>
          <w:rFonts w:cs="Arial"/>
          <w:b/>
          <w:color w:val="17365D" w:themeColor="text2" w:themeShade="BF"/>
          <w:szCs w:val="20"/>
          <w:lang w:val="sl-SI"/>
        </w:rPr>
      </w:pPr>
      <w:bookmarkStart w:id="115" w:name="_Toc520807780"/>
      <w:bookmarkStart w:id="116" w:name="_Toc525645015"/>
      <w:bookmarkStart w:id="117" w:name="_Toc533412197"/>
      <w:r>
        <w:rPr>
          <w:rFonts w:cs="Arial"/>
          <w:b/>
          <w:color w:val="17365D" w:themeColor="text2" w:themeShade="BF"/>
          <w:szCs w:val="20"/>
          <w:lang w:val="sl-SI"/>
        </w:rPr>
        <w:br w:type="page"/>
      </w:r>
    </w:p>
    <w:p w:rsidR="00D83876" w:rsidRPr="008142A9" w:rsidRDefault="00D83876"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118" w:name="_Toc5888663"/>
      <w:r w:rsidRPr="008142A9">
        <w:rPr>
          <w:rFonts w:cs="Arial"/>
          <w:b/>
          <w:color w:val="17365D" w:themeColor="text2" w:themeShade="BF"/>
          <w:szCs w:val="20"/>
          <w:lang w:val="sl-SI"/>
        </w:rPr>
        <w:lastRenderedPageBreak/>
        <w:t>Dokazovanje pogojev v primeru sodelovanja s podizvajalci</w:t>
      </w:r>
      <w:bookmarkEnd w:id="115"/>
      <w:bookmarkEnd w:id="116"/>
      <w:bookmarkEnd w:id="117"/>
      <w:bookmarkEnd w:id="118"/>
    </w:p>
    <w:p w:rsidR="00D83876" w:rsidRPr="008142A9" w:rsidRDefault="00D83876" w:rsidP="00200A6B">
      <w:pPr>
        <w:jc w:val="both"/>
        <w:rPr>
          <w:szCs w:val="20"/>
          <w:lang w:val="sl-SI"/>
        </w:rPr>
      </w:pPr>
      <w:r w:rsidRPr="008142A9">
        <w:rPr>
          <w:szCs w:val="20"/>
          <w:lang w:val="sl-SI"/>
        </w:rPr>
        <w:t>Če ponudnik pri izvedbi javnega naročila sodeluje s podizvajalci, mora v obrazcu ESPD navesti vse podizvajalce ter vsak del javnega naročila, ki ga namerava oddati v podizvajanje, kontaktne osebe in zakonite zastopnike predlaganih podizvajalcev. Ponudnik mora k ponudbi predložiti tudi od podizvajalcev izpolnjene obrazce ESPD. Če bodo pri podizvajalcu obstajali razlogi za izključitev iz točke 2.3 razpisne dokumentacije, bo naročnik podizvajalca zavrnil skladno s 4. odstavkom 94. člena ZJN-3.</w:t>
      </w:r>
    </w:p>
    <w:p w:rsidR="00D83876" w:rsidRPr="008142A9" w:rsidRDefault="00D83876" w:rsidP="00200A6B">
      <w:pPr>
        <w:jc w:val="both"/>
        <w:rPr>
          <w:szCs w:val="20"/>
          <w:lang w:val="sl-SI"/>
        </w:rPr>
      </w:pPr>
    </w:p>
    <w:p w:rsidR="00D83876" w:rsidRDefault="00D83876" w:rsidP="00200A6B">
      <w:pPr>
        <w:jc w:val="both"/>
        <w:rPr>
          <w:szCs w:val="20"/>
          <w:lang w:val="sl-SI"/>
        </w:rPr>
      </w:pPr>
      <w:r w:rsidRPr="008142A9">
        <w:rPr>
          <w:szCs w:val="20"/>
          <w:lang w:val="sl-SI"/>
        </w:rPr>
        <w:t xml:space="preserve">Ponudnik mora za posameznega podizvajalca predložiti enaka dokazila za izpolnjevanje pogojev, kot jih mora predložiti zase. </w:t>
      </w:r>
      <w:r w:rsidR="004C5D0A" w:rsidRPr="004C5D0A">
        <w:rPr>
          <w:szCs w:val="20"/>
          <w:lang w:val="sl-SI"/>
        </w:rPr>
        <w:t xml:space="preserve">Vsak </w:t>
      </w:r>
      <w:r w:rsidR="004C5D0A">
        <w:rPr>
          <w:szCs w:val="20"/>
          <w:lang w:val="sl-SI"/>
        </w:rPr>
        <w:t>podizvajalec</w:t>
      </w:r>
      <w:r w:rsidR="004C5D0A" w:rsidRPr="004C5D0A">
        <w:rPr>
          <w:szCs w:val="20"/>
          <w:lang w:val="sl-SI"/>
        </w:rPr>
        <w:t xml:space="preserve"> mora izpolnjevati vse pogoje iz točk 2.3 in 2.6 razpisne dokumentacije. </w:t>
      </w:r>
    </w:p>
    <w:p w:rsidR="0027595F" w:rsidRPr="008142A9" w:rsidRDefault="0027595F" w:rsidP="00200A6B">
      <w:pPr>
        <w:jc w:val="both"/>
        <w:rPr>
          <w:szCs w:val="20"/>
          <w:lang w:val="sl-SI"/>
        </w:rPr>
      </w:pPr>
    </w:p>
    <w:p w:rsidR="00D83876" w:rsidRPr="008142A9" w:rsidRDefault="00D83876" w:rsidP="00200A6B">
      <w:pPr>
        <w:jc w:val="both"/>
        <w:rPr>
          <w:szCs w:val="20"/>
          <w:lang w:val="sl-SI"/>
        </w:rPr>
      </w:pPr>
      <w:r w:rsidRPr="008142A9">
        <w:rPr>
          <w:szCs w:val="20"/>
          <w:lang w:val="sl-SI"/>
        </w:rPr>
        <w:t>Če je podizvajalec zahteval neposredno plačilo, se k ponudbi priloži tudi izpolnjen in podpisan obrazec »SOGLASJE PODIZVAJALCA ZA NEPOSREDNA PLAČILA</w:t>
      </w:r>
      <w:r w:rsidR="00200A6B" w:rsidRPr="008142A9">
        <w:rPr>
          <w:szCs w:val="20"/>
          <w:lang w:val="sl-SI"/>
        </w:rPr>
        <w:t xml:space="preserve"> (JN 11/2019 VRDZ)</w:t>
      </w:r>
      <w:r w:rsidRPr="008142A9">
        <w:rPr>
          <w:szCs w:val="20"/>
          <w:lang w:val="sl-SI"/>
        </w:rPr>
        <w:t>«</w:t>
      </w:r>
      <w:r w:rsidR="00200A6B" w:rsidRPr="008142A9">
        <w:rPr>
          <w:szCs w:val="20"/>
          <w:lang w:val="sl-SI"/>
        </w:rPr>
        <w:t>, ki je v razpisni dokumentaciji</w:t>
      </w:r>
      <w:r w:rsidRPr="008142A9">
        <w:rPr>
          <w:szCs w:val="20"/>
          <w:lang w:val="sl-SI"/>
        </w:rPr>
        <w:t>.</w:t>
      </w:r>
    </w:p>
    <w:p w:rsidR="00D83876" w:rsidRPr="008142A9" w:rsidRDefault="00D83876" w:rsidP="000605E6">
      <w:pPr>
        <w:widowControl w:val="0"/>
        <w:numPr>
          <w:ilvl w:val="1"/>
          <w:numId w:val="81"/>
        </w:numPr>
        <w:spacing w:before="240" w:after="60" w:line="240" w:lineRule="auto"/>
        <w:jc w:val="both"/>
        <w:outlineLvl w:val="1"/>
        <w:rPr>
          <w:rFonts w:cs="Arial"/>
          <w:b/>
          <w:color w:val="17365D" w:themeColor="text2" w:themeShade="BF"/>
          <w:szCs w:val="20"/>
          <w:lang w:val="sl-SI"/>
        </w:rPr>
      </w:pPr>
      <w:bookmarkStart w:id="119" w:name="_Toc520807781"/>
      <w:bookmarkStart w:id="120" w:name="_Toc525645016"/>
      <w:bookmarkStart w:id="121" w:name="_Toc533412198"/>
      <w:bookmarkStart w:id="122" w:name="_Toc5888664"/>
      <w:r w:rsidRPr="008142A9">
        <w:rPr>
          <w:rFonts w:cs="Arial"/>
          <w:b/>
          <w:color w:val="17365D" w:themeColor="text2" w:themeShade="BF"/>
          <w:szCs w:val="20"/>
          <w:lang w:val="sl-SI"/>
        </w:rPr>
        <w:t>Dokazila za merila</w:t>
      </w:r>
      <w:bookmarkEnd w:id="119"/>
      <w:bookmarkEnd w:id="120"/>
      <w:bookmarkEnd w:id="121"/>
      <w:bookmarkEnd w:id="122"/>
    </w:p>
    <w:p w:rsidR="00D83876" w:rsidRPr="008142A9" w:rsidRDefault="00D83876" w:rsidP="00D83876">
      <w:pPr>
        <w:autoSpaceDE w:val="0"/>
        <w:autoSpaceDN w:val="0"/>
        <w:adjustRightInd w:val="0"/>
        <w:spacing w:line="260" w:lineRule="exact"/>
        <w:rPr>
          <w:szCs w:val="20"/>
          <w:lang w:val="sl-SI"/>
        </w:rPr>
      </w:pPr>
      <w:r w:rsidRPr="008142A9">
        <w:rPr>
          <w:szCs w:val="20"/>
          <w:lang w:val="sl-SI"/>
        </w:rPr>
        <w:t xml:space="preserve">Način ocenjevanja po merilih je določen v točki </w:t>
      </w:r>
      <w:r w:rsidRPr="00163F93">
        <w:rPr>
          <w:szCs w:val="20"/>
          <w:lang w:val="sl-SI"/>
        </w:rPr>
        <w:t>1.</w:t>
      </w:r>
      <w:r w:rsidR="002B007E">
        <w:rPr>
          <w:szCs w:val="20"/>
          <w:lang w:val="sl-SI"/>
        </w:rPr>
        <w:t>8</w:t>
      </w:r>
      <w:r w:rsidRPr="00163F93">
        <w:rPr>
          <w:szCs w:val="20"/>
          <w:lang w:val="sl-SI"/>
        </w:rPr>
        <w:t xml:space="preserve"> </w:t>
      </w:r>
      <w:r w:rsidRPr="008142A9">
        <w:rPr>
          <w:szCs w:val="20"/>
          <w:lang w:val="sl-SI"/>
        </w:rPr>
        <w:t xml:space="preserve">razpisne dokumentacije.  </w:t>
      </w:r>
    </w:p>
    <w:p w:rsidR="00D83876" w:rsidRPr="008142A9" w:rsidRDefault="00D83876" w:rsidP="00D83876">
      <w:pPr>
        <w:autoSpaceDE w:val="0"/>
        <w:autoSpaceDN w:val="0"/>
        <w:adjustRightInd w:val="0"/>
        <w:spacing w:line="260" w:lineRule="exact"/>
        <w:rPr>
          <w:color w:val="FF0000"/>
          <w:szCs w:val="20"/>
          <w:lang w:val="sl-SI"/>
        </w:rPr>
      </w:pPr>
    </w:p>
    <w:p w:rsidR="002B32BB" w:rsidRPr="002B32BB" w:rsidRDefault="00650F76" w:rsidP="006916D6">
      <w:pPr>
        <w:spacing w:line="260" w:lineRule="exact"/>
        <w:jc w:val="both"/>
        <w:rPr>
          <w:rFonts w:cs="Arial"/>
          <w:szCs w:val="20"/>
          <w:lang w:val="sl-SI"/>
        </w:rPr>
      </w:pPr>
      <w:r w:rsidRPr="002B32BB">
        <w:rPr>
          <w:rFonts w:cs="Arial"/>
          <w:b/>
          <w:szCs w:val="20"/>
          <w:lang w:val="sl-SI"/>
        </w:rPr>
        <w:t>DOKAZILA:</w:t>
      </w:r>
      <w:r w:rsidRPr="002B32BB">
        <w:rPr>
          <w:rFonts w:cs="Arial"/>
          <w:szCs w:val="20"/>
          <w:lang w:val="sl-SI"/>
        </w:rPr>
        <w:t xml:space="preserve"> </w:t>
      </w:r>
    </w:p>
    <w:p w:rsidR="002B32BB" w:rsidRPr="002B32BB" w:rsidRDefault="00650F76" w:rsidP="006916D6">
      <w:pPr>
        <w:pStyle w:val="Odstavekseznama"/>
        <w:numPr>
          <w:ilvl w:val="0"/>
          <w:numId w:val="72"/>
        </w:numPr>
        <w:spacing w:after="0" w:line="260" w:lineRule="exact"/>
        <w:rPr>
          <w:sz w:val="20"/>
          <w:szCs w:val="20"/>
        </w:rPr>
      </w:pPr>
      <w:r w:rsidRPr="002B32BB">
        <w:rPr>
          <w:sz w:val="20"/>
          <w:szCs w:val="20"/>
        </w:rPr>
        <w:t>Izpolnjeni, podpisani in žigosani obrazci</w:t>
      </w:r>
      <w:r w:rsidRPr="002B32BB">
        <w:rPr>
          <w:i/>
          <w:sz w:val="20"/>
          <w:szCs w:val="20"/>
        </w:rPr>
        <w:t xml:space="preserve"> </w:t>
      </w:r>
      <w:r w:rsidR="006916D6">
        <w:rPr>
          <w:i/>
          <w:sz w:val="20"/>
          <w:szCs w:val="20"/>
        </w:rPr>
        <w:t>»</w:t>
      </w:r>
      <w:r w:rsidRPr="002B32BB">
        <w:rPr>
          <w:i/>
          <w:sz w:val="20"/>
          <w:szCs w:val="20"/>
        </w:rPr>
        <w:t>REFERENCA 1«: POZNAVANJE PODATKOV, KI JIH RDZ PREVZEMA OD DRUGIH REGISTROV ALI EVIDENC, in sicer v stolpcu B za ustrezen register RTR – Register transakcijskih računov, ZZZS – Zavod za zdravstveno zavarovanje Slovenije, eVEM – MJU, VS - Vrhovno sodišče ali RDZ Register davčnih zavezancev.</w:t>
      </w:r>
    </w:p>
    <w:p w:rsidR="002B32BB" w:rsidRPr="002B32BB" w:rsidRDefault="002B32BB" w:rsidP="006916D6">
      <w:pPr>
        <w:spacing w:line="260" w:lineRule="exact"/>
        <w:jc w:val="both"/>
        <w:rPr>
          <w:szCs w:val="20"/>
          <w:lang w:val="sl-SI"/>
        </w:rPr>
      </w:pPr>
    </w:p>
    <w:p w:rsidR="002B32BB" w:rsidRPr="002B32BB" w:rsidRDefault="002B32BB" w:rsidP="006916D6">
      <w:pPr>
        <w:pStyle w:val="Odstavekseznama"/>
        <w:numPr>
          <w:ilvl w:val="0"/>
          <w:numId w:val="72"/>
        </w:numPr>
        <w:spacing w:after="0" w:line="260" w:lineRule="exact"/>
        <w:rPr>
          <w:sz w:val="20"/>
          <w:szCs w:val="20"/>
        </w:rPr>
      </w:pPr>
      <w:r w:rsidRPr="002B32BB">
        <w:rPr>
          <w:i/>
          <w:sz w:val="20"/>
          <w:szCs w:val="20"/>
        </w:rPr>
        <w:t>Izpolnjeni, podpisani in žigosani obrazci »</w:t>
      </w:r>
      <w:r w:rsidRPr="002B32BB">
        <w:rPr>
          <w:rFonts w:eastAsia="Calibri"/>
          <w:sz w:val="20"/>
          <w:szCs w:val="20"/>
        </w:rPr>
        <w:t>REFERENCA 3« UPORABLJENA PODATKOVNA BAZA IN REPLIKACIJA</w:t>
      </w:r>
      <w:r w:rsidRPr="002B32BB">
        <w:rPr>
          <w:i/>
          <w:sz w:val="20"/>
          <w:szCs w:val="20"/>
        </w:rPr>
        <w:t xml:space="preserve">, in sicer v razdelku »lastnosti reference« - »Referenčni sistem uporablja podatke, ki se hkrati hranijo v več podatkovnih bazah: najmanj eni podatkovni bazi Oracle v12 (ali </w:t>
      </w:r>
      <w:r w:rsidR="002B007E">
        <w:rPr>
          <w:i/>
          <w:sz w:val="20"/>
          <w:szCs w:val="20"/>
        </w:rPr>
        <w:t>višja verzija)</w:t>
      </w:r>
      <w:r w:rsidRPr="002B32BB">
        <w:rPr>
          <w:i/>
          <w:sz w:val="20"/>
          <w:szCs w:val="20"/>
        </w:rPr>
        <w:t xml:space="preserve"> in najmanj eni podatkovni bazi MS SQL Server 2012 (ali v</w:t>
      </w:r>
      <w:r w:rsidR="002B007E">
        <w:rPr>
          <w:i/>
          <w:sz w:val="20"/>
          <w:szCs w:val="20"/>
        </w:rPr>
        <w:t>išja verzija</w:t>
      </w:r>
      <w:r w:rsidRPr="002B32BB">
        <w:rPr>
          <w:i/>
          <w:sz w:val="20"/>
          <w:szCs w:val="20"/>
        </w:rPr>
        <w:t>)«</w:t>
      </w:r>
    </w:p>
    <w:p w:rsidR="00650F76" w:rsidRPr="002B32BB" w:rsidRDefault="00650F76" w:rsidP="006916D6">
      <w:pPr>
        <w:spacing w:line="260" w:lineRule="exact"/>
        <w:jc w:val="both"/>
        <w:rPr>
          <w:szCs w:val="20"/>
          <w:lang w:val="sl-SI"/>
        </w:rPr>
      </w:pPr>
    </w:p>
    <w:p w:rsidR="00D83876" w:rsidRPr="002B32BB" w:rsidRDefault="00D83876" w:rsidP="006916D6">
      <w:pPr>
        <w:spacing w:line="260" w:lineRule="exact"/>
        <w:jc w:val="both"/>
        <w:rPr>
          <w:szCs w:val="20"/>
          <w:lang w:val="sl-SI"/>
        </w:rPr>
      </w:pPr>
      <w:r w:rsidRPr="002B32BB">
        <w:rPr>
          <w:szCs w:val="20"/>
          <w:lang w:val="sl-SI"/>
        </w:rPr>
        <w:t>Število točk, ki jih ponudnik uveljavlja pri merilih, se vpiše v obrazec ponudba.</w:t>
      </w:r>
    </w:p>
    <w:p w:rsidR="00D83876" w:rsidRPr="008142A9" w:rsidRDefault="00D83876">
      <w:pPr>
        <w:spacing w:line="240" w:lineRule="auto"/>
        <w:rPr>
          <w:szCs w:val="20"/>
          <w:lang w:val="sl-SI"/>
        </w:rPr>
      </w:pPr>
      <w:r w:rsidRPr="008142A9">
        <w:rPr>
          <w:szCs w:val="20"/>
          <w:lang w:val="sl-SI"/>
        </w:rPr>
        <w:br w:type="page"/>
      </w:r>
    </w:p>
    <w:p w:rsidR="00D83876" w:rsidRPr="008142A9" w:rsidRDefault="00D83876" w:rsidP="00D83876">
      <w:pPr>
        <w:rPr>
          <w:szCs w:val="20"/>
          <w:lang w:val="sl-SI"/>
        </w:rPr>
      </w:pPr>
    </w:p>
    <w:p w:rsidR="002F4610" w:rsidRPr="008142A9" w:rsidRDefault="004D5294" w:rsidP="000605E6">
      <w:pPr>
        <w:widowControl w:val="0"/>
        <w:numPr>
          <w:ilvl w:val="0"/>
          <w:numId w:val="81"/>
        </w:numPr>
        <w:spacing w:line="240" w:lineRule="auto"/>
        <w:jc w:val="both"/>
        <w:outlineLvl w:val="0"/>
        <w:rPr>
          <w:b/>
          <w:color w:val="4A442A" w:themeColor="background2" w:themeShade="40"/>
          <w:sz w:val="22"/>
          <w:szCs w:val="22"/>
          <w:lang w:val="sl-SI"/>
        </w:rPr>
      </w:pPr>
      <w:bookmarkStart w:id="123" w:name="_Toc5888665"/>
      <w:r w:rsidRPr="008142A9">
        <w:rPr>
          <w:b/>
          <w:color w:val="4A442A" w:themeColor="background2" w:themeShade="40"/>
          <w:sz w:val="22"/>
          <w:szCs w:val="22"/>
          <w:lang w:val="sl-SI"/>
        </w:rPr>
        <w:t>OPIS SISTEMA</w:t>
      </w:r>
      <w:bookmarkEnd w:id="96"/>
      <w:bookmarkEnd w:id="97"/>
      <w:bookmarkEnd w:id="98"/>
      <w:bookmarkEnd w:id="123"/>
    </w:p>
    <w:p w:rsidR="00C965DA" w:rsidRPr="008142A9" w:rsidRDefault="00C965DA" w:rsidP="00FC0CA4">
      <w:pPr>
        <w:ind w:left="360"/>
        <w:jc w:val="both"/>
        <w:rPr>
          <w:szCs w:val="20"/>
          <w:lang w:val="sl-SI"/>
        </w:rPr>
      </w:pPr>
      <w:bookmarkStart w:id="124" w:name="_Toc161477847"/>
      <w:bookmarkStart w:id="125" w:name="_Toc276987946"/>
      <w:bookmarkStart w:id="126" w:name="_Toc411327649"/>
    </w:p>
    <w:p w:rsidR="0034146E" w:rsidRPr="008142A9" w:rsidRDefault="0034146E" w:rsidP="00FC0CA4">
      <w:pPr>
        <w:ind w:left="360"/>
        <w:jc w:val="both"/>
        <w:rPr>
          <w:rFonts w:cs="Arial"/>
          <w:szCs w:val="20"/>
          <w:lang w:val="sl-SI"/>
        </w:rPr>
      </w:pPr>
      <w:r w:rsidRPr="008142A9">
        <w:rPr>
          <w:rFonts w:cs="Arial"/>
          <w:szCs w:val="20"/>
          <w:lang w:val="sl-SI"/>
        </w:rPr>
        <w:t>Register davčnih zavezancev (RDZ) je centralizirana</w:t>
      </w:r>
      <w:r w:rsidR="004A04A0" w:rsidRPr="008142A9">
        <w:rPr>
          <w:rFonts w:cs="Arial"/>
          <w:szCs w:val="20"/>
          <w:lang w:val="sl-SI"/>
        </w:rPr>
        <w:t>, informatizirana</w:t>
      </w:r>
      <w:r w:rsidRPr="008142A9">
        <w:rPr>
          <w:rFonts w:cs="Arial"/>
          <w:szCs w:val="20"/>
          <w:lang w:val="sl-SI"/>
        </w:rPr>
        <w:t xml:space="preserve"> evidenca registrskih podatkov vseh davčnih zavezancev Republike Slovenije. RDZ je vir podatkov o vseh davčnih zavezancih za vse ostale </w:t>
      </w:r>
      <w:r w:rsidR="00E81B92" w:rsidRPr="008142A9">
        <w:rPr>
          <w:rFonts w:cs="Arial"/>
          <w:szCs w:val="20"/>
          <w:lang w:val="sl-SI"/>
        </w:rPr>
        <w:t xml:space="preserve">notranje </w:t>
      </w:r>
      <w:r w:rsidRPr="008142A9">
        <w:rPr>
          <w:rFonts w:cs="Arial"/>
          <w:szCs w:val="20"/>
          <w:lang w:val="sl-SI"/>
        </w:rPr>
        <w:t>davčne evidence</w:t>
      </w:r>
      <w:r w:rsidR="00C965DA" w:rsidRPr="008142A9">
        <w:rPr>
          <w:rFonts w:cs="Arial"/>
          <w:szCs w:val="20"/>
          <w:lang w:val="sl-SI"/>
        </w:rPr>
        <w:t xml:space="preserve"> v </w:t>
      </w:r>
      <w:r w:rsidR="00E81B92" w:rsidRPr="008142A9">
        <w:rPr>
          <w:rFonts w:cs="Arial"/>
          <w:szCs w:val="20"/>
          <w:lang w:val="sl-SI"/>
        </w:rPr>
        <w:t>Finančni uprava Republike Slovenije (</w:t>
      </w:r>
      <w:r w:rsidR="00C965DA" w:rsidRPr="008142A9">
        <w:rPr>
          <w:rFonts w:cs="Arial"/>
          <w:szCs w:val="20"/>
          <w:lang w:val="sl-SI"/>
        </w:rPr>
        <w:t>FURS</w:t>
      </w:r>
      <w:r w:rsidR="00E81B92" w:rsidRPr="008142A9">
        <w:rPr>
          <w:rFonts w:cs="Arial"/>
          <w:szCs w:val="20"/>
          <w:lang w:val="sl-SI"/>
        </w:rPr>
        <w:t>)</w:t>
      </w:r>
      <w:r w:rsidR="00C965DA" w:rsidRPr="008142A9">
        <w:rPr>
          <w:rFonts w:cs="Arial"/>
          <w:szCs w:val="20"/>
          <w:lang w:val="sl-SI"/>
        </w:rPr>
        <w:t xml:space="preserve"> pa tudi vir podatkov za nekatere zunanje evidence.</w:t>
      </w:r>
    </w:p>
    <w:p w:rsidR="00C965DA" w:rsidRPr="008142A9" w:rsidRDefault="00C965DA" w:rsidP="00FC0CA4">
      <w:pPr>
        <w:ind w:left="360"/>
        <w:jc w:val="both"/>
        <w:rPr>
          <w:szCs w:val="20"/>
          <w:lang w:val="sl-SI"/>
        </w:rPr>
      </w:pPr>
    </w:p>
    <w:p w:rsidR="0034146E" w:rsidRPr="008142A9" w:rsidRDefault="00E702C2" w:rsidP="00FC0CA4">
      <w:pPr>
        <w:ind w:left="360"/>
        <w:jc w:val="both"/>
        <w:rPr>
          <w:szCs w:val="20"/>
          <w:lang w:val="sl-SI"/>
        </w:rPr>
      </w:pPr>
      <w:r w:rsidRPr="008142A9">
        <w:rPr>
          <w:szCs w:val="20"/>
          <w:lang w:val="sl-SI"/>
        </w:rPr>
        <w:t xml:space="preserve">Podatki </w:t>
      </w:r>
      <w:r w:rsidR="0034146E" w:rsidRPr="008142A9">
        <w:rPr>
          <w:szCs w:val="20"/>
          <w:lang w:val="sl-SI"/>
        </w:rPr>
        <w:t>RDZ poleg osnovnih podatkov o pravnih in fizičnih osebah (ime, priimek, naziv, naslov, rojstni podatki, ustanovitev) obsega</w:t>
      </w:r>
      <w:r w:rsidRPr="008142A9">
        <w:rPr>
          <w:szCs w:val="20"/>
          <w:lang w:val="sl-SI"/>
        </w:rPr>
        <w:t>jo</w:t>
      </w:r>
      <w:r w:rsidR="0034146E" w:rsidRPr="008142A9">
        <w:rPr>
          <w:szCs w:val="20"/>
          <w:lang w:val="sl-SI"/>
        </w:rPr>
        <w:t xml:space="preserve"> tudi podatke o dejavnostih, zaposlitvah, bančnih računih, ustanoviteljih in druge z zakonom predpisane podatke.</w:t>
      </w:r>
    </w:p>
    <w:p w:rsidR="00C965DA" w:rsidRPr="008142A9" w:rsidRDefault="00C965DA" w:rsidP="00FC0CA4">
      <w:pPr>
        <w:ind w:left="360"/>
        <w:jc w:val="both"/>
        <w:rPr>
          <w:szCs w:val="20"/>
          <w:lang w:val="sl-SI"/>
        </w:rPr>
      </w:pPr>
    </w:p>
    <w:p w:rsidR="0034146E" w:rsidRPr="008142A9" w:rsidRDefault="00AA4C17" w:rsidP="00FC0CA4">
      <w:pPr>
        <w:pStyle w:val="Navadenzzamikom1"/>
        <w:ind w:left="360"/>
        <w:rPr>
          <w:rFonts w:ascii="Arial" w:hAnsi="Arial" w:cs="Arial"/>
          <w:sz w:val="20"/>
          <w:szCs w:val="20"/>
          <w:lang w:val="sl-SI"/>
        </w:rPr>
      </w:pPr>
      <w:r w:rsidRPr="00326AD6">
        <w:rPr>
          <w:rFonts w:ascii="Arial" w:hAnsi="Arial" w:cs="Arial"/>
          <w:sz w:val="20"/>
          <w:szCs w:val="20"/>
          <w:lang w:val="sl-SI"/>
        </w:rPr>
        <w:t xml:space="preserve">Vzdrževanje </w:t>
      </w:r>
      <w:r w:rsidR="00E81B92" w:rsidRPr="00326AD6">
        <w:rPr>
          <w:rFonts w:ascii="Arial" w:hAnsi="Arial" w:cs="Arial"/>
          <w:sz w:val="20"/>
          <w:szCs w:val="20"/>
          <w:lang w:val="sl-SI"/>
        </w:rPr>
        <w:t xml:space="preserve">in upravljanje </w:t>
      </w:r>
      <w:r w:rsidRPr="00326AD6">
        <w:rPr>
          <w:rFonts w:ascii="Arial" w:hAnsi="Arial" w:cs="Arial"/>
          <w:sz w:val="20"/>
          <w:szCs w:val="20"/>
          <w:lang w:val="sl-SI"/>
        </w:rPr>
        <w:t>podatkov RDZ je podprto s kompleksnim aplikativnim sistemom (sistem RDZ).</w:t>
      </w:r>
      <w:r w:rsidRPr="008142A9">
        <w:rPr>
          <w:rFonts w:ascii="Arial" w:hAnsi="Arial" w:cs="Arial"/>
          <w:sz w:val="20"/>
          <w:szCs w:val="20"/>
          <w:lang w:val="sl-SI"/>
        </w:rPr>
        <w:t xml:space="preserve"> Ta s</w:t>
      </w:r>
      <w:r w:rsidR="0034146E" w:rsidRPr="008142A9">
        <w:rPr>
          <w:rFonts w:ascii="Arial" w:hAnsi="Arial" w:cs="Arial"/>
          <w:sz w:val="20"/>
          <w:szCs w:val="20"/>
          <w:lang w:val="sl-SI"/>
        </w:rPr>
        <w:t>istem redno neposredno uporablja približno 2.000 uporabnikov, od teh približno 500 sočasno. Posredno pa v drugih evidencah in aplikacijah FURS uporabljajo podatke sistema RDZ vsi delavci FURS.</w:t>
      </w:r>
    </w:p>
    <w:p w:rsidR="002F4610" w:rsidRPr="00125E38" w:rsidRDefault="002F4610" w:rsidP="00125E38">
      <w:pPr>
        <w:pStyle w:val="Odstavekseznama"/>
        <w:widowControl w:val="0"/>
        <w:numPr>
          <w:ilvl w:val="1"/>
          <w:numId w:val="84"/>
        </w:numPr>
        <w:spacing w:before="240" w:line="260" w:lineRule="exact"/>
        <w:outlineLvl w:val="1"/>
        <w:rPr>
          <w:b/>
          <w:color w:val="17365D" w:themeColor="text2" w:themeShade="BF"/>
          <w:sz w:val="20"/>
          <w:szCs w:val="20"/>
        </w:rPr>
      </w:pPr>
      <w:bookmarkStart w:id="127" w:name="_Toc5888666"/>
      <w:r w:rsidRPr="00125E38">
        <w:rPr>
          <w:b/>
          <w:color w:val="17365D" w:themeColor="text2" w:themeShade="BF"/>
          <w:sz w:val="20"/>
          <w:szCs w:val="20"/>
        </w:rPr>
        <w:t>Glavne funkcionalnosti sistema</w:t>
      </w:r>
      <w:bookmarkEnd w:id="124"/>
      <w:bookmarkEnd w:id="125"/>
      <w:bookmarkEnd w:id="126"/>
      <w:bookmarkEnd w:id="127"/>
    </w:p>
    <w:p w:rsidR="002F4610"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prijava v aplikacijo,</w:t>
      </w:r>
    </w:p>
    <w:p w:rsidR="00E81B92" w:rsidRPr="00326AD6" w:rsidRDefault="00E81B92" w:rsidP="0070277A">
      <w:pPr>
        <w:keepLines/>
        <w:numPr>
          <w:ilvl w:val="0"/>
          <w:numId w:val="50"/>
        </w:numPr>
        <w:tabs>
          <w:tab w:val="left" w:pos="900"/>
        </w:tabs>
        <w:ind w:left="714" w:hanging="357"/>
        <w:jc w:val="both"/>
        <w:rPr>
          <w:rFonts w:cs="Arial"/>
          <w:szCs w:val="20"/>
          <w:lang w:val="sl-SI" w:eastAsia="sl-SI"/>
        </w:rPr>
      </w:pPr>
      <w:r w:rsidRPr="00326AD6">
        <w:rPr>
          <w:rFonts w:cs="Arial"/>
          <w:szCs w:val="20"/>
          <w:lang w:val="sl-SI" w:eastAsia="sl-SI"/>
        </w:rPr>
        <w:t>avtorizacija za uporabo posameznih delov sistema,</w:t>
      </w:r>
    </w:p>
    <w:p w:rsidR="002F4610"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 xml:space="preserve">pregledovanje podatkov </w:t>
      </w:r>
    </w:p>
    <w:p w:rsidR="002F4610" w:rsidRPr="008142A9" w:rsidRDefault="00446415"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 xml:space="preserve">upravljanje  </w:t>
      </w:r>
      <w:r w:rsidR="002F4610" w:rsidRPr="008142A9">
        <w:rPr>
          <w:rFonts w:cs="Arial"/>
          <w:szCs w:val="20"/>
          <w:lang w:val="sl-SI" w:eastAsia="sl-SI"/>
        </w:rPr>
        <w:t>davčnih številk,</w:t>
      </w:r>
    </w:p>
    <w:p w:rsidR="002F4610"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tiskanje, izvoz podatkov, kalkulator, koledar,</w:t>
      </w:r>
    </w:p>
    <w:p w:rsidR="002F4610"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izdaja potrdil in odločb,</w:t>
      </w:r>
    </w:p>
    <w:p w:rsidR="002F4610"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vzdrževanje podatkov:</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tujih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odjavljanje podatkov o kontaktih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odjavljanje podatkov o državljanstvih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odjavljanje podatkov o kapitalskih naložbah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dodatnih naslovih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dejavnostih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poslovnih enotah fizičnih oseb, ki opravljajo dejavnost,</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normiranih odhodkih fizičnih oseb, ki opravljajo dejavnost,</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računih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vračilih davka na račune fizičnih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zaposlenih osebah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družinsko povezanih osebah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zastopnikov in drugih povezanih oseb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spreminjanje podatkov o rezidentstvu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pregled zavezanosti za DDV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pregled podatkov insolventnosti pri fizičnih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neposredni vpogled v zunanje registre in evidence (MNZ-eCRP, ZZZS-ePoizvedba, AJPES-PRS, VS-eInsolv)</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vpisovanja, spreminjanje in odjavljanje podatkov o tujih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lastRenderedPageBreak/>
        <w:t>vpisovanje in odjavljanje podatkov o kontaktih pravnih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računih pravnih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vračilih davka na račune pravnih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zaposlenih osebah pri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odjavljanje podatkov o kapitalskih naložbah pravnih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zastopnikov in drugih povezanih oseb pri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spreminjanje in odjavljanje podatkov o poslovnih enotah pravnih oseb,</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podatkov o dodatnih naslovih pri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vpisovanje in spreminjanje podatkov o rezidentstvu pri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pregled zavezanosti za DDV pri pravnih osebah,</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neposredni vpogled v zunanje registre in evidence (AJPES-PRS, VS-Insolv),</w:t>
      </w:r>
    </w:p>
    <w:p w:rsidR="002F4610" w:rsidRPr="008142A9" w:rsidRDefault="002F4610" w:rsidP="0070277A">
      <w:pPr>
        <w:keepLines/>
        <w:numPr>
          <w:ilvl w:val="1"/>
          <w:numId w:val="49"/>
        </w:numPr>
        <w:tabs>
          <w:tab w:val="left" w:pos="900"/>
        </w:tabs>
        <w:ind w:hanging="357"/>
        <w:jc w:val="both"/>
        <w:rPr>
          <w:rFonts w:cs="Arial"/>
          <w:szCs w:val="20"/>
          <w:lang w:val="sl-SI" w:eastAsia="sl-SI"/>
        </w:rPr>
      </w:pPr>
      <w:r w:rsidRPr="008142A9">
        <w:rPr>
          <w:rFonts w:cs="Arial"/>
          <w:szCs w:val="20"/>
          <w:lang w:val="sl-SI" w:eastAsia="sl-SI"/>
        </w:rPr>
        <w:t>pregled podatkov insolventnosti pri pravnih osebah,</w:t>
      </w:r>
    </w:p>
    <w:p w:rsidR="0034146E" w:rsidRPr="008142A9" w:rsidRDefault="002F4610"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prejemanje podatkov iz različnih virov</w:t>
      </w:r>
      <w:r w:rsidR="0034146E" w:rsidRPr="008142A9">
        <w:rPr>
          <w:rFonts w:cs="Arial"/>
          <w:szCs w:val="20"/>
          <w:lang w:val="sl-SI" w:eastAsia="sl-SI"/>
        </w:rPr>
        <w:t>,</w:t>
      </w:r>
    </w:p>
    <w:p w:rsidR="002F4610" w:rsidRPr="008142A9" w:rsidRDefault="0034146E"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dostavljanje podatkov različnim prejemnikom</w:t>
      </w:r>
    </w:p>
    <w:p w:rsidR="002F4610" w:rsidRPr="002A0F43" w:rsidRDefault="002F4610"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28" w:name="_Toc161477848"/>
      <w:bookmarkStart w:id="129" w:name="_Toc276987947"/>
      <w:bookmarkStart w:id="130" w:name="_Toc411327650"/>
      <w:bookmarkStart w:id="131" w:name="_Toc5888667"/>
      <w:r w:rsidRPr="002A0F43">
        <w:rPr>
          <w:b/>
          <w:color w:val="17365D" w:themeColor="text2" w:themeShade="BF"/>
          <w:sz w:val="20"/>
          <w:szCs w:val="20"/>
        </w:rPr>
        <w:t>Arhitektura sistema</w:t>
      </w:r>
      <w:bookmarkEnd w:id="128"/>
      <w:bookmarkEnd w:id="129"/>
      <w:bookmarkEnd w:id="130"/>
      <w:r w:rsidR="00417F92" w:rsidRPr="002A0F43">
        <w:rPr>
          <w:b/>
          <w:color w:val="17365D" w:themeColor="text2" w:themeShade="BF"/>
          <w:sz w:val="20"/>
          <w:szCs w:val="20"/>
        </w:rPr>
        <w:t xml:space="preserve"> RDZ</w:t>
      </w:r>
      <w:bookmarkEnd w:id="131"/>
    </w:p>
    <w:p w:rsidR="00C965DA" w:rsidRPr="008142A9" w:rsidRDefault="00C965DA" w:rsidP="005C3FAC">
      <w:pPr>
        <w:jc w:val="both"/>
        <w:rPr>
          <w:rFonts w:cs="Arial"/>
          <w:lang w:val="sl-SI"/>
        </w:rPr>
      </w:pPr>
      <w:r w:rsidRPr="00326AD6">
        <w:rPr>
          <w:rFonts w:cs="Arial"/>
          <w:lang w:val="sl-SI"/>
        </w:rPr>
        <w:t>Sistem RDZ</w:t>
      </w:r>
      <w:r w:rsidR="005C3FAC" w:rsidRPr="00326AD6">
        <w:rPr>
          <w:rFonts w:cs="Arial"/>
          <w:lang w:val="sl-SI"/>
        </w:rPr>
        <w:t xml:space="preserve"> je sestavljen iz več funkcionalno in tehnično z</w:t>
      </w:r>
      <w:r w:rsidR="00417F92" w:rsidRPr="00326AD6">
        <w:rPr>
          <w:rFonts w:cs="Arial"/>
          <w:lang w:val="sl-SI"/>
        </w:rPr>
        <w:t>aokroženih</w:t>
      </w:r>
      <w:r w:rsidR="005C3FAC" w:rsidRPr="00326AD6">
        <w:rPr>
          <w:rFonts w:cs="Arial"/>
          <w:lang w:val="sl-SI"/>
        </w:rPr>
        <w:t xml:space="preserve"> sklopov</w:t>
      </w:r>
      <w:r w:rsidR="00E81B92" w:rsidRPr="00326AD6">
        <w:rPr>
          <w:rFonts w:cs="Arial"/>
          <w:lang w:val="sl-SI"/>
        </w:rPr>
        <w:t xml:space="preserve"> (Slika: arhitektura </w:t>
      </w:r>
      <w:r w:rsidR="004C0380" w:rsidRPr="00326AD6">
        <w:rPr>
          <w:rFonts w:cs="Arial"/>
          <w:lang w:val="sl-SI"/>
        </w:rPr>
        <w:t>s</w:t>
      </w:r>
      <w:r w:rsidR="00E81B92" w:rsidRPr="00326AD6">
        <w:rPr>
          <w:rFonts w:cs="Arial"/>
          <w:lang w:val="sl-SI"/>
        </w:rPr>
        <w:t>istema na logičnem nivoju)</w:t>
      </w:r>
      <w:r w:rsidR="005C3FAC" w:rsidRPr="00326AD6">
        <w:rPr>
          <w:rFonts w:cs="Arial"/>
          <w:lang w:val="sl-SI"/>
        </w:rPr>
        <w:t>:</w:t>
      </w:r>
      <w:r w:rsidR="005C3FAC" w:rsidRPr="008142A9">
        <w:rPr>
          <w:rFonts w:cs="Arial"/>
          <w:lang w:val="sl-SI"/>
        </w:rPr>
        <w:t xml:space="preserve"> </w:t>
      </w:r>
    </w:p>
    <w:p w:rsidR="005C3FAC" w:rsidRPr="008142A9" w:rsidRDefault="005C3FAC" w:rsidP="0070277A">
      <w:pPr>
        <w:pStyle w:val="Otevilenseznam"/>
        <w:keepLines/>
        <w:numPr>
          <w:ilvl w:val="0"/>
          <w:numId w:val="44"/>
        </w:numPr>
        <w:spacing w:after="60"/>
        <w:ind w:right="1134"/>
        <w:rPr>
          <w:rFonts w:ascii="Arial" w:hAnsi="Arial"/>
          <w:color w:val="auto"/>
        </w:rPr>
      </w:pPr>
      <w:r w:rsidRPr="008142A9">
        <w:rPr>
          <w:rFonts w:ascii="Arial" w:hAnsi="Arial"/>
          <w:color w:val="auto"/>
        </w:rPr>
        <w:t xml:space="preserve">Sklop 1 je aplikativni del – </w:t>
      </w:r>
      <w:r w:rsidRPr="00CD4ED9">
        <w:rPr>
          <w:rFonts w:ascii="Arial" w:hAnsi="Arial"/>
          <w:color w:val="auto"/>
        </w:rPr>
        <w:t>aplikacija RDZ</w:t>
      </w:r>
      <w:r w:rsidRPr="008142A9">
        <w:rPr>
          <w:rFonts w:ascii="Arial" w:hAnsi="Arial"/>
          <w:color w:val="auto"/>
        </w:rPr>
        <w:t xml:space="preserve">, ki predstavlja programsko opremo za dostop </w:t>
      </w:r>
      <w:r w:rsidR="00C965DA" w:rsidRPr="008142A9">
        <w:rPr>
          <w:rFonts w:ascii="Arial" w:hAnsi="Arial"/>
          <w:color w:val="auto"/>
        </w:rPr>
        <w:t xml:space="preserve">do podatkov </w:t>
      </w:r>
      <w:r w:rsidRPr="008142A9">
        <w:rPr>
          <w:rFonts w:ascii="Arial" w:hAnsi="Arial"/>
          <w:color w:val="auto"/>
        </w:rPr>
        <w:t xml:space="preserve">in vzdrževanje </w:t>
      </w:r>
      <w:r w:rsidR="00C965DA" w:rsidRPr="008142A9">
        <w:rPr>
          <w:rFonts w:ascii="Arial" w:hAnsi="Arial"/>
          <w:color w:val="auto"/>
        </w:rPr>
        <w:t>podatkov.</w:t>
      </w:r>
    </w:p>
    <w:p w:rsidR="005C3FAC" w:rsidRPr="008142A9" w:rsidRDefault="005C3FAC" w:rsidP="0070277A">
      <w:pPr>
        <w:pStyle w:val="Otevilenseznam"/>
        <w:keepLines/>
        <w:numPr>
          <w:ilvl w:val="0"/>
          <w:numId w:val="44"/>
        </w:numPr>
        <w:spacing w:after="60"/>
        <w:ind w:right="1134"/>
        <w:rPr>
          <w:rFonts w:ascii="Arial" w:hAnsi="Arial"/>
          <w:color w:val="auto"/>
        </w:rPr>
      </w:pPr>
      <w:r w:rsidRPr="008142A9">
        <w:rPr>
          <w:rFonts w:ascii="Arial" w:hAnsi="Arial"/>
          <w:color w:val="auto"/>
        </w:rPr>
        <w:t xml:space="preserve">Sklop 2 je aplikativni del – </w:t>
      </w:r>
      <w:r w:rsidRPr="00CD4ED9">
        <w:rPr>
          <w:rFonts w:ascii="Arial" w:hAnsi="Arial"/>
          <w:color w:val="auto"/>
        </w:rPr>
        <w:t>intranet RDZ</w:t>
      </w:r>
      <w:r w:rsidRPr="008142A9">
        <w:rPr>
          <w:rFonts w:ascii="Arial" w:hAnsi="Arial"/>
          <w:color w:val="auto"/>
        </w:rPr>
        <w:t>, ki omogoča pregledovanje podatko</w:t>
      </w:r>
      <w:r w:rsidR="00C965DA" w:rsidRPr="008142A9">
        <w:rPr>
          <w:rFonts w:ascii="Arial" w:hAnsi="Arial"/>
          <w:color w:val="auto"/>
        </w:rPr>
        <w:t>v in izdelavo različnih poročil.</w:t>
      </w:r>
    </w:p>
    <w:p w:rsidR="005C3FAC" w:rsidRPr="008142A9" w:rsidRDefault="005C3FAC" w:rsidP="0070277A">
      <w:pPr>
        <w:pStyle w:val="Otevilenseznam"/>
        <w:keepLines/>
        <w:numPr>
          <w:ilvl w:val="0"/>
          <w:numId w:val="44"/>
        </w:numPr>
        <w:spacing w:after="60"/>
        <w:ind w:right="1134"/>
        <w:rPr>
          <w:rFonts w:ascii="Arial" w:hAnsi="Arial"/>
          <w:color w:val="auto"/>
        </w:rPr>
      </w:pPr>
      <w:r w:rsidRPr="008142A9">
        <w:rPr>
          <w:rFonts w:ascii="Arial" w:hAnsi="Arial"/>
          <w:color w:val="auto"/>
        </w:rPr>
        <w:t xml:space="preserve">Sklop 3 je relacijska </w:t>
      </w:r>
      <w:r w:rsidRPr="00CD4ED9">
        <w:rPr>
          <w:rFonts w:ascii="Arial" w:hAnsi="Arial"/>
          <w:color w:val="auto"/>
        </w:rPr>
        <w:t>podatkovna baza</w:t>
      </w:r>
      <w:r w:rsidRPr="008142A9">
        <w:rPr>
          <w:rFonts w:ascii="Arial" w:hAnsi="Arial"/>
          <w:color w:val="auto"/>
        </w:rPr>
        <w:t xml:space="preserve"> (RDBMS), ki predstavlja skladišče vseh podatkov </w:t>
      </w:r>
      <w:r w:rsidR="00C965DA" w:rsidRPr="008142A9">
        <w:rPr>
          <w:rFonts w:ascii="Arial" w:hAnsi="Arial"/>
          <w:color w:val="auto"/>
        </w:rPr>
        <w:t>davčnih zavezancev.</w:t>
      </w:r>
      <w:r w:rsidRPr="008142A9">
        <w:rPr>
          <w:rFonts w:ascii="Arial" w:hAnsi="Arial"/>
          <w:color w:val="auto"/>
        </w:rPr>
        <w:t xml:space="preserve"> </w:t>
      </w:r>
    </w:p>
    <w:p w:rsidR="005C3FAC" w:rsidRPr="008142A9" w:rsidRDefault="005C3FAC" w:rsidP="0070277A">
      <w:pPr>
        <w:pStyle w:val="Otevilenseznam"/>
        <w:keepLines/>
        <w:numPr>
          <w:ilvl w:val="0"/>
          <w:numId w:val="44"/>
        </w:numPr>
        <w:spacing w:after="60"/>
        <w:ind w:right="1134"/>
        <w:rPr>
          <w:rFonts w:ascii="Arial" w:hAnsi="Arial"/>
          <w:color w:val="auto"/>
        </w:rPr>
      </w:pPr>
      <w:r w:rsidRPr="008142A9">
        <w:rPr>
          <w:rFonts w:ascii="Arial" w:hAnsi="Arial"/>
          <w:color w:val="auto"/>
        </w:rPr>
        <w:t xml:space="preserve">Sklop 4 so programski elementi, ki omogočajo </w:t>
      </w:r>
      <w:r w:rsidRPr="00CD4ED9">
        <w:rPr>
          <w:rFonts w:ascii="Arial" w:hAnsi="Arial"/>
          <w:color w:val="auto"/>
        </w:rPr>
        <w:t>povezovanje sistema RDZ</w:t>
      </w:r>
      <w:r w:rsidRPr="008142A9">
        <w:rPr>
          <w:rFonts w:ascii="Arial" w:hAnsi="Arial"/>
          <w:color w:val="auto"/>
        </w:rPr>
        <w:t xml:space="preserve"> z drugimi sistemi </w:t>
      </w:r>
      <w:r w:rsidRPr="00CD4ED9">
        <w:rPr>
          <w:rFonts w:ascii="Arial" w:hAnsi="Arial"/>
          <w:color w:val="auto"/>
        </w:rPr>
        <w:t>(izmenjave in servisi RDZ).</w:t>
      </w:r>
      <w:r w:rsidRPr="008142A9">
        <w:rPr>
          <w:rFonts w:ascii="Arial" w:hAnsi="Arial"/>
          <w:color w:val="auto"/>
        </w:rPr>
        <w:t xml:space="preserve"> Povezave omogočajo uporabo podatkov RDZ v drugih </w:t>
      </w:r>
      <w:r w:rsidR="00E81B92" w:rsidRPr="008142A9">
        <w:rPr>
          <w:rFonts w:ascii="Arial" w:hAnsi="Arial"/>
          <w:color w:val="auto"/>
        </w:rPr>
        <w:t xml:space="preserve">(notranjih FURS in zunanjih) </w:t>
      </w:r>
      <w:r w:rsidRPr="008142A9">
        <w:rPr>
          <w:rFonts w:ascii="Arial" w:hAnsi="Arial"/>
          <w:color w:val="auto"/>
        </w:rPr>
        <w:t>sistemih, ter vzdrževanje podatkov RDZ s pridobivanjem podatkov iz drugih registrov in podatkovnih zbirk.</w:t>
      </w:r>
    </w:p>
    <w:p w:rsidR="002F4610" w:rsidRPr="008142A9" w:rsidRDefault="002F4610" w:rsidP="002F4610">
      <w:pPr>
        <w:keepNext/>
        <w:spacing w:after="120" w:line="240" w:lineRule="auto"/>
        <w:jc w:val="center"/>
        <w:rPr>
          <w:rFonts w:cs="Arial"/>
          <w:szCs w:val="20"/>
          <w:lang w:val="sl-SI"/>
        </w:rPr>
      </w:pPr>
      <w:r w:rsidRPr="008142A9">
        <w:rPr>
          <w:rFonts w:cs="Arial"/>
          <w:szCs w:val="20"/>
          <w:lang w:val="sl-SI"/>
        </w:rPr>
        <w:object w:dxaOrig="7320" w:dyaOrig="5431" w14:anchorId="2295F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73.4pt" o:ole="">
            <v:imagedata r:id="rId19" o:title=""/>
          </v:shape>
          <o:OLEObject Type="Embed" ProgID="Visio.Drawing.11" ShapeID="_x0000_i1025" DrawAspect="Content" ObjectID="_1616563056" r:id="rId20"/>
        </w:object>
      </w:r>
    </w:p>
    <w:p w:rsidR="002F4610" w:rsidRPr="008142A9" w:rsidRDefault="002F4610" w:rsidP="002F4610">
      <w:pPr>
        <w:keepLines/>
        <w:spacing w:before="120" w:after="120" w:line="360" w:lineRule="auto"/>
        <w:ind w:left="851"/>
        <w:jc w:val="center"/>
        <w:rPr>
          <w:rFonts w:cs="Arial"/>
          <w:bCs/>
          <w:szCs w:val="20"/>
          <w:lang w:val="sl-SI" w:eastAsia="sl-SI"/>
        </w:rPr>
      </w:pPr>
      <w:r w:rsidRPr="008142A9">
        <w:rPr>
          <w:rFonts w:cs="Arial"/>
          <w:bCs/>
          <w:szCs w:val="20"/>
          <w:lang w:val="sl-SI" w:eastAsia="sl-SI"/>
        </w:rPr>
        <w:t>Slika: arhitektur</w:t>
      </w:r>
      <w:r w:rsidR="00095405" w:rsidRPr="008142A9">
        <w:rPr>
          <w:rFonts w:cs="Arial"/>
          <w:bCs/>
          <w:szCs w:val="20"/>
          <w:lang w:val="sl-SI" w:eastAsia="sl-SI"/>
        </w:rPr>
        <w:t>a</w:t>
      </w:r>
      <w:r w:rsidRPr="008142A9">
        <w:rPr>
          <w:rFonts w:cs="Arial"/>
          <w:bCs/>
          <w:szCs w:val="20"/>
          <w:lang w:val="sl-SI" w:eastAsia="sl-SI"/>
        </w:rPr>
        <w:t xml:space="preserve"> sistema RDZ</w:t>
      </w:r>
      <w:r w:rsidR="003C5B85" w:rsidRPr="008142A9">
        <w:rPr>
          <w:rFonts w:cs="Arial"/>
          <w:bCs/>
          <w:szCs w:val="20"/>
          <w:lang w:val="sl-SI" w:eastAsia="sl-SI"/>
        </w:rPr>
        <w:t xml:space="preserve"> na logičnem nivoju</w:t>
      </w:r>
    </w:p>
    <w:p w:rsidR="0034146E" w:rsidRPr="008142A9" w:rsidRDefault="0034146E" w:rsidP="0034146E">
      <w:pPr>
        <w:jc w:val="both"/>
        <w:rPr>
          <w:rFonts w:cs="Arial"/>
          <w:lang w:val="sl-SI"/>
        </w:rPr>
      </w:pPr>
    </w:p>
    <w:p w:rsidR="00FC0CA4" w:rsidRPr="008142A9" w:rsidRDefault="00FC0CA4" w:rsidP="00FC0CA4">
      <w:pPr>
        <w:jc w:val="both"/>
        <w:rPr>
          <w:rFonts w:cs="Arial"/>
          <w:lang w:val="sl-SI"/>
        </w:rPr>
      </w:pPr>
      <w:r w:rsidRPr="008142A9">
        <w:rPr>
          <w:rFonts w:cs="Arial"/>
          <w:lang w:val="sl-SI"/>
        </w:rPr>
        <w:t xml:space="preserve">Celoten sistem </w:t>
      </w:r>
      <w:r w:rsidR="00A36C70" w:rsidRPr="008142A9">
        <w:rPr>
          <w:rFonts w:cs="Arial"/>
          <w:lang w:val="sl-SI"/>
        </w:rPr>
        <w:t xml:space="preserve">RDZ </w:t>
      </w:r>
      <w:r w:rsidRPr="008142A9">
        <w:rPr>
          <w:rFonts w:cs="Arial"/>
          <w:lang w:val="sl-SI"/>
        </w:rPr>
        <w:t xml:space="preserve">deluje v državnem WAN omrežju (protokol TCP/IP). Podatkovni strežnik in intranet strežniki so locirani na Generalnem finančnem uradu v Ljubljani, odjemalci (Windows aplikacije) so nameščene na </w:t>
      </w:r>
      <w:r w:rsidR="00181CF0" w:rsidRPr="008142A9">
        <w:rPr>
          <w:rFonts w:cs="Arial"/>
          <w:lang w:val="sl-SI"/>
        </w:rPr>
        <w:t xml:space="preserve">lokalne </w:t>
      </w:r>
      <w:r w:rsidRPr="008142A9">
        <w:rPr>
          <w:rFonts w:cs="Arial"/>
          <w:lang w:val="sl-SI"/>
        </w:rPr>
        <w:t xml:space="preserve">datotečne strežnike </w:t>
      </w:r>
      <w:r w:rsidR="00AF7913" w:rsidRPr="008142A9">
        <w:rPr>
          <w:rFonts w:cs="Arial"/>
          <w:lang w:val="sl-SI"/>
        </w:rPr>
        <w:t xml:space="preserve">na lokacijah </w:t>
      </w:r>
      <w:r w:rsidR="00E81B92" w:rsidRPr="008142A9">
        <w:rPr>
          <w:rFonts w:cs="Arial"/>
          <w:lang w:val="sl-SI"/>
        </w:rPr>
        <w:t>Finančnih uradov FURS</w:t>
      </w:r>
      <w:r w:rsidRPr="008142A9">
        <w:rPr>
          <w:rFonts w:cs="Arial"/>
          <w:lang w:val="sl-SI"/>
        </w:rPr>
        <w:t xml:space="preserve"> </w:t>
      </w:r>
      <w:r w:rsidR="00401BAF" w:rsidRPr="00326AD6">
        <w:rPr>
          <w:rFonts w:cs="Arial"/>
          <w:lang w:val="sl-SI"/>
        </w:rPr>
        <w:t xml:space="preserve">po </w:t>
      </w:r>
      <w:r w:rsidR="00A36C70" w:rsidRPr="00326AD6">
        <w:rPr>
          <w:rFonts w:cs="Arial"/>
          <w:lang w:val="sl-SI"/>
        </w:rPr>
        <w:t xml:space="preserve">vsej </w:t>
      </w:r>
      <w:r w:rsidR="00401BAF" w:rsidRPr="00326AD6">
        <w:rPr>
          <w:rFonts w:cs="Arial"/>
          <w:lang w:val="sl-SI"/>
        </w:rPr>
        <w:t>Sloveniji.</w:t>
      </w:r>
    </w:p>
    <w:p w:rsidR="000A4239" w:rsidRPr="008142A9" w:rsidRDefault="000A4239" w:rsidP="00FC0CA4">
      <w:pPr>
        <w:jc w:val="both"/>
        <w:rPr>
          <w:rFonts w:cs="Arial"/>
          <w:lang w:val="sl-SI"/>
        </w:rPr>
      </w:pPr>
    </w:p>
    <w:p w:rsidR="000A4239" w:rsidRPr="008142A9" w:rsidRDefault="00896E34" w:rsidP="000A4239">
      <w:pPr>
        <w:jc w:val="both"/>
        <w:rPr>
          <w:rFonts w:cs="Arial"/>
          <w:lang w:val="sl-SI"/>
        </w:rPr>
      </w:pPr>
      <w:r w:rsidRPr="008142A9">
        <w:rPr>
          <w:rFonts w:cs="Arial"/>
          <w:lang w:val="sl-SI"/>
        </w:rPr>
        <w:t xml:space="preserve">Uporabniki </w:t>
      </w:r>
      <w:r w:rsidR="00A36C70" w:rsidRPr="008142A9">
        <w:rPr>
          <w:rFonts w:cs="Arial"/>
          <w:lang w:val="sl-SI"/>
        </w:rPr>
        <w:t>s</w:t>
      </w:r>
      <w:r w:rsidRPr="008142A9">
        <w:rPr>
          <w:rFonts w:cs="Arial"/>
          <w:lang w:val="sl-SI"/>
        </w:rPr>
        <w:t xml:space="preserve">istema RDZ so locirani na vseh </w:t>
      </w:r>
      <w:r w:rsidR="00C057DB" w:rsidRPr="008142A9">
        <w:rPr>
          <w:rFonts w:cs="Arial"/>
          <w:lang w:val="sl-SI"/>
        </w:rPr>
        <w:t>Finančnih uradih</w:t>
      </w:r>
      <w:r w:rsidRPr="008142A9">
        <w:rPr>
          <w:rFonts w:cs="Arial"/>
          <w:lang w:val="sl-SI"/>
        </w:rPr>
        <w:t xml:space="preserve"> </w:t>
      </w:r>
      <w:r w:rsidR="00A36C70" w:rsidRPr="008142A9">
        <w:rPr>
          <w:rFonts w:cs="Arial"/>
          <w:lang w:val="sl-SI"/>
        </w:rPr>
        <w:t>FURS</w:t>
      </w:r>
      <w:r w:rsidR="000A4239" w:rsidRPr="008142A9">
        <w:rPr>
          <w:rFonts w:cs="Arial"/>
          <w:lang w:val="sl-SI"/>
        </w:rPr>
        <w:t xml:space="preserve">. Njihove pristojnosti </w:t>
      </w:r>
      <w:r w:rsidRPr="008142A9">
        <w:rPr>
          <w:rFonts w:cs="Arial"/>
          <w:lang w:val="sl-SI"/>
        </w:rPr>
        <w:t xml:space="preserve">v zvezi z </w:t>
      </w:r>
      <w:r w:rsidR="00C057DB" w:rsidRPr="008142A9">
        <w:rPr>
          <w:rFonts w:cs="Arial"/>
          <w:lang w:val="sl-SI"/>
        </w:rPr>
        <w:t xml:space="preserve">uporabo funkcionalnosti aplikacij in </w:t>
      </w:r>
      <w:r w:rsidRPr="008142A9">
        <w:rPr>
          <w:rFonts w:cs="Arial"/>
          <w:lang w:val="sl-SI"/>
        </w:rPr>
        <w:t xml:space="preserve">dostopom </w:t>
      </w:r>
      <w:r w:rsidR="000A4239" w:rsidRPr="008142A9">
        <w:rPr>
          <w:rFonts w:cs="Arial"/>
          <w:lang w:val="sl-SI"/>
        </w:rPr>
        <w:t>do podatkov se razlikujejo glede na njihova delovna pooblastila.</w:t>
      </w:r>
    </w:p>
    <w:p w:rsidR="000A4239" w:rsidRPr="002A0F43" w:rsidRDefault="00CD058E"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32" w:name="_Toc5888668"/>
      <w:r w:rsidRPr="002A0F43">
        <w:rPr>
          <w:b/>
          <w:color w:val="17365D" w:themeColor="text2" w:themeShade="BF"/>
          <w:sz w:val="20"/>
          <w:szCs w:val="20"/>
        </w:rPr>
        <w:t>Sklop1 – aplikacija RDZ</w:t>
      </w:r>
      <w:bookmarkEnd w:id="132"/>
    </w:p>
    <w:p w:rsidR="005C3FAC" w:rsidRPr="008142A9" w:rsidRDefault="005C3FAC" w:rsidP="005C3FAC">
      <w:pPr>
        <w:jc w:val="both"/>
        <w:rPr>
          <w:rFonts w:cs="Arial"/>
          <w:lang w:val="sl-SI"/>
        </w:rPr>
      </w:pPr>
      <w:r w:rsidRPr="008142A9">
        <w:rPr>
          <w:rFonts w:cs="Arial"/>
          <w:lang w:val="sl-SI"/>
        </w:rPr>
        <w:t>Sklop</w:t>
      </w:r>
      <w:r w:rsidRPr="008142A9">
        <w:rPr>
          <w:rFonts w:cs="Arial"/>
          <w:b/>
          <w:lang w:val="sl-SI"/>
        </w:rPr>
        <w:t xml:space="preserve"> </w:t>
      </w:r>
      <w:r w:rsidRPr="0079210D">
        <w:rPr>
          <w:rFonts w:cs="Arial"/>
          <w:lang w:val="sl-SI"/>
        </w:rPr>
        <w:t>aplikacija RDZ</w:t>
      </w:r>
      <w:r w:rsidRPr="008142A9">
        <w:rPr>
          <w:rFonts w:cs="Arial"/>
          <w:lang w:val="sl-SI"/>
        </w:rPr>
        <w:t xml:space="preserve"> v tehnološkem smislu sestavljata dve aplikaciji, ki obe uporabljata isto podatkovno bazo</w:t>
      </w:r>
      <w:r w:rsidR="0076558E" w:rsidRPr="008142A9">
        <w:rPr>
          <w:rFonts w:cs="Arial"/>
          <w:lang w:val="sl-SI"/>
        </w:rPr>
        <w:t xml:space="preserve"> (podatkovna baza Oracle)</w:t>
      </w:r>
      <w:r w:rsidRPr="008142A9">
        <w:rPr>
          <w:rFonts w:cs="Arial"/>
          <w:lang w:val="sl-SI"/>
        </w:rPr>
        <w:t xml:space="preserve">: </w:t>
      </w:r>
    </w:p>
    <w:p w:rsidR="005C3FAC" w:rsidRPr="008142A9" w:rsidRDefault="005C3FAC" w:rsidP="0070277A">
      <w:pPr>
        <w:pStyle w:val="Otevilenseznam"/>
        <w:keepLines/>
        <w:numPr>
          <w:ilvl w:val="0"/>
          <w:numId w:val="63"/>
        </w:numPr>
        <w:spacing w:after="60"/>
        <w:ind w:right="1134"/>
        <w:rPr>
          <w:rFonts w:ascii="Arial" w:hAnsi="Arial"/>
          <w:color w:val="auto"/>
        </w:rPr>
      </w:pPr>
      <w:r w:rsidRPr="008142A9">
        <w:rPr>
          <w:rFonts w:ascii="Arial" w:hAnsi="Arial"/>
          <w:color w:val="auto"/>
        </w:rPr>
        <w:t>Windows aplikacij</w:t>
      </w:r>
      <w:r w:rsidR="0076558E" w:rsidRPr="008142A9">
        <w:rPr>
          <w:rFonts w:ascii="Arial" w:hAnsi="Arial"/>
          <w:color w:val="auto"/>
        </w:rPr>
        <w:t>a</w:t>
      </w:r>
      <w:r w:rsidR="00AF7913" w:rsidRPr="008142A9">
        <w:rPr>
          <w:rFonts w:ascii="Arial" w:hAnsi="Arial"/>
          <w:color w:val="auto"/>
        </w:rPr>
        <w:t xml:space="preserve"> </w:t>
      </w:r>
      <w:r w:rsidR="00A36C70" w:rsidRPr="008142A9">
        <w:rPr>
          <w:rFonts w:ascii="Arial" w:hAnsi="Arial"/>
          <w:color w:val="auto"/>
        </w:rPr>
        <w:t xml:space="preserve">RDZ </w:t>
      </w:r>
      <w:r w:rsidR="00C057DB" w:rsidRPr="008142A9">
        <w:rPr>
          <w:rFonts w:ascii="Arial" w:hAnsi="Arial"/>
          <w:color w:val="auto"/>
        </w:rPr>
        <w:t>–</w:t>
      </w:r>
      <w:r w:rsidR="00AF7913" w:rsidRPr="008142A9">
        <w:rPr>
          <w:rFonts w:ascii="Arial" w:hAnsi="Arial"/>
          <w:color w:val="auto"/>
        </w:rPr>
        <w:t xml:space="preserve"> odjemalec</w:t>
      </w:r>
      <w:r w:rsidR="00C057DB" w:rsidRPr="008142A9">
        <w:rPr>
          <w:rFonts w:ascii="Arial" w:hAnsi="Arial"/>
          <w:color w:val="auto"/>
        </w:rPr>
        <w:t xml:space="preserve"> je</w:t>
      </w:r>
      <w:r w:rsidRPr="008142A9">
        <w:rPr>
          <w:rFonts w:ascii="Arial" w:hAnsi="Arial"/>
          <w:color w:val="auto"/>
        </w:rPr>
        <w:t xml:space="preserve"> izdelana v dvonivojski arhitekturi odjemalec / strežnik. Odjemal</w:t>
      </w:r>
      <w:r w:rsidR="00AF7913" w:rsidRPr="008142A9">
        <w:rPr>
          <w:rFonts w:ascii="Arial" w:hAnsi="Arial"/>
          <w:color w:val="auto"/>
        </w:rPr>
        <w:t>ec</w:t>
      </w:r>
      <w:r w:rsidRPr="008142A9">
        <w:rPr>
          <w:rFonts w:ascii="Arial" w:hAnsi="Arial"/>
          <w:color w:val="auto"/>
        </w:rPr>
        <w:t xml:space="preserve"> </w:t>
      </w:r>
      <w:r w:rsidR="00AF7913" w:rsidRPr="008142A9">
        <w:rPr>
          <w:rFonts w:ascii="Arial" w:hAnsi="Arial"/>
          <w:color w:val="auto"/>
        </w:rPr>
        <w:t>je</w:t>
      </w:r>
      <w:r w:rsidRPr="008142A9">
        <w:rPr>
          <w:rFonts w:ascii="Arial" w:hAnsi="Arial"/>
          <w:color w:val="auto"/>
        </w:rPr>
        <w:t xml:space="preserve"> klasičn</w:t>
      </w:r>
      <w:r w:rsidR="00AF7913" w:rsidRPr="008142A9">
        <w:rPr>
          <w:rFonts w:ascii="Arial" w:hAnsi="Arial"/>
          <w:color w:val="auto"/>
        </w:rPr>
        <w:t>a Windows aplikacija,</w:t>
      </w:r>
      <w:r w:rsidRPr="008142A9">
        <w:rPr>
          <w:rFonts w:ascii="Arial" w:hAnsi="Arial"/>
          <w:color w:val="auto"/>
        </w:rPr>
        <w:t xml:space="preserve"> </w:t>
      </w:r>
      <w:r w:rsidR="00C057DB" w:rsidRPr="008142A9">
        <w:rPr>
          <w:rFonts w:ascii="Arial" w:hAnsi="Arial"/>
          <w:color w:val="auto"/>
        </w:rPr>
        <w:t>razvita z</w:t>
      </w:r>
      <w:r w:rsidRPr="008142A9">
        <w:rPr>
          <w:rFonts w:ascii="Arial" w:hAnsi="Arial"/>
          <w:color w:val="auto"/>
        </w:rPr>
        <w:t xml:space="preserve"> razvojnim orodjem PowerBuilder 9</w:t>
      </w:r>
      <w:r w:rsidR="00C057DB" w:rsidRPr="008142A9">
        <w:rPr>
          <w:rFonts w:ascii="Arial" w:hAnsi="Arial"/>
          <w:color w:val="auto"/>
        </w:rPr>
        <w:t>,</w:t>
      </w:r>
      <w:r w:rsidR="0076558E" w:rsidRPr="008142A9">
        <w:rPr>
          <w:rFonts w:ascii="Arial" w:hAnsi="Arial"/>
          <w:color w:val="auto"/>
        </w:rPr>
        <w:t xml:space="preserve"> zgrajena po principih objektnega programiranja</w:t>
      </w:r>
      <w:r w:rsidRPr="008142A9">
        <w:rPr>
          <w:rFonts w:ascii="Arial" w:hAnsi="Arial"/>
          <w:color w:val="auto"/>
        </w:rPr>
        <w:t xml:space="preserve">. </w:t>
      </w:r>
      <w:r w:rsidR="0076558E" w:rsidRPr="008142A9">
        <w:rPr>
          <w:rFonts w:ascii="Arial" w:hAnsi="Arial"/>
          <w:color w:val="auto"/>
        </w:rPr>
        <w:t>T</w:t>
      </w:r>
      <w:r w:rsidRPr="008142A9">
        <w:rPr>
          <w:rFonts w:ascii="Arial" w:hAnsi="Arial"/>
          <w:color w:val="auto"/>
        </w:rPr>
        <w:t xml:space="preserve">a aplikacija je v fazi ukinjanja, vse </w:t>
      </w:r>
      <w:r w:rsidR="00C057DB" w:rsidRPr="008142A9">
        <w:rPr>
          <w:rFonts w:ascii="Arial" w:hAnsi="Arial"/>
          <w:color w:val="auto"/>
        </w:rPr>
        <w:t xml:space="preserve">njene </w:t>
      </w:r>
      <w:r w:rsidRPr="008142A9">
        <w:rPr>
          <w:rFonts w:ascii="Arial" w:hAnsi="Arial"/>
          <w:color w:val="auto"/>
        </w:rPr>
        <w:t>funkcionalnosti se selijo v novo spletno aplikacijo in druge rešitve.</w:t>
      </w:r>
    </w:p>
    <w:p w:rsidR="005C3FAC" w:rsidRPr="008142A9" w:rsidRDefault="005C3FAC" w:rsidP="0070277A">
      <w:pPr>
        <w:pStyle w:val="Otevilenseznam"/>
        <w:keepLines/>
        <w:numPr>
          <w:ilvl w:val="0"/>
          <w:numId w:val="63"/>
        </w:numPr>
        <w:spacing w:after="60"/>
        <w:ind w:right="1134"/>
        <w:rPr>
          <w:rFonts w:ascii="Arial" w:hAnsi="Arial"/>
          <w:color w:val="auto"/>
        </w:rPr>
      </w:pPr>
      <w:r w:rsidRPr="008142A9">
        <w:rPr>
          <w:rFonts w:ascii="Arial" w:hAnsi="Arial"/>
          <w:color w:val="auto"/>
        </w:rPr>
        <w:t>Spletna aplikacija</w:t>
      </w:r>
      <w:r w:rsidR="00A36C70" w:rsidRPr="008142A9">
        <w:rPr>
          <w:rFonts w:ascii="Arial" w:hAnsi="Arial"/>
          <w:color w:val="auto"/>
        </w:rPr>
        <w:t xml:space="preserve"> RDZ</w:t>
      </w:r>
      <w:r w:rsidRPr="008142A9">
        <w:rPr>
          <w:rFonts w:ascii="Arial" w:hAnsi="Arial"/>
          <w:color w:val="auto"/>
        </w:rPr>
        <w:t>, ki je izdelana v sodobni tronivojski arhitekturi, sestavljeni iz spletnega dela (UI), storitvenega dela (API) in podatkovne baze. Spletni del rešitve teče na Linux strežnikih (Angular 6, Java Script, Nginx), storitveni del pa na Windows Server 2016 (ASP.NET Core).</w:t>
      </w:r>
      <w:r w:rsidR="00C057DB" w:rsidRPr="008142A9">
        <w:rPr>
          <w:rFonts w:ascii="Arial" w:hAnsi="Arial"/>
          <w:color w:val="auto"/>
        </w:rPr>
        <w:t xml:space="preserve"> Ta aplikacija bo prevzela funkcionalnosti windows aplikacije.</w:t>
      </w:r>
    </w:p>
    <w:p w:rsidR="005C3FAC" w:rsidRPr="008142A9" w:rsidRDefault="005C3FAC" w:rsidP="000A4239">
      <w:pPr>
        <w:jc w:val="both"/>
        <w:rPr>
          <w:rFonts w:cs="Arial"/>
          <w:lang w:val="sl-SI"/>
        </w:rPr>
      </w:pPr>
    </w:p>
    <w:p w:rsidR="000A4239" w:rsidRPr="008142A9" w:rsidRDefault="000A4239" w:rsidP="000A4239">
      <w:pPr>
        <w:jc w:val="both"/>
        <w:rPr>
          <w:rFonts w:cs="Arial"/>
          <w:lang w:val="sl-SI"/>
        </w:rPr>
      </w:pPr>
      <w:r w:rsidRPr="008142A9">
        <w:rPr>
          <w:rFonts w:cs="Arial"/>
          <w:lang w:val="sl-SI"/>
        </w:rPr>
        <w:t xml:space="preserve">V nadaljevanju sta </w:t>
      </w:r>
      <w:r w:rsidR="0076558E" w:rsidRPr="008142A9">
        <w:rPr>
          <w:rFonts w:cs="Arial"/>
          <w:lang w:val="sl-SI"/>
        </w:rPr>
        <w:t>podrobneje opisana oba dela</w:t>
      </w:r>
      <w:r w:rsidR="00C057DB" w:rsidRPr="008142A9">
        <w:rPr>
          <w:rFonts w:cs="Arial"/>
          <w:lang w:val="sl-SI"/>
        </w:rPr>
        <w:t xml:space="preserve"> sklopa aplikacija RDZ</w:t>
      </w:r>
      <w:r w:rsidR="0076558E" w:rsidRPr="008142A9">
        <w:rPr>
          <w:rFonts w:cs="Arial"/>
          <w:lang w:val="sl-SI"/>
        </w:rPr>
        <w:t>.</w:t>
      </w:r>
    </w:p>
    <w:p w:rsidR="000A4239" w:rsidRPr="008142A9" w:rsidRDefault="000A4239" w:rsidP="00125E38">
      <w:pPr>
        <w:widowControl w:val="0"/>
        <w:numPr>
          <w:ilvl w:val="2"/>
          <w:numId w:val="84"/>
        </w:numPr>
        <w:spacing w:before="180" w:after="60" w:line="240" w:lineRule="auto"/>
        <w:jc w:val="both"/>
        <w:outlineLvl w:val="2"/>
        <w:rPr>
          <w:rFonts w:cs="Arial"/>
          <w:b/>
          <w:color w:val="4F6228" w:themeColor="accent3" w:themeShade="80"/>
          <w:szCs w:val="20"/>
          <w:lang w:val="sl-SI"/>
        </w:rPr>
      </w:pPr>
      <w:r w:rsidRPr="008142A9">
        <w:rPr>
          <w:rFonts w:cs="Arial"/>
          <w:b/>
          <w:color w:val="4F6228" w:themeColor="accent3" w:themeShade="80"/>
          <w:szCs w:val="20"/>
          <w:lang w:val="sl-SI"/>
        </w:rPr>
        <w:t>Windows aplikacija</w:t>
      </w:r>
    </w:p>
    <w:p w:rsidR="000A4239" w:rsidRPr="008142A9" w:rsidRDefault="000F2360" w:rsidP="000A4239">
      <w:pPr>
        <w:jc w:val="both"/>
        <w:rPr>
          <w:rFonts w:cs="Arial"/>
          <w:lang w:val="sl-SI"/>
        </w:rPr>
      </w:pPr>
      <w:r w:rsidRPr="008142A9">
        <w:rPr>
          <w:rFonts w:cs="Arial"/>
          <w:lang w:val="sl-SI"/>
        </w:rPr>
        <w:t xml:space="preserve">Windows aplikacija RDZ </w:t>
      </w:r>
      <w:r w:rsidR="00E83DD6" w:rsidRPr="008142A9">
        <w:rPr>
          <w:rFonts w:cs="Arial"/>
          <w:lang w:val="sl-SI"/>
        </w:rPr>
        <w:t>je</w:t>
      </w:r>
      <w:r w:rsidR="000A4239" w:rsidRPr="008142A9">
        <w:rPr>
          <w:rFonts w:cs="Arial"/>
          <w:lang w:val="sl-SI"/>
        </w:rPr>
        <w:t xml:space="preserve"> </w:t>
      </w:r>
      <w:r w:rsidR="00C057DB" w:rsidRPr="008142A9">
        <w:rPr>
          <w:rFonts w:cs="Arial"/>
          <w:lang w:val="sl-SI"/>
        </w:rPr>
        <w:t xml:space="preserve">namenjena </w:t>
      </w:r>
      <w:r w:rsidR="00A36C70" w:rsidRPr="008142A9">
        <w:rPr>
          <w:rFonts w:cs="Arial"/>
          <w:lang w:val="sl-SI"/>
        </w:rPr>
        <w:t>pregledov</w:t>
      </w:r>
      <w:r w:rsidR="00C057DB" w:rsidRPr="008142A9">
        <w:rPr>
          <w:rFonts w:cs="Arial"/>
          <w:lang w:val="sl-SI"/>
        </w:rPr>
        <w:t>a</w:t>
      </w:r>
      <w:r w:rsidR="00A36C70" w:rsidRPr="008142A9">
        <w:rPr>
          <w:rFonts w:cs="Arial"/>
          <w:lang w:val="sl-SI"/>
        </w:rPr>
        <w:t>nju</w:t>
      </w:r>
      <w:r w:rsidR="00E83DD6" w:rsidRPr="008142A9">
        <w:rPr>
          <w:rFonts w:cs="Arial"/>
          <w:lang w:val="sl-SI"/>
        </w:rPr>
        <w:t xml:space="preserve"> </w:t>
      </w:r>
      <w:r w:rsidR="0076558E" w:rsidRPr="008142A9">
        <w:rPr>
          <w:rFonts w:cs="Arial"/>
          <w:lang w:val="sl-SI"/>
        </w:rPr>
        <w:t>in</w:t>
      </w:r>
      <w:r w:rsidRPr="008142A9">
        <w:rPr>
          <w:rFonts w:cs="Arial"/>
          <w:lang w:val="sl-SI"/>
        </w:rPr>
        <w:t xml:space="preserve"> vzdrževanj</w:t>
      </w:r>
      <w:r w:rsidR="00A36C70" w:rsidRPr="008142A9">
        <w:rPr>
          <w:rFonts w:cs="Arial"/>
          <w:lang w:val="sl-SI"/>
        </w:rPr>
        <w:t>u</w:t>
      </w:r>
      <w:r w:rsidRPr="008142A9">
        <w:rPr>
          <w:rFonts w:cs="Arial"/>
          <w:lang w:val="sl-SI"/>
        </w:rPr>
        <w:t xml:space="preserve"> podatkov, izdelav</w:t>
      </w:r>
      <w:r w:rsidR="00A36C70" w:rsidRPr="008142A9">
        <w:rPr>
          <w:rFonts w:cs="Arial"/>
          <w:lang w:val="sl-SI"/>
        </w:rPr>
        <w:t>i</w:t>
      </w:r>
      <w:r w:rsidRPr="008142A9">
        <w:rPr>
          <w:rFonts w:cs="Arial"/>
          <w:lang w:val="sl-SI"/>
        </w:rPr>
        <w:t xml:space="preserve"> poročil,</w:t>
      </w:r>
      <w:r w:rsidR="00E83DD6" w:rsidRPr="008142A9">
        <w:rPr>
          <w:rFonts w:cs="Arial"/>
          <w:lang w:val="sl-SI"/>
        </w:rPr>
        <w:t xml:space="preserve">, </w:t>
      </w:r>
      <w:r w:rsidR="00A36C70" w:rsidRPr="008142A9">
        <w:rPr>
          <w:rFonts w:cs="Arial"/>
          <w:lang w:val="sl-SI"/>
        </w:rPr>
        <w:t xml:space="preserve">potrdil </w:t>
      </w:r>
      <w:r w:rsidR="00E83DD6" w:rsidRPr="008142A9">
        <w:rPr>
          <w:rFonts w:cs="Arial"/>
          <w:lang w:val="sl-SI"/>
        </w:rPr>
        <w:t>potrdil..</w:t>
      </w:r>
      <w:r w:rsidR="000A4239" w:rsidRPr="008142A9">
        <w:rPr>
          <w:rFonts w:cs="Arial"/>
          <w:lang w:val="sl-SI"/>
        </w:rPr>
        <w:t xml:space="preserve">. Aplikacija </w:t>
      </w:r>
      <w:r w:rsidR="00E83DD6" w:rsidRPr="008142A9">
        <w:rPr>
          <w:rFonts w:cs="Arial"/>
          <w:lang w:val="sl-SI"/>
        </w:rPr>
        <w:t>omogoča</w:t>
      </w:r>
      <w:r w:rsidRPr="008142A9">
        <w:rPr>
          <w:rFonts w:cs="Arial"/>
          <w:lang w:val="sl-SI"/>
        </w:rPr>
        <w:t xml:space="preserve"> tudi urejanj</w:t>
      </w:r>
      <w:r w:rsidR="00E83DD6" w:rsidRPr="008142A9">
        <w:rPr>
          <w:rFonts w:cs="Arial"/>
          <w:lang w:val="sl-SI"/>
        </w:rPr>
        <w:t>e</w:t>
      </w:r>
      <w:r w:rsidRPr="008142A9">
        <w:rPr>
          <w:rFonts w:cs="Arial"/>
          <w:lang w:val="sl-SI"/>
        </w:rPr>
        <w:t xml:space="preserve"> dostopov in pravic uporabnikov za delo </w:t>
      </w:r>
      <w:r w:rsidR="00C057DB" w:rsidRPr="008142A9">
        <w:rPr>
          <w:rFonts w:cs="Arial"/>
          <w:lang w:val="sl-SI"/>
        </w:rPr>
        <w:t>s sistemom</w:t>
      </w:r>
      <w:r w:rsidR="00E83DD6" w:rsidRPr="008142A9">
        <w:rPr>
          <w:rFonts w:cs="Arial"/>
          <w:lang w:val="sl-SI"/>
        </w:rPr>
        <w:t xml:space="preserve"> RDZ</w:t>
      </w:r>
      <w:r w:rsidRPr="008142A9">
        <w:rPr>
          <w:rFonts w:cs="Arial"/>
          <w:lang w:val="sl-SI"/>
        </w:rPr>
        <w:t>.</w:t>
      </w:r>
    </w:p>
    <w:p w:rsidR="000F2360" w:rsidRPr="008142A9" w:rsidRDefault="000F2360" w:rsidP="000A4239">
      <w:pPr>
        <w:jc w:val="both"/>
        <w:rPr>
          <w:rFonts w:cs="Arial"/>
          <w:lang w:val="sl-SI"/>
        </w:rPr>
      </w:pPr>
    </w:p>
    <w:p w:rsidR="000A4239" w:rsidRPr="008142A9" w:rsidRDefault="00E83DD6" w:rsidP="000A4239">
      <w:pPr>
        <w:jc w:val="both"/>
        <w:rPr>
          <w:rFonts w:cs="Arial"/>
          <w:color w:val="000000"/>
          <w:lang w:val="sl-SI"/>
        </w:rPr>
      </w:pPr>
      <w:r w:rsidRPr="008142A9">
        <w:rPr>
          <w:rFonts w:cs="Arial"/>
          <w:lang w:val="sl-SI"/>
        </w:rPr>
        <w:lastRenderedPageBreak/>
        <w:t>V produkcijskem okolju je aplikacija</w:t>
      </w:r>
      <w:r w:rsidR="000A4239" w:rsidRPr="008142A9">
        <w:rPr>
          <w:rFonts w:cs="Arial"/>
          <w:lang w:val="sl-SI"/>
        </w:rPr>
        <w:t xml:space="preserve"> </w:t>
      </w:r>
      <w:r w:rsidR="004058BF" w:rsidRPr="008142A9">
        <w:rPr>
          <w:rFonts w:cs="Arial"/>
          <w:lang w:val="sl-SI"/>
        </w:rPr>
        <w:t>nameščena</w:t>
      </w:r>
      <w:r w:rsidR="000A4239" w:rsidRPr="008142A9">
        <w:rPr>
          <w:rFonts w:cs="Arial"/>
          <w:lang w:val="sl-SI"/>
        </w:rPr>
        <w:t xml:space="preserve"> na </w:t>
      </w:r>
      <w:r w:rsidR="004058BF" w:rsidRPr="008142A9">
        <w:rPr>
          <w:rFonts w:cs="Arial"/>
          <w:lang w:val="sl-SI"/>
        </w:rPr>
        <w:t>lokaln</w:t>
      </w:r>
      <w:r w:rsidR="00A36C70" w:rsidRPr="008142A9">
        <w:rPr>
          <w:rFonts w:cs="Arial"/>
          <w:lang w:val="sl-SI"/>
        </w:rPr>
        <w:t>ih</w:t>
      </w:r>
      <w:r w:rsidR="004058BF" w:rsidRPr="008142A9">
        <w:rPr>
          <w:rFonts w:cs="Arial"/>
          <w:lang w:val="sl-SI"/>
        </w:rPr>
        <w:t xml:space="preserve"> </w:t>
      </w:r>
      <w:r w:rsidR="000A4239" w:rsidRPr="008142A9">
        <w:rPr>
          <w:rFonts w:cs="Arial"/>
          <w:lang w:val="sl-SI"/>
        </w:rPr>
        <w:t>datotečn</w:t>
      </w:r>
      <w:r w:rsidR="00A36C70" w:rsidRPr="008142A9">
        <w:rPr>
          <w:rFonts w:cs="Arial"/>
          <w:lang w:val="sl-SI"/>
        </w:rPr>
        <w:t>ih</w:t>
      </w:r>
      <w:r w:rsidR="000A4239" w:rsidRPr="008142A9">
        <w:rPr>
          <w:rFonts w:cs="Arial"/>
          <w:lang w:val="sl-SI"/>
        </w:rPr>
        <w:t xml:space="preserve"> </w:t>
      </w:r>
      <w:r w:rsidR="000A4239" w:rsidRPr="008142A9">
        <w:rPr>
          <w:rFonts w:cs="Arial"/>
          <w:color w:val="000000"/>
          <w:lang w:val="sl-SI"/>
        </w:rPr>
        <w:t>strežnik</w:t>
      </w:r>
      <w:r w:rsidR="00A36C70" w:rsidRPr="008142A9">
        <w:rPr>
          <w:rFonts w:cs="Arial"/>
          <w:color w:val="000000"/>
          <w:lang w:val="sl-SI"/>
        </w:rPr>
        <w:t xml:space="preserve">ih na </w:t>
      </w:r>
      <w:r w:rsidR="00C057DB" w:rsidRPr="008142A9">
        <w:rPr>
          <w:rFonts w:cs="Arial"/>
          <w:color w:val="000000"/>
          <w:lang w:val="sl-SI"/>
        </w:rPr>
        <w:t>Finančnih uradih</w:t>
      </w:r>
      <w:r w:rsidR="004058BF" w:rsidRPr="008142A9">
        <w:rPr>
          <w:rFonts w:cs="Arial"/>
          <w:color w:val="000000"/>
          <w:lang w:val="sl-SI"/>
        </w:rPr>
        <w:t xml:space="preserve"> FURS</w:t>
      </w:r>
      <w:r w:rsidR="0076558E" w:rsidRPr="008142A9">
        <w:rPr>
          <w:rFonts w:cs="Arial"/>
          <w:color w:val="000000"/>
          <w:lang w:val="sl-SI"/>
        </w:rPr>
        <w:t xml:space="preserve"> in</w:t>
      </w:r>
      <w:r w:rsidR="004058BF" w:rsidRPr="008142A9">
        <w:rPr>
          <w:rFonts w:cs="Arial"/>
          <w:color w:val="000000"/>
          <w:lang w:val="sl-SI"/>
        </w:rPr>
        <w:t xml:space="preserve"> </w:t>
      </w:r>
      <w:r w:rsidRPr="008142A9">
        <w:rPr>
          <w:rFonts w:cs="Arial"/>
          <w:color w:val="000000"/>
          <w:lang w:val="sl-SI"/>
        </w:rPr>
        <w:t xml:space="preserve">deluje </w:t>
      </w:r>
      <w:r w:rsidR="000A4239" w:rsidRPr="008142A9">
        <w:rPr>
          <w:rFonts w:cs="Arial"/>
          <w:lang w:val="sl-SI"/>
        </w:rPr>
        <w:t xml:space="preserve">v lokalnem omrežju uporabnika. </w:t>
      </w:r>
      <w:r w:rsidRPr="008142A9">
        <w:rPr>
          <w:rFonts w:cs="Arial"/>
          <w:lang w:val="sl-SI"/>
        </w:rPr>
        <w:t xml:space="preserve">Prek državnih WAN omrežji </w:t>
      </w:r>
      <w:r w:rsidR="00A36C70" w:rsidRPr="008142A9">
        <w:rPr>
          <w:rFonts w:cs="Arial"/>
          <w:lang w:val="sl-SI"/>
        </w:rPr>
        <w:t>je</w:t>
      </w:r>
      <w:r w:rsidRPr="008142A9">
        <w:rPr>
          <w:rFonts w:cs="Arial"/>
          <w:lang w:val="sl-SI"/>
        </w:rPr>
        <w:t xml:space="preserve"> </w:t>
      </w:r>
      <w:r w:rsidR="000A4239" w:rsidRPr="008142A9">
        <w:rPr>
          <w:rFonts w:cs="Arial"/>
          <w:lang w:val="sl-SI"/>
        </w:rPr>
        <w:t xml:space="preserve">zagotovljeno enostavno vzdrževanje </w:t>
      </w:r>
      <w:r w:rsidRPr="008142A9">
        <w:rPr>
          <w:rFonts w:cs="Arial"/>
          <w:lang w:val="sl-SI"/>
        </w:rPr>
        <w:t xml:space="preserve">(nameščanje sprememb) </w:t>
      </w:r>
      <w:r w:rsidR="000A4239" w:rsidRPr="008142A9">
        <w:rPr>
          <w:rFonts w:cs="Arial"/>
          <w:lang w:val="sl-SI"/>
        </w:rPr>
        <w:t xml:space="preserve">in nadzor </w:t>
      </w:r>
      <w:r w:rsidR="004058BF" w:rsidRPr="008142A9">
        <w:rPr>
          <w:rFonts w:cs="Arial"/>
          <w:lang w:val="sl-SI"/>
        </w:rPr>
        <w:t>nad delovanjem</w:t>
      </w:r>
      <w:r w:rsidRPr="008142A9">
        <w:rPr>
          <w:rFonts w:cs="Arial"/>
          <w:lang w:val="sl-SI"/>
        </w:rPr>
        <w:t>.</w:t>
      </w:r>
      <w:r w:rsidR="004058BF" w:rsidRPr="008142A9">
        <w:rPr>
          <w:rFonts w:cs="Arial"/>
          <w:lang w:val="sl-SI"/>
        </w:rPr>
        <w:t xml:space="preserve"> Do</w:t>
      </w:r>
      <w:r w:rsidRPr="008142A9">
        <w:rPr>
          <w:rFonts w:cs="Arial"/>
          <w:lang w:val="sl-SI"/>
        </w:rPr>
        <w:t xml:space="preserve"> vseh</w:t>
      </w:r>
      <w:r w:rsidR="004058BF" w:rsidRPr="008142A9">
        <w:rPr>
          <w:rFonts w:cs="Arial"/>
          <w:lang w:val="sl-SI"/>
        </w:rPr>
        <w:t xml:space="preserve"> lokalnih namestitev dostopa skupno</w:t>
      </w:r>
      <w:r w:rsidR="000A4239" w:rsidRPr="008142A9">
        <w:rPr>
          <w:rFonts w:cs="Arial"/>
          <w:lang w:val="sl-SI"/>
        </w:rPr>
        <w:t xml:space="preserve"> </w:t>
      </w:r>
      <w:r w:rsidR="004058BF" w:rsidRPr="008142A9">
        <w:rPr>
          <w:rFonts w:cs="Arial"/>
          <w:lang w:val="sl-SI"/>
        </w:rPr>
        <w:t xml:space="preserve">cca </w:t>
      </w:r>
      <w:r w:rsidR="000A4239" w:rsidRPr="008142A9">
        <w:rPr>
          <w:rFonts w:cs="Arial"/>
          <w:color w:val="000000"/>
          <w:lang w:val="sl-SI"/>
        </w:rPr>
        <w:t>2.100</w:t>
      </w:r>
      <w:r w:rsidR="000A4239" w:rsidRPr="008142A9">
        <w:rPr>
          <w:rFonts w:cs="Arial"/>
          <w:color w:val="339966"/>
          <w:lang w:val="sl-SI"/>
        </w:rPr>
        <w:t xml:space="preserve"> </w:t>
      </w:r>
      <w:r w:rsidR="000A4239" w:rsidRPr="008142A9">
        <w:rPr>
          <w:rFonts w:cs="Arial"/>
          <w:color w:val="000000"/>
          <w:lang w:val="sl-SI"/>
        </w:rPr>
        <w:t xml:space="preserve">delovnih </w:t>
      </w:r>
      <w:r w:rsidR="004058BF" w:rsidRPr="008142A9">
        <w:rPr>
          <w:rFonts w:cs="Arial"/>
          <w:color w:val="000000"/>
          <w:lang w:val="sl-SI"/>
        </w:rPr>
        <w:t>postaj.</w:t>
      </w:r>
    </w:p>
    <w:p w:rsidR="004058BF" w:rsidRPr="008142A9" w:rsidRDefault="004058BF" w:rsidP="000A4239">
      <w:pPr>
        <w:jc w:val="both"/>
        <w:rPr>
          <w:rFonts w:cs="Arial"/>
          <w:lang w:val="sl-SI"/>
        </w:rPr>
      </w:pPr>
    </w:p>
    <w:p w:rsidR="000A4239" w:rsidRPr="008142A9" w:rsidRDefault="000A4239" w:rsidP="000A4239">
      <w:pPr>
        <w:jc w:val="both"/>
        <w:rPr>
          <w:rFonts w:cs="Arial"/>
          <w:lang w:val="sl-SI"/>
        </w:rPr>
      </w:pPr>
      <w:r w:rsidRPr="008142A9">
        <w:rPr>
          <w:rFonts w:cs="Arial"/>
          <w:lang w:val="sl-SI"/>
        </w:rPr>
        <w:t xml:space="preserve">Ogrodje </w:t>
      </w:r>
      <w:r w:rsidR="00A36C70" w:rsidRPr="008142A9">
        <w:rPr>
          <w:rFonts w:cs="Arial"/>
          <w:lang w:val="sl-SI"/>
        </w:rPr>
        <w:t xml:space="preserve">Windows </w:t>
      </w:r>
      <w:r w:rsidRPr="008142A9">
        <w:rPr>
          <w:rFonts w:cs="Arial"/>
          <w:lang w:val="sl-SI"/>
        </w:rPr>
        <w:t xml:space="preserve">aplikacije </w:t>
      </w:r>
      <w:r w:rsidR="00E83DD6" w:rsidRPr="008142A9">
        <w:rPr>
          <w:rFonts w:cs="Arial"/>
          <w:lang w:val="sl-SI"/>
        </w:rPr>
        <w:t>predstavlja</w:t>
      </w:r>
      <w:r w:rsidRPr="008142A9">
        <w:rPr>
          <w:rFonts w:cs="Arial"/>
          <w:lang w:val="sl-SI"/>
        </w:rPr>
        <w:t xml:space="preserve"> 'Upravljavec objektov', ki povezuje različne sklope aplikacije v zaključeno celoto, </w:t>
      </w:r>
      <w:r w:rsidR="00E83DD6" w:rsidRPr="008142A9">
        <w:rPr>
          <w:rFonts w:cs="Arial"/>
          <w:lang w:val="sl-SI"/>
        </w:rPr>
        <w:t xml:space="preserve"> </w:t>
      </w:r>
      <w:r w:rsidRPr="008142A9">
        <w:rPr>
          <w:rFonts w:cs="Arial"/>
          <w:lang w:val="sl-SI"/>
        </w:rPr>
        <w:t xml:space="preserve">skrbi za nadzor nad delovanjem posameznih objektov in omogoča nadzor </w:t>
      </w:r>
      <w:r w:rsidR="00AF7913" w:rsidRPr="008142A9">
        <w:rPr>
          <w:rFonts w:cs="Arial"/>
          <w:lang w:val="sl-SI"/>
        </w:rPr>
        <w:t>nad</w:t>
      </w:r>
      <w:r w:rsidRPr="008142A9">
        <w:rPr>
          <w:rFonts w:cs="Arial"/>
          <w:lang w:val="sl-SI"/>
        </w:rPr>
        <w:t xml:space="preserve"> dodeljevanje</w:t>
      </w:r>
      <w:r w:rsidR="00AF7913" w:rsidRPr="008142A9">
        <w:rPr>
          <w:rFonts w:cs="Arial"/>
          <w:lang w:val="sl-SI"/>
        </w:rPr>
        <w:t>m</w:t>
      </w:r>
      <w:r w:rsidRPr="008142A9">
        <w:rPr>
          <w:rFonts w:cs="Arial"/>
          <w:lang w:val="sl-SI"/>
        </w:rPr>
        <w:t xml:space="preserve"> pravic </w:t>
      </w:r>
      <w:r w:rsidR="00AF7913" w:rsidRPr="008142A9">
        <w:rPr>
          <w:rFonts w:cs="Arial"/>
          <w:lang w:val="sl-SI"/>
        </w:rPr>
        <w:t xml:space="preserve">do </w:t>
      </w:r>
      <w:r w:rsidRPr="008142A9">
        <w:rPr>
          <w:rFonts w:cs="Arial"/>
          <w:lang w:val="sl-SI"/>
        </w:rPr>
        <w:t xml:space="preserve">uporabe objektov posameznim uporabnikom. </w:t>
      </w:r>
      <w:r w:rsidR="0099040F" w:rsidRPr="008142A9">
        <w:rPr>
          <w:rFonts w:cs="Arial"/>
          <w:lang w:val="sl-SI"/>
        </w:rPr>
        <w:t>Objekti so izdelani po sprejetih standardih za izdelavo aplikacij, kar zagotavlja enoten videz in standardn</w:t>
      </w:r>
      <w:r w:rsidR="00AF7913" w:rsidRPr="008142A9">
        <w:rPr>
          <w:rFonts w:cs="Arial"/>
          <w:lang w:val="sl-SI"/>
        </w:rPr>
        <w:t>e</w:t>
      </w:r>
      <w:r w:rsidR="0099040F" w:rsidRPr="008142A9">
        <w:rPr>
          <w:rFonts w:cs="Arial"/>
          <w:lang w:val="sl-SI"/>
        </w:rPr>
        <w:t xml:space="preserve"> funkcionalnost</w:t>
      </w:r>
      <w:r w:rsidR="00AF7913" w:rsidRPr="008142A9">
        <w:rPr>
          <w:rFonts w:cs="Arial"/>
          <w:lang w:val="sl-SI"/>
        </w:rPr>
        <w:t>i</w:t>
      </w:r>
      <w:r w:rsidR="0099040F" w:rsidRPr="008142A9">
        <w:rPr>
          <w:rFonts w:cs="Arial"/>
          <w:lang w:val="sl-SI"/>
        </w:rPr>
        <w:t>.</w:t>
      </w:r>
    </w:p>
    <w:p w:rsidR="000A4239" w:rsidRPr="008142A9" w:rsidRDefault="000A4239" w:rsidP="000A4239">
      <w:pPr>
        <w:jc w:val="both"/>
        <w:rPr>
          <w:rFonts w:cs="Arial"/>
          <w:lang w:val="sl-SI"/>
        </w:rPr>
      </w:pPr>
    </w:p>
    <w:p w:rsidR="000A4239" w:rsidRPr="008142A9" w:rsidRDefault="00D002F0" w:rsidP="000A4239">
      <w:pPr>
        <w:jc w:val="both"/>
        <w:rPr>
          <w:rFonts w:cs="Arial"/>
          <w:lang w:val="sl-SI"/>
        </w:rPr>
      </w:pPr>
      <w:r w:rsidRPr="008142A9">
        <w:rPr>
          <w:rFonts w:cs="Arial"/>
          <w:lang w:val="sl-SI"/>
        </w:rPr>
        <w:t>V vsebinskem smislu je aplikacija</w:t>
      </w:r>
      <w:r w:rsidR="000A4239" w:rsidRPr="008142A9">
        <w:rPr>
          <w:rFonts w:cs="Arial"/>
          <w:lang w:val="sl-SI"/>
        </w:rPr>
        <w:t xml:space="preserve"> </w:t>
      </w:r>
      <w:r w:rsidR="00451C5C" w:rsidRPr="008142A9">
        <w:rPr>
          <w:rFonts w:cs="Arial"/>
          <w:lang w:val="sl-SI"/>
        </w:rPr>
        <w:t xml:space="preserve">razdeljena </w:t>
      </w:r>
      <w:r w:rsidR="000A4239" w:rsidRPr="008142A9">
        <w:rPr>
          <w:rFonts w:cs="Arial"/>
          <w:lang w:val="sl-SI"/>
        </w:rPr>
        <w:t xml:space="preserve">na </w:t>
      </w:r>
      <w:r w:rsidR="00116818" w:rsidRPr="008142A9">
        <w:rPr>
          <w:rFonts w:cs="Arial"/>
          <w:lang w:val="sl-SI"/>
        </w:rPr>
        <w:t>nekaj zaključenih sklopov:</w:t>
      </w:r>
    </w:p>
    <w:p w:rsidR="000A4239" w:rsidRPr="008142A9" w:rsidRDefault="000A4239" w:rsidP="0070277A">
      <w:pPr>
        <w:pStyle w:val="Otevilenseznam"/>
        <w:keepLines/>
        <w:numPr>
          <w:ilvl w:val="0"/>
          <w:numId w:val="45"/>
        </w:numPr>
        <w:spacing w:after="60"/>
        <w:ind w:left="360" w:right="1134" w:hanging="360"/>
        <w:rPr>
          <w:rFonts w:ascii="Arial" w:hAnsi="Arial"/>
          <w:b/>
          <w:color w:val="auto"/>
        </w:rPr>
      </w:pPr>
      <w:r w:rsidRPr="008142A9">
        <w:rPr>
          <w:rFonts w:ascii="Arial" w:hAnsi="Arial"/>
          <w:b/>
          <w:color w:val="auto"/>
        </w:rPr>
        <w:t>Register</w:t>
      </w:r>
    </w:p>
    <w:p w:rsidR="000A4239" w:rsidRPr="008142A9" w:rsidRDefault="000A4239" w:rsidP="000A4239">
      <w:pPr>
        <w:pStyle w:val="Seznam-nadaljevanje"/>
        <w:numPr>
          <w:ilvl w:val="12"/>
          <w:numId w:val="0"/>
        </w:numPr>
        <w:ind w:left="360"/>
        <w:rPr>
          <w:rFonts w:ascii="Arial" w:hAnsi="Arial"/>
          <w:color w:val="auto"/>
        </w:rPr>
      </w:pPr>
      <w:r w:rsidRPr="008142A9">
        <w:rPr>
          <w:rFonts w:ascii="Arial" w:hAnsi="Arial"/>
          <w:color w:val="auto"/>
        </w:rPr>
        <w:t xml:space="preserve">Sklop vsebuje objekte, ki so namenjeni zgolj pregledovanju podatkov o zavezancih. Poleg objektov za iskanje in pregled zavezancev vsebuje sklop tudi večje število poročil za različne namene. </w:t>
      </w:r>
      <w:r w:rsidR="00E83DD6" w:rsidRPr="008142A9">
        <w:rPr>
          <w:rFonts w:ascii="Arial" w:hAnsi="Arial"/>
          <w:color w:val="auto"/>
        </w:rPr>
        <w:t>(</w:t>
      </w:r>
      <w:r w:rsidRPr="008142A9">
        <w:rPr>
          <w:rFonts w:ascii="Arial" w:hAnsi="Arial"/>
          <w:color w:val="auto"/>
        </w:rPr>
        <w:t>intern</w:t>
      </w:r>
      <w:r w:rsidR="00E83DD6" w:rsidRPr="008142A9">
        <w:rPr>
          <w:rFonts w:ascii="Arial" w:hAnsi="Arial"/>
          <w:color w:val="auto"/>
        </w:rPr>
        <w:t>i</w:t>
      </w:r>
      <w:r w:rsidRPr="008142A9">
        <w:rPr>
          <w:rFonts w:ascii="Arial" w:hAnsi="Arial"/>
          <w:color w:val="auto"/>
        </w:rPr>
        <w:t xml:space="preserve"> list</w:t>
      </w:r>
      <w:r w:rsidR="00E83DD6" w:rsidRPr="008142A9">
        <w:rPr>
          <w:rFonts w:ascii="Arial" w:hAnsi="Arial"/>
          <w:color w:val="auto"/>
        </w:rPr>
        <w:t>i</w:t>
      </w:r>
      <w:r w:rsidRPr="008142A9">
        <w:rPr>
          <w:rFonts w:ascii="Arial" w:hAnsi="Arial"/>
          <w:color w:val="auto"/>
        </w:rPr>
        <w:t xml:space="preserve"> zavezancev, preglede novo vpisanih zavezancev, pregled izdanih potrdil o vpisu, pregled prenehanih zavezancev</w:t>
      </w:r>
      <w:r w:rsidR="00E83DD6" w:rsidRPr="008142A9">
        <w:rPr>
          <w:rFonts w:ascii="Arial" w:hAnsi="Arial"/>
          <w:color w:val="auto"/>
        </w:rPr>
        <w:t>,</w:t>
      </w:r>
      <w:r w:rsidRPr="008142A9">
        <w:rPr>
          <w:rFonts w:ascii="Arial" w:hAnsi="Arial"/>
          <w:color w:val="auto"/>
        </w:rPr>
        <w:t xml:space="preserve"> </w:t>
      </w:r>
      <w:r w:rsidR="00E83DD6" w:rsidRPr="008142A9">
        <w:rPr>
          <w:rFonts w:ascii="Arial" w:hAnsi="Arial"/>
          <w:color w:val="auto"/>
        </w:rPr>
        <w:t>različni</w:t>
      </w:r>
      <w:r w:rsidRPr="008142A9">
        <w:rPr>
          <w:rFonts w:ascii="Arial" w:hAnsi="Arial"/>
          <w:color w:val="auto"/>
        </w:rPr>
        <w:t xml:space="preserve"> seznam</w:t>
      </w:r>
      <w:r w:rsidR="00E83DD6" w:rsidRPr="008142A9">
        <w:rPr>
          <w:rFonts w:ascii="Arial" w:hAnsi="Arial"/>
          <w:color w:val="auto"/>
        </w:rPr>
        <w:t>i</w:t>
      </w:r>
      <w:r w:rsidRPr="008142A9">
        <w:rPr>
          <w:rFonts w:ascii="Arial" w:hAnsi="Arial"/>
          <w:color w:val="auto"/>
        </w:rPr>
        <w:t xml:space="preserve"> zavezancev</w:t>
      </w:r>
      <w:r w:rsidR="00E83DD6" w:rsidRPr="008142A9">
        <w:rPr>
          <w:rFonts w:ascii="Arial" w:hAnsi="Arial"/>
          <w:color w:val="auto"/>
        </w:rPr>
        <w:t>).</w:t>
      </w:r>
      <w:r w:rsidRPr="008142A9">
        <w:rPr>
          <w:rFonts w:ascii="Arial" w:hAnsi="Arial"/>
          <w:color w:val="auto"/>
        </w:rPr>
        <w:t xml:space="preserve"> </w:t>
      </w:r>
    </w:p>
    <w:p w:rsidR="000A4239" w:rsidRPr="008142A9" w:rsidRDefault="000A4239" w:rsidP="0070277A">
      <w:pPr>
        <w:pStyle w:val="Otevilenseznam"/>
        <w:keepLines/>
        <w:numPr>
          <w:ilvl w:val="0"/>
          <w:numId w:val="45"/>
        </w:numPr>
        <w:spacing w:after="60"/>
        <w:ind w:right="1134"/>
        <w:rPr>
          <w:rFonts w:ascii="Arial" w:hAnsi="Arial"/>
          <w:b/>
          <w:color w:val="auto"/>
        </w:rPr>
      </w:pPr>
      <w:r w:rsidRPr="008142A9">
        <w:rPr>
          <w:rFonts w:ascii="Arial" w:hAnsi="Arial"/>
          <w:b/>
          <w:color w:val="auto"/>
        </w:rPr>
        <w:t>Vzdrževanje fizičnih oseb</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Sklop vsebuje objekte za </w:t>
      </w:r>
      <w:r w:rsidR="00BE5034" w:rsidRPr="008142A9">
        <w:rPr>
          <w:rFonts w:ascii="Arial" w:hAnsi="Arial"/>
          <w:color w:val="auto"/>
        </w:rPr>
        <w:t>vzdrževanje</w:t>
      </w:r>
      <w:r w:rsidRPr="008142A9">
        <w:rPr>
          <w:rFonts w:ascii="Arial" w:hAnsi="Arial"/>
          <w:color w:val="auto"/>
        </w:rPr>
        <w:t xml:space="preserve"> vseh podatkov o </w:t>
      </w:r>
      <w:r w:rsidR="0099040F" w:rsidRPr="008142A9">
        <w:rPr>
          <w:rFonts w:ascii="Arial" w:hAnsi="Arial"/>
          <w:color w:val="auto"/>
        </w:rPr>
        <w:t>zavezancih</w:t>
      </w:r>
      <w:r w:rsidR="00A36C70" w:rsidRPr="008142A9">
        <w:rPr>
          <w:rFonts w:ascii="Arial" w:hAnsi="Arial"/>
          <w:color w:val="auto"/>
        </w:rPr>
        <w:t xml:space="preserve"> </w:t>
      </w:r>
      <w:r w:rsidR="0099040F" w:rsidRPr="008142A9">
        <w:rPr>
          <w:rFonts w:ascii="Arial" w:hAnsi="Arial"/>
          <w:color w:val="auto"/>
        </w:rPr>
        <w:t>-</w:t>
      </w:r>
      <w:r w:rsidR="00A36C70" w:rsidRPr="008142A9">
        <w:rPr>
          <w:rFonts w:ascii="Arial" w:hAnsi="Arial"/>
          <w:color w:val="auto"/>
        </w:rPr>
        <w:t xml:space="preserve"> </w:t>
      </w:r>
      <w:r w:rsidRPr="008142A9">
        <w:rPr>
          <w:rFonts w:ascii="Arial" w:hAnsi="Arial"/>
          <w:color w:val="auto"/>
        </w:rPr>
        <w:t xml:space="preserve">fizičnih osebah. Z </w:t>
      </w:r>
      <w:r w:rsidR="00BE5034" w:rsidRPr="008142A9">
        <w:rPr>
          <w:rFonts w:ascii="Arial" w:hAnsi="Arial"/>
          <w:color w:val="auto"/>
        </w:rPr>
        <w:t>vzdrževanjem</w:t>
      </w:r>
      <w:r w:rsidRPr="008142A9">
        <w:rPr>
          <w:rFonts w:ascii="Arial" w:hAnsi="Arial"/>
          <w:color w:val="auto"/>
        </w:rPr>
        <w:t xml:space="preserve"> podatkov razumemo vnos novih, </w:t>
      </w:r>
      <w:r w:rsidR="00BE5034" w:rsidRPr="008142A9">
        <w:rPr>
          <w:rFonts w:ascii="Arial" w:hAnsi="Arial"/>
          <w:color w:val="auto"/>
        </w:rPr>
        <w:t>spreminjanje</w:t>
      </w:r>
      <w:r w:rsidRPr="008142A9">
        <w:rPr>
          <w:rFonts w:ascii="Arial" w:hAnsi="Arial"/>
          <w:color w:val="auto"/>
        </w:rPr>
        <w:t xml:space="preserve"> in odjavo obstoječih  podatkov. Poleg osnovnih podatkov fizične osebe spadajo v ta sklop tudi podatki o dejavnostih, ki jih fizične osebe opravljajo. Vsi objekti sklopa </w:t>
      </w:r>
      <w:r w:rsidR="00A36C70" w:rsidRPr="008142A9">
        <w:rPr>
          <w:rFonts w:ascii="Arial" w:hAnsi="Arial"/>
          <w:color w:val="auto"/>
        </w:rPr>
        <w:t>so realizirani v obliki</w:t>
      </w:r>
      <w:r w:rsidRPr="008142A9">
        <w:rPr>
          <w:rFonts w:ascii="Arial" w:hAnsi="Arial"/>
          <w:color w:val="auto"/>
        </w:rPr>
        <w:t xml:space="preserve"> obrazce</w:t>
      </w:r>
      <w:r w:rsidR="00A36C70" w:rsidRPr="008142A9">
        <w:rPr>
          <w:rFonts w:ascii="Arial" w:hAnsi="Arial"/>
          <w:color w:val="auto"/>
        </w:rPr>
        <w:t>v</w:t>
      </w:r>
      <w:r w:rsidRPr="008142A9">
        <w:rPr>
          <w:rFonts w:ascii="Arial" w:hAnsi="Arial"/>
          <w:color w:val="auto"/>
        </w:rPr>
        <w:t>, ki jih</w:t>
      </w:r>
      <w:r w:rsidR="00BE5034" w:rsidRPr="008142A9">
        <w:rPr>
          <w:rFonts w:ascii="Arial" w:hAnsi="Arial"/>
          <w:color w:val="auto"/>
        </w:rPr>
        <w:t xml:space="preserve"> tako</w:t>
      </w:r>
      <w:r w:rsidRPr="008142A9">
        <w:rPr>
          <w:rFonts w:ascii="Arial" w:hAnsi="Arial"/>
          <w:color w:val="auto"/>
        </w:rPr>
        <w:t xml:space="preserve"> uporabniki aplikacije </w:t>
      </w:r>
      <w:r w:rsidR="00BE5034" w:rsidRPr="008142A9">
        <w:rPr>
          <w:rFonts w:ascii="Arial" w:hAnsi="Arial"/>
          <w:color w:val="auto"/>
        </w:rPr>
        <w:t>kot</w:t>
      </w:r>
      <w:r w:rsidRPr="008142A9">
        <w:rPr>
          <w:rFonts w:ascii="Arial" w:hAnsi="Arial"/>
          <w:color w:val="auto"/>
        </w:rPr>
        <w:t xml:space="preserve"> zavezanci uporabljajo za prijavo sprememb in vnos podatkov v RDZ. Vsi obrazci namreč obstajajo tudi v papirni obliki</w:t>
      </w:r>
      <w:r w:rsidR="00BE5034" w:rsidRPr="008142A9">
        <w:rPr>
          <w:rFonts w:ascii="Arial" w:hAnsi="Arial"/>
          <w:color w:val="auto"/>
        </w:rPr>
        <w:t xml:space="preserve"> - </w:t>
      </w:r>
      <w:r w:rsidR="00EF3A53" w:rsidRPr="008142A9">
        <w:rPr>
          <w:rFonts w:ascii="Arial" w:hAnsi="Arial"/>
          <w:color w:val="auto"/>
        </w:rPr>
        <w:t>to uporabljajo zavezanci</w:t>
      </w:r>
      <w:r w:rsidRPr="008142A9">
        <w:rPr>
          <w:rFonts w:ascii="Arial" w:hAnsi="Arial"/>
          <w:color w:val="auto"/>
        </w:rPr>
        <w:t xml:space="preserve">. Poleg objektov za vnos podatkov o fizičnih osebah se v </w:t>
      </w:r>
      <w:r w:rsidR="0099040F" w:rsidRPr="008142A9">
        <w:rPr>
          <w:rFonts w:ascii="Arial" w:hAnsi="Arial"/>
          <w:color w:val="auto"/>
        </w:rPr>
        <w:t xml:space="preserve">tem </w:t>
      </w:r>
      <w:r w:rsidRPr="008142A9">
        <w:rPr>
          <w:rFonts w:ascii="Arial" w:hAnsi="Arial"/>
          <w:color w:val="auto"/>
        </w:rPr>
        <w:t>sklopu nahajajo tudi posebni objekti, ki so</w:t>
      </w:r>
      <w:r w:rsidR="0099040F" w:rsidRPr="008142A9">
        <w:rPr>
          <w:rFonts w:ascii="Arial" w:hAnsi="Arial"/>
          <w:color w:val="auto"/>
        </w:rPr>
        <w:t xml:space="preserve"> namenjeni potrjevanju sprememb</w:t>
      </w:r>
      <w:r w:rsidR="00F5610E" w:rsidRPr="008142A9">
        <w:rPr>
          <w:rFonts w:ascii="Arial" w:hAnsi="Arial"/>
          <w:color w:val="auto"/>
        </w:rPr>
        <w:t xml:space="preserve"> podatkov</w:t>
      </w:r>
      <w:r w:rsidR="0099040F" w:rsidRPr="008142A9">
        <w:rPr>
          <w:rFonts w:ascii="Arial" w:hAnsi="Arial"/>
          <w:color w:val="auto"/>
        </w:rPr>
        <w:t xml:space="preserve">, prenešenih </w:t>
      </w:r>
      <w:r w:rsidRPr="008142A9">
        <w:rPr>
          <w:rFonts w:ascii="Arial" w:hAnsi="Arial"/>
          <w:color w:val="auto"/>
        </w:rPr>
        <w:t xml:space="preserve">iz zunanjih virov. Več o </w:t>
      </w:r>
      <w:r w:rsidR="0099040F" w:rsidRPr="008142A9">
        <w:rPr>
          <w:rFonts w:ascii="Arial" w:hAnsi="Arial"/>
          <w:color w:val="auto"/>
        </w:rPr>
        <w:t>prenosu</w:t>
      </w:r>
      <w:r w:rsidRPr="008142A9">
        <w:rPr>
          <w:rFonts w:ascii="Arial" w:hAnsi="Arial"/>
          <w:color w:val="auto"/>
        </w:rPr>
        <w:t xml:space="preserve"> podatkov iz zunanjih virov in potrjevanje sprememb je opisano v nadaljevanju.</w:t>
      </w:r>
    </w:p>
    <w:p w:rsidR="000A4239" w:rsidRPr="008142A9" w:rsidRDefault="000A4239" w:rsidP="0070277A">
      <w:pPr>
        <w:pStyle w:val="Otevilenseznam"/>
        <w:keepLines/>
        <w:numPr>
          <w:ilvl w:val="0"/>
          <w:numId w:val="45"/>
        </w:numPr>
        <w:spacing w:after="60"/>
        <w:ind w:right="1134"/>
        <w:rPr>
          <w:rFonts w:ascii="Arial" w:hAnsi="Arial"/>
          <w:b/>
          <w:color w:val="auto"/>
        </w:rPr>
      </w:pPr>
      <w:r w:rsidRPr="008142A9">
        <w:rPr>
          <w:rFonts w:ascii="Arial" w:hAnsi="Arial"/>
          <w:b/>
          <w:color w:val="auto"/>
        </w:rPr>
        <w:t>Vzdrževanje pravnih oseb</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Podobno kot prejšnji sklop, vsebuje ta sklop obrazce za </w:t>
      </w:r>
      <w:r w:rsidR="00F5610E" w:rsidRPr="008142A9">
        <w:rPr>
          <w:rFonts w:ascii="Arial" w:hAnsi="Arial"/>
          <w:color w:val="auto"/>
        </w:rPr>
        <w:t>vzdrževanje</w:t>
      </w:r>
      <w:r w:rsidRPr="008142A9">
        <w:rPr>
          <w:rFonts w:ascii="Arial" w:hAnsi="Arial"/>
          <w:color w:val="auto"/>
        </w:rPr>
        <w:t xml:space="preserve"> podatkov o pravnih osebah. Objekti omogočajo </w:t>
      </w:r>
      <w:r w:rsidR="00BE5034" w:rsidRPr="008142A9">
        <w:rPr>
          <w:rFonts w:ascii="Arial" w:hAnsi="Arial"/>
          <w:color w:val="auto"/>
        </w:rPr>
        <w:t>vzdrževanje</w:t>
      </w:r>
      <w:r w:rsidRPr="008142A9">
        <w:rPr>
          <w:rFonts w:ascii="Arial" w:hAnsi="Arial"/>
          <w:color w:val="auto"/>
        </w:rPr>
        <w:t xml:space="preserve"> vseh podatkov pravne osebe in njenih poslovnih enot.</w:t>
      </w:r>
    </w:p>
    <w:p w:rsidR="000A4239" w:rsidRPr="008142A9" w:rsidRDefault="000A4239" w:rsidP="0070277A">
      <w:pPr>
        <w:pStyle w:val="Otevilenseznam"/>
        <w:keepLines/>
        <w:numPr>
          <w:ilvl w:val="0"/>
          <w:numId w:val="45"/>
        </w:numPr>
        <w:spacing w:after="60"/>
        <w:ind w:right="1134"/>
        <w:rPr>
          <w:rFonts w:ascii="Arial" w:hAnsi="Arial"/>
          <w:b/>
          <w:color w:val="auto"/>
        </w:rPr>
      </w:pPr>
      <w:r w:rsidRPr="008142A9">
        <w:rPr>
          <w:rFonts w:ascii="Arial" w:hAnsi="Arial"/>
          <w:b/>
          <w:color w:val="auto"/>
        </w:rPr>
        <w:t>Šifranti</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Sklop vsebuje objekte za urejanje podatkov v šifrantih sistema RDZ. Pravice za urejanje podatkov v tem sklopu so omejene na ozek krog </w:t>
      </w:r>
      <w:r w:rsidR="00EF3A53" w:rsidRPr="008142A9">
        <w:rPr>
          <w:rFonts w:ascii="Arial" w:hAnsi="Arial"/>
          <w:color w:val="auto"/>
        </w:rPr>
        <w:t>uporabnikov</w:t>
      </w:r>
      <w:r w:rsidRPr="008142A9">
        <w:rPr>
          <w:rFonts w:ascii="Arial" w:hAnsi="Arial"/>
          <w:color w:val="auto"/>
        </w:rPr>
        <w:t xml:space="preserve">. Praviloma so osebe, ki so </w:t>
      </w:r>
      <w:r w:rsidR="00BE5034" w:rsidRPr="008142A9">
        <w:rPr>
          <w:rFonts w:ascii="Arial" w:hAnsi="Arial"/>
          <w:color w:val="auto"/>
        </w:rPr>
        <w:t>skladno z delovnimi pooblastili tudi</w:t>
      </w:r>
      <w:r w:rsidRPr="008142A9">
        <w:rPr>
          <w:rFonts w:ascii="Arial" w:hAnsi="Arial"/>
          <w:color w:val="auto"/>
        </w:rPr>
        <w:t xml:space="preserve"> nadzorniki in / ali administratorji sistema RDZ.</w:t>
      </w:r>
    </w:p>
    <w:p w:rsidR="000A4239" w:rsidRPr="008142A9" w:rsidRDefault="00451C5C" w:rsidP="0070277A">
      <w:pPr>
        <w:pStyle w:val="Otevilenseznam"/>
        <w:keepLines/>
        <w:numPr>
          <w:ilvl w:val="0"/>
          <w:numId w:val="45"/>
        </w:numPr>
        <w:spacing w:after="60"/>
        <w:ind w:right="1134"/>
        <w:rPr>
          <w:rFonts w:ascii="Arial" w:hAnsi="Arial"/>
          <w:b/>
          <w:color w:val="auto"/>
        </w:rPr>
      </w:pPr>
      <w:r w:rsidRPr="008142A9">
        <w:rPr>
          <w:rFonts w:ascii="Arial" w:hAnsi="Arial"/>
          <w:b/>
          <w:color w:val="auto"/>
        </w:rPr>
        <w:t>Ostalo</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V tem sklopu najdemo objekte, ki so namenjeni izključno administratorjem sistema RDZ. Primer takšnega objekta je objekt za administracijo zgodovine</w:t>
      </w:r>
      <w:r w:rsidR="0099040F" w:rsidRPr="008142A9">
        <w:rPr>
          <w:rFonts w:ascii="Arial" w:hAnsi="Arial"/>
          <w:color w:val="auto"/>
        </w:rPr>
        <w:t xml:space="preserve"> podatkov</w:t>
      </w:r>
      <w:r w:rsidRPr="008142A9">
        <w:rPr>
          <w:rFonts w:ascii="Arial" w:hAnsi="Arial"/>
          <w:color w:val="auto"/>
        </w:rPr>
        <w:t xml:space="preserve">, ki je namenjen nadzoru </w:t>
      </w:r>
      <w:r w:rsidR="0099040F" w:rsidRPr="008142A9">
        <w:rPr>
          <w:rFonts w:ascii="Arial" w:hAnsi="Arial"/>
          <w:color w:val="auto"/>
        </w:rPr>
        <w:t xml:space="preserve">nad </w:t>
      </w:r>
      <w:r w:rsidRPr="008142A9">
        <w:rPr>
          <w:rFonts w:ascii="Arial" w:hAnsi="Arial"/>
          <w:color w:val="auto"/>
        </w:rPr>
        <w:t>delovanj</w:t>
      </w:r>
      <w:r w:rsidR="0099040F" w:rsidRPr="008142A9">
        <w:rPr>
          <w:rFonts w:ascii="Arial" w:hAnsi="Arial"/>
          <w:color w:val="auto"/>
        </w:rPr>
        <w:t>em</w:t>
      </w:r>
      <w:r w:rsidRPr="008142A9">
        <w:rPr>
          <w:rFonts w:ascii="Arial" w:hAnsi="Arial"/>
          <w:color w:val="auto"/>
        </w:rPr>
        <w:t xml:space="preserve"> sistema zapisovanja spremenjenih podatkov v sistemu RDZ. </w:t>
      </w:r>
      <w:r w:rsidR="0099040F" w:rsidRPr="008142A9">
        <w:rPr>
          <w:rFonts w:ascii="Arial" w:hAnsi="Arial"/>
          <w:color w:val="auto"/>
        </w:rPr>
        <w:t>V tem sklopu</w:t>
      </w:r>
      <w:r w:rsidRPr="008142A9">
        <w:rPr>
          <w:rFonts w:ascii="Arial" w:hAnsi="Arial"/>
          <w:color w:val="auto"/>
        </w:rPr>
        <w:t xml:space="preserve"> se nahajajo </w:t>
      </w:r>
      <w:r w:rsidR="0099040F" w:rsidRPr="008142A9">
        <w:rPr>
          <w:rFonts w:ascii="Arial" w:hAnsi="Arial"/>
          <w:color w:val="auto"/>
        </w:rPr>
        <w:t xml:space="preserve">tudi </w:t>
      </w:r>
      <w:r w:rsidRPr="008142A9">
        <w:rPr>
          <w:rFonts w:ascii="Arial" w:hAnsi="Arial"/>
          <w:color w:val="auto"/>
        </w:rPr>
        <w:t>različni objekti za pregled delovanja sistema.</w:t>
      </w:r>
    </w:p>
    <w:p w:rsidR="000A4239" w:rsidRPr="008142A9" w:rsidRDefault="000A4239" w:rsidP="0070277A">
      <w:pPr>
        <w:pStyle w:val="Otevilenseznam"/>
        <w:keepLines/>
        <w:numPr>
          <w:ilvl w:val="0"/>
          <w:numId w:val="45"/>
        </w:numPr>
        <w:spacing w:after="60"/>
        <w:ind w:right="1134"/>
        <w:rPr>
          <w:rFonts w:ascii="Arial" w:hAnsi="Arial"/>
          <w:b/>
          <w:color w:val="auto"/>
        </w:rPr>
      </w:pPr>
      <w:r w:rsidRPr="008142A9">
        <w:rPr>
          <w:rFonts w:ascii="Arial" w:hAnsi="Arial"/>
          <w:b/>
          <w:color w:val="auto"/>
        </w:rPr>
        <w:t>Upravljanje z izmenjavami</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Sistem RDZ obsega tudi nekaj več kot 20 zahtevnih postopkov, </w:t>
      </w:r>
      <w:r w:rsidR="00451C5C" w:rsidRPr="008142A9">
        <w:rPr>
          <w:rFonts w:ascii="Arial" w:hAnsi="Arial"/>
          <w:color w:val="auto"/>
        </w:rPr>
        <w:t>namenjenih</w:t>
      </w:r>
      <w:r w:rsidRPr="008142A9">
        <w:rPr>
          <w:rFonts w:ascii="Arial" w:hAnsi="Arial"/>
          <w:color w:val="auto"/>
        </w:rPr>
        <w:t xml:space="preserve"> upravljanju samodejnih izmenjav podatkov z zunanjimi viri</w:t>
      </w:r>
      <w:r w:rsidR="00EF3A53" w:rsidRPr="008142A9">
        <w:rPr>
          <w:rFonts w:ascii="Arial" w:hAnsi="Arial"/>
          <w:color w:val="auto"/>
        </w:rPr>
        <w:t>.</w:t>
      </w:r>
      <w:r w:rsidRPr="008142A9">
        <w:rPr>
          <w:rFonts w:ascii="Arial" w:hAnsi="Arial"/>
          <w:color w:val="auto"/>
        </w:rPr>
        <w:t xml:space="preserve"> Ti elementi sistema omogoča</w:t>
      </w:r>
      <w:r w:rsidR="00D002F0" w:rsidRPr="008142A9">
        <w:rPr>
          <w:rFonts w:ascii="Arial" w:hAnsi="Arial"/>
          <w:color w:val="auto"/>
        </w:rPr>
        <w:t>jo pregledovanje logov izmenjav in</w:t>
      </w:r>
      <w:r w:rsidRPr="008142A9">
        <w:rPr>
          <w:rFonts w:ascii="Arial" w:hAnsi="Arial"/>
          <w:color w:val="auto"/>
        </w:rPr>
        <w:t xml:space="preserve"> ugotovljenih napak, proženje izmenjav na zahtevo in druge pomembne funkcije</w:t>
      </w:r>
      <w:r w:rsidR="00EF3A53" w:rsidRPr="008142A9">
        <w:rPr>
          <w:rFonts w:ascii="Arial" w:hAnsi="Arial"/>
          <w:color w:val="auto"/>
        </w:rPr>
        <w:t>, povezane z izmenjavami podatkov</w:t>
      </w:r>
      <w:r w:rsidRPr="008142A9">
        <w:rPr>
          <w:rFonts w:ascii="Arial" w:hAnsi="Arial"/>
          <w:color w:val="auto"/>
        </w:rPr>
        <w:t>.</w:t>
      </w:r>
    </w:p>
    <w:p w:rsidR="000A4239" w:rsidRPr="008142A9" w:rsidRDefault="000A4239" w:rsidP="000A4239">
      <w:pPr>
        <w:jc w:val="both"/>
        <w:rPr>
          <w:rFonts w:cs="Arial"/>
          <w:lang w:val="sl-SI"/>
        </w:rPr>
      </w:pPr>
      <w:r w:rsidRPr="008142A9">
        <w:rPr>
          <w:rFonts w:cs="Arial"/>
          <w:lang w:val="sl-SI"/>
        </w:rPr>
        <w:t xml:space="preserve">Vsi aplikacijski objekti in njihova uporaba so obširno opisani v uporabniških navodilih, za hitro pomoč pri delu pa imajo vsi objekti vgrajeno on-line pomoč. </w:t>
      </w:r>
    </w:p>
    <w:p w:rsidR="0099040F" w:rsidRPr="008142A9" w:rsidRDefault="0099040F" w:rsidP="000A4239">
      <w:pPr>
        <w:jc w:val="both"/>
        <w:rPr>
          <w:rFonts w:cs="Arial"/>
          <w:lang w:val="sl-SI"/>
        </w:rPr>
      </w:pPr>
    </w:p>
    <w:p w:rsidR="000A4239" w:rsidRPr="008142A9" w:rsidRDefault="000A4239" w:rsidP="000A4239">
      <w:pPr>
        <w:pStyle w:val="Otevilenseznam"/>
        <w:numPr>
          <w:ilvl w:val="0"/>
          <w:numId w:val="0"/>
        </w:numPr>
        <w:spacing w:after="60"/>
        <w:rPr>
          <w:rFonts w:ascii="Arial" w:hAnsi="Arial"/>
          <w:color w:val="auto"/>
        </w:rPr>
      </w:pPr>
      <w:r w:rsidRPr="008142A9">
        <w:rPr>
          <w:rFonts w:ascii="Arial" w:hAnsi="Arial"/>
          <w:color w:val="auto"/>
        </w:rPr>
        <w:t xml:space="preserve">V </w:t>
      </w:r>
      <w:r w:rsidR="0099040F" w:rsidRPr="008142A9">
        <w:rPr>
          <w:rFonts w:ascii="Arial" w:hAnsi="Arial"/>
          <w:color w:val="auto"/>
        </w:rPr>
        <w:t xml:space="preserve">aplikaciji </w:t>
      </w:r>
      <w:r w:rsidRPr="008142A9">
        <w:rPr>
          <w:rFonts w:ascii="Arial" w:hAnsi="Arial"/>
          <w:color w:val="auto"/>
        </w:rPr>
        <w:t xml:space="preserve">so vgrajene </w:t>
      </w:r>
      <w:r w:rsidR="00F37E27" w:rsidRPr="008142A9">
        <w:rPr>
          <w:rFonts w:ascii="Arial" w:hAnsi="Arial"/>
          <w:color w:val="auto"/>
        </w:rPr>
        <w:t>številne</w:t>
      </w:r>
      <w:r w:rsidRPr="008142A9">
        <w:rPr>
          <w:rFonts w:ascii="Arial" w:hAnsi="Arial"/>
          <w:color w:val="auto"/>
        </w:rPr>
        <w:t xml:space="preserve"> logične kontrole, ki zagotavljajo ustrezno kakovost podatkov. Vgrajena je tudi funkcionalnost, ki zagotavlja beleženje uporabe podatkov (vpogledi in poizvedbe po podatkih</w:t>
      </w:r>
      <w:r w:rsidR="00F37E27" w:rsidRPr="008142A9">
        <w:rPr>
          <w:rFonts w:ascii="Arial" w:hAnsi="Arial"/>
          <w:color w:val="auto"/>
        </w:rPr>
        <w:t>, revizijska sled vpogledov</w:t>
      </w:r>
      <w:r w:rsidRPr="008142A9">
        <w:rPr>
          <w:rFonts w:ascii="Arial" w:hAnsi="Arial"/>
          <w:color w:val="auto"/>
        </w:rPr>
        <w:t xml:space="preserve">) in </w:t>
      </w:r>
      <w:r w:rsidR="00F37E27" w:rsidRPr="008142A9">
        <w:rPr>
          <w:rFonts w:ascii="Arial" w:hAnsi="Arial"/>
          <w:color w:val="auto"/>
        </w:rPr>
        <w:t xml:space="preserve">beleženje </w:t>
      </w:r>
      <w:r w:rsidRPr="008142A9">
        <w:rPr>
          <w:rFonts w:ascii="Arial" w:hAnsi="Arial"/>
          <w:color w:val="auto"/>
        </w:rPr>
        <w:t xml:space="preserve">zgodovine </w:t>
      </w:r>
      <w:r w:rsidR="0099040F" w:rsidRPr="008142A9">
        <w:rPr>
          <w:rFonts w:ascii="Arial" w:hAnsi="Arial"/>
          <w:color w:val="auto"/>
        </w:rPr>
        <w:t xml:space="preserve">sprememb </w:t>
      </w:r>
      <w:r w:rsidRPr="008142A9">
        <w:rPr>
          <w:rFonts w:ascii="Arial" w:hAnsi="Arial"/>
          <w:color w:val="auto"/>
        </w:rPr>
        <w:t xml:space="preserve">vseh </w:t>
      </w:r>
      <w:r w:rsidR="0099040F" w:rsidRPr="008142A9">
        <w:rPr>
          <w:rFonts w:ascii="Arial" w:hAnsi="Arial"/>
          <w:color w:val="auto"/>
        </w:rPr>
        <w:t>podatkov</w:t>
      </w:r>
      <w:r w:rsidR="00F37E27" w:rsidRPr="008142A9">
        <w:rPr>
          <w:rFonts w:ascii="Arial" w:hAnsi="Arial"/>
          <w:color w:val="auto"/>
        </w:rPr>
        <w:t>.</w:t>
      </w:r>
    </w:p>
    <w:p w:rsidR="000A4239" w:rsidRPr="008142A9" w:rsidRDefault="000A4239" w:rsidP="00125E38">
      <w:pPr>
        <w:widowControl w:val="0"/>
        <w:numPr>
          <w:ilvl w:val="2"/>
          <w:numId w:val="84"/>
        </w:numPr>
        <w:spacing w:before="180" w:after="60" w:line="240" w:lineRule="auto"/>
        <w:jc w:val="both"/>
        <w:outlineLvl w:val="2"/>
        <w:rPr>
          <w:rFonts w:cs="Arial"/>
          <w:b/>
          <w:color w:val="4F6228" w:themeColor="accent3" w:themeShade="80"/>
          <w:szCs w:val="20"/>
          <w:lang w:val="sl-SI"/>
        </w:rPr>
      </w:pPr>
      <w:r w:rsidRPr="008142A9">
        <w:rPr>
          <w:rFonts w:cs="Arial"/>
          <w:b/>
          <w:color w:val="4F6228" w:themeColor="accent3" w:themeShade="80"/>
          <w:szCs w:val="20"/>
          <w:lang w:val="sl-SI"/>
        </w:rPr>
        <w:lastRenderedPageBreak/>
        <w:t>Spletna aplikacija</w:t>
      </w:r>
    </w:p>
    <w:p w:rsidR="000A4239" w:rsidRPr="008142A9" w:rsidRDefault="00D80A84" w:rsidP="00D80A84">
      <w:pPr>
        <w:jc w:val="both"/>
        <w:rPr>
          <w:lang w:val="sl-SI"/>
        </w:rPr>
      </w:pPr>
      <w:r w:rsidRPr="008142A9">
        <w:rPr>
          <w:lang w:val="sl-SI"/>
        </w:rPr>
        <w:t xml:space="preserve">V teku je tehnološka prenova </w:t>
      </w:r>
      <w:r w:rsidR="00F37E27" w:rsidRPr="008142A9">
        <w:rPr>
          <w:lang w:val="sl-SI"/>
        </w:rPr>
        <w:t>W</w:t>
      </w:r>
      <w:r w:rsidRPr="008142A9">
        <w:rPr>
          <w:lang w:val="sl-SI"/>
        </w:rPr>
        <w:t xml:space="preserve">indows aplikacije. </w:t>
      </w:r>
      <w:r w:rsidR="000A4239" w:rsidRPr="008142A9">
        <w:rPr>
          <w:lang w:val="sl-SI"/>
        </w:rPr>
        <w:t xml:space="preserve">Spletna aplikacija </w:t>
      </w:r>
      <w:r w:rsidRPr="008142A9">
        <w:rPr>
          <w:lang w:val="sl-SI"/>
        </w:rPr>
        <w:t xml:space="preserve">skladno </w:t>
      </w:r>
      <w:r w:rsidR="00F37E27" w:rsidRPr="008142A9">
        <w:rPr>
          <w:lang w:val="sl-SI"/>
        </w:rPr>
        <w:t>z dinamiko prenove</w:t>
      </w:r>
      <w:r w:rsidRPr="008142A9">
        <w:rPr>
          <w:lang w:val="sl-SI"/>
        </w:rPr>
        <w:t xml:space="preserve"> </w:t>
      </w:r>
      <w:r w:rsidR="000A4239" w:rsidRPr="008142A9">
        <w:rPr>
          <w:lang w:val="sl-SI"/>
        </w:rPr>
        <w:t>prevzema funkcionalnosti Windows aplikacije. Gre za sodobno spletno aplikacijo izdelan</w:t>
      </w:r>
      <w:r w:rsidRPr="008142A9">
        <w:rPr>
          <w:lang w:val="sl-SI"/>
        </w:rPr>
        <w:t>o</w:t>
      </w:r>
      <w:r w:rsidR="000A4239" w:rsidRPr="008142A9">
        <w:rPr>
          <w:lang w:val="sl-SI"/>
        </w:rPr>
        <w:t xml:space="preserve"> na osnovi JavaScript in Angular 6 tehnologije. Rešitev uporablja sodobne mehanizme za avtentikacijo uporabnikov (KeyCloak). </w:t>
      </w:r>
    </w:p>
    <w:p w:rsidR="00C93753" w:rsidRPr="008142A9" w:rsidRDefault="00C93753" w:rsidP="000A4239">
      <w:pPr>
        <w:rPr>
          <w:lang w:val="sl-SI"/>
        </w:rPr>
      </w:pPr>
    </w:p>
    <w:p w:rsidR="000A4239" w:rsidRPr="008142A9" w:rsidRDefault="000A4239" w:rsidP="000A4239">
      <w:pPr>
        <w:rPr>
          <w:lang w:val="sl-SI"/>
        </w:rPr>
      </w:pPr>
      <w:r w:rsidRPr="008142A9">
        <w:rPr>
          <w:lang w:val="sl-SI"/>
        </w:rPr>
        <w:t>Spletn</w:t>
      </w:r>
      <w:r w:rsidR="00C93753" w:rsidRPr="008142A9">
        <w:rPr>
          <w:lang w:val="sl-SI"/>
        </w:rPr>
        <w:t>o</w:t>
      </w:r>
      <w:r w:rsidRPr="008142A9">
        <w:rPr>
          <w:lang w:val="sl-SI"/>
        </w:rPr>
        <w:t xml:space="preserve"> aplikacij</w:t>
      </w:r>
      <w:r w:rsidR="00C93753" w:rsidRPr="008142A9">
        <w:rPr>
          <w:lang w:val="sl-SI"/>
        </w:rPr>
        <w:t>o</w:t>
      </w:r>
      <w:r w:rsidRPr="008142A9">
        <w:rPr>
          <w:lang w:val="sl-SI"/>
        </w:rPr>
        <w:t xml:space="preserve"> </w:t>
      </w:r>
      <w:r w:rsidR="00C93753" w:rsidRPr="008142A9">
        <w:rPr>
          <w:lang w:val="sl-SI"/>
        </w:rPr>
        <w:t xml:space="preserve">sestavljajo </w:t>
      </w:r>
      <w:r w:rsidR="00D002F0" w:rsidRPr="008142A9">
        <w:rPr>
          <w:lang w:val="sl-SI"/>
        </w:rPr>
        <w:t xml:space="preserve">tehnološki </w:t>
      </w:r>
      <w:r w:rsidR="00C93753" w:rsidRPr="008142A9">
        <w:rPr>
          <w:lang w:val="sl-SI"/>
        </w:rPr>
        <w:t>sklopi:</w:t>
      </w:r>
    </w:p>
    <w:p w:rsidR="000A4239" w:rsidRPr="008142A9" w:rsidRDefault="000A4239"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Spletni strežnik zadolžen za uporabniški vmesnik - UI (CentOS, NGNIX)</w:t>
      </w:r>
      <w:r w:rsidR="00331651" w:rsidRPr="008142A9">
        <w:rPr>
          <w:rFonts w:cs="Arial"/>
          <w:szCs w:val="20"/>
          <w:lang w:val="sl-SI" w:eastAsia="sl-SI"/>
        </w:rPr>
        <w:t>.</w:t>
      </w:r>
    </w:p>
    <w:p w:rsidR="000A4239" w:rsidRPr="008142A9" w:rsidRDefault="000A4239"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Aplikacijski strežnik zadolžen za storitve - API (Windows 2016, APS.NET Core)</w:t>
      </w:r>
      <w:r w:rsidR="00331651" w:rsidRPr="008142A9">
        <w:rPr>
          <w:rFonts w:cs="Arial"/>
          <w:szCs w:val="20"/>
          <w:lang w:val="sl-SI" w:eastAsia="sl-SI"/>
        </w:rPr>
        <w:t>.</w:t>
      </w:r>
    </w:p>
    <w:p w:rsidR="000A4239" w:rsidRPr="008142A9" w:rsidRDefault="000A4239"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Avtentikacijski strežnik zadolžen za avtentikacijo uporabnikov (CentOS, Keycloak)</w:t>
      </w:r>
      <w:r w:rsidR="00331651" w:rsidRPr="008142A9">
        <w:rPr>
          <w:rFonts w:cs="Arial"/>
          <w:szCs w:val="20"/>
          <w:lang w:val="sl-SI" w:eastAsia="sl-SI"/>
        </w:rPr>
        <w:t>.</w:t>
      </w:r>
    </w:p>
    <w:p w:rsidR="000A4239" w:rsidRPr="008142A9" w:rsidRDefault="000A4239"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Aktivni imenik zadolžen za pridobivanje dodatnih informacij o uporabnikih, ki je povezan z avtentikacijskim strežnikom (Windows 2016, Active Directory)</w:t>
      </w:r>
      <w:r w:rsidR="00331651" w:rsidRPr="008142A9">
        <w:rPr>
          <w:rFonts w:cs="Arial"/>
          <w:szCs w:val="20"/>
          <w:lang w:val="sl-SI" w:eastAsia="sl-SI"/>
        </w:rPr>
        <w:t>.</w:t>
      </w:r>
    </w:p>
    <w:p w:rsidR="000A4239" w:rsidRPr="008142A9" w:rsidRDefault="000A4239" w:rsidP="000A4239">
      <w:pPr>
        <w:rPr>
          <w:lang w:val="sl-SI"/>
        </w:rPr>
      </w:pPr>
    </w:p>
    <w:p w:rsidR="000A4239" w:rsidRPr="008142A9" w:rsidRDefault="000A4239" w:rsidP="00D80A84">
      <w:pPr>
        <w:jc w:val="both"/>
        <w:rPr>
          <w:lang w:val="sl-SI"/>
        </w:rPr>
      </w:pPr>
      <w:r w:rsidRPr="008142A9">
        <w:rPr>
          <w:lang w:val="sl-SI"/>
        </w:rPr>
        <w:t xml:space="preserve">V okviru prenove Windows aplikacije je/bo izdelanih več aplikacij, vsaka namenjena </w:t>
      </w:r>
      <w:r w:rsidR="00D80A84" w:rsidRPr="008142A9">
        <w:rPr>
          <w:lang w:val="sl-SI"/>
        </w:rPr>
        <w:t xml:space="preserve">podpori </w:t>
      </w:r>
      <w:r w:rsidRPr="008142A9">
        <w:rPr>
          <w:lang w:val="sl-SI"/>
        </w:rPr>
        <w:t>določenim poslovnim procesom. Vsaka aplikacija praviloma uporablja le svoje namenske storitve z izjemo skupnih funkcionalnosti. Uporabniku je omogočen enostaven prehod med aplikacijami</w:t>
      </w:r>
      <w:r w:rsidR="00D80A84" w:rsidRPr="008142A9">
        <w:rPr>
          <w:lang w:val="sl-SI"/>
        </w:rPr>
        <w:t>, za katere je avtoriziran,</w:t>
      </w:r>
      <w:r w:rsidRPr="008142A9">
        <w:rPr>
          <w:lang w:val="sl-SI"/>
        </w:rPr>
        <w:t xml:space="preserve"> brez potrebe po ponovni prijavi.</w:t>
      </w:r>
    </w:p>
    <w:p w:rsidR="000A4239" w:rsidRPr="008142A9" w:rsidRDefault="000A4239" w:rsidP="000A4239">
      <w:pPr>
        <w:rPr>
          <w:lang w:val="sl-SI"/>
        </w:rPr>
      </w:pPr>
    </w:p>
    <w:p w:rsidR="000A4239" w:rsidRPr="008142A9" w:rsidRDefault="00D002F0" w:rsidP="000A4239">
      <w:pPr>
        <w:rPr>
          <w:lang w:val="sl-SI"/>
        </w:rPr>
      </w:pPr>
      <w:r w:rsidRPr="008142A9">
        <w:rPr>
          <w:lang w:val="sl-SI"/>
        </w:rPr>
        <w:t>Vsebinsko je</w:t>
      </w:r>
      <w:r w:rsidR="000A4239" w:rsidRPr="008142A9">
        <w:rPr>
          <w:lang w:val="sl-SI"/>
        </w:rPr>
        <w:t xml:space="preserve"> delitev </w:t>
      </w:r>
      <w:r w:rsidR="00D80A84" w:rsidRPr="008142A9">
        <w:rPr>
          <w:lang w:val="sl-SI"/>
        </w:rPr>
        <w:t xml:space="preserve">spletnih </w:t>
      </w:r>
      <w:r w:rsidR="000A4239" w:rsidRPr="008142A9">
        <w:rPr>
          <w:lang w:val="sl-SI"/>
        </w:rPr>
        <w:t xml:space="preserve">aplikacij </w:t>
      </w:r>
      <w:r w:rsidR="00331651" w:rsidRPr="008142A9">
        <w:rPr>
          <w:lang w:val="sl-SI"/>
        </w:rPr>
        <w:t>načrtovana</w:t>
      </w:r>
      <w:r w:rsidR="000A4239" w:rsidRPr="008142A9">
        <w:rPr>
          <w:lang w:val="sl-SI"/>
        </w:rPr>
        <w:t xml:space="preserve"> podobn</w:t>
      </w:r>
      <w:r w:rsidR="00331651" w:rsidRPr="008142A9">
        <w:rPr>
          <w:lang w:val="sl-SI"/>
        </w:rPr>
        <w:t>o</w:t>
      </w:r>
      <w:r w:rsidR="000A4239" w:rsidRPr="008142A9">
        <w:rPr>
          <w:lang w:val="sl-SI"/>
        </w:rPr>
        <w:t xml:space="preserve"> vsebinski razdelitvi sklopov Windows aplikaci</w:t>
      </w:r>
      <w:r w:rsidR="00D80A84" w:rsidRPr="008142A9">
        <w:rPr>
          <w:lang w:val="sl-SI"/>
        </w:rPr>
        <w:t>je opisane v prejšnjem poglavju:</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Iskanje in pregled podatkov.</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Vzdrževanje podatkov.</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Šifranti.</w:t>
      </w:r>
    </w:p>
    <w:p w:rsidR="000A4239" w:rsidRPr="008142A9" w:rsidRDefault="000A4239"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Upravljanje in administracija</w:t>
      </w:r>
      <w:r w:rsidR="008D18C6" w:rsidRPr="008142A9">
        <w:rPr>
          <w:rFonts w:cs="Arial"/>
          <w:szCs w:val="20"/>
          <w:lang w:val="sl-SI" w:eastAsia="sl-SI"/>
        </w:rPr>
        <w:t>.</w:t>
      </w:r>
    </w:p>
    <w:p w:rsidR="008D18C6"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Izmenjave.</w:t>
      </w:r>
    </w:p>
    <w:p w:rsidR="000A4239" w:rsidRPr="002A0F43" w:rsidRDefault="00CD058E"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33" w:name="_Toc5888669"/>
      <w:r w:rsidRPr="002A0F43">
        <w:rPr>
          <w:b/>
          <w:color w:val="17365D" w:themeColor="text2" w:themeShade="BF"/>
          <w:sz w:val="20"/>
          <w:szCs w:val="20"/>
        </w:rPr>
        <w:t xml:space="preserve">Sklop 2 - </w:t>
      </w:r>
      <w:r w:rsidR="000A4239" w:rsidRPr="002A0F43">
        <w:rPr>
          <w:b/>
          <w:color w:val="17365D" w:themeColor="text2" w:themeShade="BF"/>
          <w:sz w:val="20"/>
          <w:szCs w:val="20"/>
        </w:rPr>
        <w:t>Intranet RDZ</w:t>
      </w:r>
      <w:bookmarkEnd w:id="133"/>
    </w:p>
    <w:p w:rsidR="005C3FAC" w:rsidRPr="008142A9" w:rsidRDefault="005C3FAC" w:rsidP="005C3FAC">
      <w:pPr>
        <w:jc w:val="both"/>
        <w:rPr>
          <w:rFonts w:cs="Arial"/>
          <w:lang w:val="sl-SI"/>
        </w:rPr>
      </w:pPr>
      <w:r w:rsidRPr="008142A9">
        <w:rPr>
          <w:rFonts w:cs="Arial"/>
          <w:lang w:val="sl-SI"/>
        </w:rPr>
        <w:t xml:space="preserve">Sklop Intranet RDZ - eRDZ je zgrajen na spletni tehnologiji. Uporabniški del podsistema je več nivojska spletna aplikacija, ki se izvaja znotraj ASP.NET okolja (.aspx strani v spletnem brskalniku), .NET 4.0 ogrodju, koda je razvita z uporabo programskega jezika C# z uporabo Visual Studio 2013 razvojnega okolja.  eRDZ </w:t>
      </w:r>
      <w:r w:rsidR="00F37E27" w:rsidRPr="008142A9">
        <w:rPr>
          <w:rFonts w:cs="Arial"/>
          <w:lang w:val="sl-SI"/>
        </w:rPr>
        <w:t xml:space="preserve">kot podatkovni vir </w:t>
      </w:r>
      <w:r w:rsidRPr="008142A9">
        <w:rPr>
          <w:rFonts w:cs="Arial"/>
          <w:lang w:val="sl-SI"/>
        </w:rPr>
        <w:t xml:space="preserve">uporablja </w:t>
      </w:r>
      <w:r w:rsidR="00D002F0" w:rsidRPr="008142A9">
        <w:rPr>
          <w:rFonts w:cs="Arial"/>
          <w:lang w:val="sl-SI"/>
        </w:rPr>
        <w:t xml:space="preserve">MS SQL </w:t>
      </w:r>
      <w:r w:rsidRPr="008142A9">
        <w:rPr>
          <w:rFonts w:cs="Arial"/>
          <w:lang w:val="sl-SI"/>
        </w:rPr>
        <w:t xml:space="preserve">replikacijo primarne </w:t>
      </w:r>
      <w:r w:rsidR="00D002F0" w:rsidRPr="008142A9">
        <w:rPr>
          <w:rFonts w:cs="Arial"/>
          <w:lang w:val="sl-SI"/>
        </w:rPr>
        <w:t xml:space="preserve">Oracle </w:t>
      </w:r>
      <w:r w:rsidRPr="008142A9">
        <w:rPr>
          <w:rFonts w:cs="Arial"/>
          <w:lang w:val="sl-SI"/>
        </w:rPr>
        <w:t>baze podatkov</w:t>
      </w:r>
      <w:r w:rsidR="00D002F0" w:rsidRPr="008142A9">
        <w:rPr>
          <w:rFonts w:cs="Arial"/>
          <w:lang w:val="sl-SI"/>
        </w:rPr>
        <w:t>.</w:t>
      </w:r>
      <w:r w:rsidRPr="008142A9">
        <w:rPr>
          <w:rFonts w:cs="Arial"/>
          <w:lang w:val="sl-SI"/>
        </w:rPr>
        <w:t xml:space="preserve"> </w:t>
      </w:r>
    </w:p>
    <w:p w:rsidR="005C3FAC" w:rsidRPr="008142A9" w:rsidRDefault="005C3FAC" w:rsidP="005C3FAC">
      <w:pPr>
        <w:jc w:val="both"/>
        <w:rPr>
          <w:rFonts w:cs="Arial"/>
          <w:lang w:val="sl-SI"/>
        </w:rPr>
      </w:pPr>
    </w:p>
    <w:p w:rsidR="001112CC" w:rsidRPr="008142A9" w:rsidRDefault="001E3CB1" w:rsidP="000A4239">
      <w:pPr>
        <w:jc w:val="both"/>
        <w:rPr>
          <w:rFonts w:cs="Arial"/>
          <w:lang w:val="sl-SI"/>
        </w:rPr>
      </w:pPr>
      <w:r w:rsidRPr="008142A9">
        <w:rPr>
          <w:rFonts w:cs="Arial"/>
          <w:lang w:val="sl-SI"/>
        </w:rPr>
        <w:t xml:space="preserve">Prvenstveno je eRDZ namenjen uporabnikom, ki ne vzdržujejo podatkov RDZ in v okviru svojih delovnih pooblastil ne potrebujejo windows aplikacije RDZ </w:t>
      </w:r>
      <w:r w:rsidR="000A4239" w:rsidRPr="008142A9">
        <w:rPr>
          <w:rFonts w:cs="Arial"/>
          <w:lang w:val="sl-SI"/>
        </w:rPr>
        <w:t xml:space="preserve">Osnovni namen eRDZ je zagotavljanje enostavnega dostopa do </w:t>
      </w:r>
      <w:r w:rsidR="008D18C6" w:rsidRPr="008142A9">
        <w:rPr>
          <w:rFonts w:cs="Arial"/>
          <w:lang w:val="sl-SI"/>
        </w:rPr>
        <w:t xml:space="preserve">registrskih podatkov zavezancev.  </w:t>
      </w:r>
    </w:p>
    <w:p w:rsidR="000A4239" w:rsidRPr="008142A9" w:rsidRDefault="000A4239" w:rsidP="000A4239">
      <w:pPr>
        <w:rPr>
          <w:rFonts w:cs="Arial"/>
          <w:lang w:val="sl-SI"/>
        </w:rPr>
      </w:pPr>
    </w:p>
    <w:p w:rsidR="000A4239" w:rsidRPr="008142A9" w:rsidRDefault="000A4239" w:rsidP="000A4239">
      <w:pPr>
        <w:jc w:val="both"/>
        <w:rPr>
          <w:rFonts w:cs="Arial"/>
          <w:lang w:val="sl-SI"/>
        </w:rPr>
      </w:pPr>
      <w:r w:rsidRPr="008142A9">
        <w:rPr>
          <w:rFonts w:cs="Arial"/>
          <w:lang w:val="sl-SI"/>
        </w:rPr>
        <w:t>eRDZ uporabnikom omogoča:</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Iskanje davčnih zavezancev.</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P</w:t>
      </w:r>
      <w:r w:rsidR="000A4239" w:rsidRPr="008142A9">
        <w:rPr>
          <w:rFonts w:cs="Arial"/>
          <w:szCs w:val="20"/>
          <w:lang w:val="sl-SI" w:eastAsia="sl-SI"/>
        </w:rPr>
        <w:t>regledova</w:t>
      </w:r>
      <w:r w:rsidRPr="008142A9">
        <w:rPr>
          <w:rFonts w:cs="Arial"/>
          <w:szCs w:val="20"/>
          <w:lang w:val="sl-SI" w:eastAsia="sl-SI"/>
        </w:rPr>
        <w:t>nje podatkov davčnih zavezancev.</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I</w:t>
      </w:r>
      <w:r w:rsidR="000A4239" w:rsidRPr="008142A9">
        <w:rPr>
          <w:rFonts w:cs="Arial"/>
          <w:szCs w:val="20"/>
          <w:lang w:val="sl-SI" w:eastAsia="sl-SI"/>
        </w:rPr>
        <w:t>zdelavo, pregled in tiskanje internih listov,</w:t>
      </w:r>
      <w:r w:rsidRPr="008142A9">
        <w:rPr>
          <w:rFonts w:cs="Arial"/>
          <w:szCs w:val="20"/>
          <w:lang w:val="sl-SI" w:eastAsia="sl-SI"/>
        </w:rPr>
        <w:t xml:space="preserve"> poročil in pregledov podatkov.</w:t>
      </w:r>
    </w:p>
    <w:p w:rsidR="000A4239" w:rsidRPr="008142A9" w:rsidRDefault="008D18C6"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I</w:t>
      </w:r>
      <w:r w:rsidR="000A4239" w:rsidRPr="008142A9">
        <w:rPr>
          <w:rFonts w:cs="Arial"/>
          <w:szCs w:val="20"/>
          <w:lang w:val="sl-SI" w:eastAsia="sl-SI"/>
        </w:rPr>
        <w:t>zdelavo, pregled in tiskanje analiz podatkov izmenjav in registrskih podatkov.</w:t>
      </w:r>
    </w:p>
    <w:p w:rsidR="001112CC" w:rsidRPr="008142A9" w:rsidRDefault="001112CC" w:rsidP="000A4239">
      <w:pPr>
        <w:jc w:val="both"/>
        <w:rPr>
          <w:rFonts w:cs="Arial"/>
          <w:lang w:val="sl-SI"/>
        </w:rPr>
      </w:pPr>
    </w:p>
    <w:p w:rsidR="000A4239" w:rsidRPr="008142A9" w:rsidRDefault="001112CC" w:rsidP="000A4239">
      <w:pPr>
        <w:jc w:val="both"/>
        <w:rPr>
          <w:rFonts w:cs="Arial"/>
          <w:lang w:val="sl-SI"/>
        </w:rPr>
      </w:pPr>
      <w:r w:rsidRPr="008142A9">
        <w:rPr>
          <w:rFonts w:cs="Arial"/>
          <w:lang w:val="sl-SI"/>
        </w:rPr>
        <w:t>Tudi v eRDZ</w:t>
      </w:r>
      <w:r w:rsidR="000A4239" w:rsidRPr="008142A9">
        <w:rPr>
          <w:rFonts w:cs="Arial"/>
          <w:lang w:val="sl-SI"/>
        </w:rPr>
        <w:t xml:space="preserve"> so vgrajene funkcije beleženja vpogledov v podatke in omejevanje dostopa do podatkov glede na delovna pooblastila uporabnikov.</w:t>
      </w:r>
    </w:p>
    <w:p w:rsidR="001112CC" w:rsidRPr="008142A9" w:rsidRDefault="001112CC" w:rsidP="000A4239">
      <w:pPr>
        <w:jc w:val="both"/>
        <w:rPr>
          <w:rFonts w:cs="Arial"/>
          <w:lang w:val="sl-SI"/>
        </w:rPr>
      </w:pPr>
    </w:p>
    <w:p w:rsidR="000A4239" w:rsidRPr="008142A9" w:rsidRDefault="000A4239" w:rsidP="000A4239">
      <w:pPr>
        <w:pStyle w:val="Otevilenseznam"/>
        <w:numPr>
          <w:ilvl w:val="0"/>
          <w:numId w:val="0"/>
        </w:numPr>
        <w:spacing w:after="60"/>
        <w:rPr>
          <w:rFonts w:ascii="Arial" w:hAnsi="Arial"/>
          <w:color w:val="auto"/>
        </w:rPr>
      </w:pPr>
      <w:r w:rsidRPr="008142A9">
        <w:rPr>
          <w:rFonts w:ascii="Arial" w:hAnsi="Arial"/>
          <w:color w:val="auto"/>
        </w:rPr>
        <w:t>V sistem je vgrajen tudi praktičen prikaz obvestil za uporabnike ter repozitorij dokumentov in drugih za uporabo zanimivih virov (npr. spletnih povezav).</w:t>
      </w:r>
    </w:p>
    <w:p w:rsidR="008D18C6" w:rsidRPr="008142A9" w:rsidRDefault="008D18C6" w:rsidP="000A4239">
      <w:pPr>
        <w:pStyle w:val="Otevilenseznam"/>
        <w:numPr>
          <w:ilvl w:val="0"/>
          <w:numId w:val="0"/>
        </w:numPr>
        <w:spacing w:after="60"/>
        <w:rPr>
          <w:rFonts w:ascii="Arial" w:hAnsi="Arial"/>
          <w:color w:val="auto"/>
        </w:rPr>
      </w:pPr>
    </w:p>
    <w:p w:rsidR="008D18C6" w:rsidRPr="008142A9" w:rsidRDefault="008D18C6" w:rsidP="000A4239">
      <w:pPr>
        <w:pStyle w:val="Otevilenseznam"/>
        <w:numPr>
          <w:ilvl w:val="0"/>
          <w:numId w:val="0"/>
        </w:numPr>
        <w:spacing w:after="60"/>
        <w:rPr>
          <w:rFonts w:ascii="Arial" w:hAnsi="Arial"/>
          <w:color w:val="auto"/>
        </w:rPr>
      </w:pPr>
      <w:r w:rsidRPr="008142A9">
        <w:rPr>
          <w:rFonts w:ascii="Arial" w:hAnsi="Arial"/>
          <w:color w:val="auto"/>
        </w:rPr>
        <w:t>V teku  prenove Windows aplikacije RDZ se bodo tudi funkcionalnosti eRDZ prenesle na spletno aplikacijo RDZ, posledično bo aplikacija eRDZ ukinjena.</w:t>
      </w:r>
    </w:p>
    <w:p w:rsidR="0079210D" w:rsidRDefault="0079210D">
      <w:pPr>
        <w:spacing w:line="240" w:lineRule="auto"/>
        <w:rPr>
          <w:rFonts w:cs="Arial"/>
          <w:b/>
          <w:color w:val="1F497D"/>
          <w:szCs w:val="20"/>
          <w:lang w:val="sl-SI"/>
        </w:rPr>
      </w:pPr>
      <w:r>
        <w:rPr>
          <w:rFonts w:cs="Arial"/>
          <w:b/>
          <w:color w:val="1F497D"/>
          <w:szCs w:val="20"/>
          <w:lang w:val="sl-SI"/>
        </w:rPr>
        <w:br w:type="page"/>
      </w:r>
    </w:p>
    <w:p w:rsidR="000A4239" w:rsidRPr="002A0F43" w:rsidRDefault="00CD058E"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34" w:name="_Toc5888670"/>
      <w:r w:rsidRPr="002A0F43">
        <w:rPr>
          <w:b/>
          <w:color w:val="17365D" w:themeColor="text2" w:themeShade="BF"/>
          <w:sz w:val="20"/>
          <w:szCs w:val="20"/>
        </w:rPr>
        <w:lastRenderedPageBreak/>
        <w:t>Sklop 3 - p</w:t>
      </w:r>
      <w:r w:rsidR="000A4239" w:rsidRPr="002A0F43">
        <w:rPr>
          <w:b/>
          <w:color w:val="17365D" w:themeColor="text2" w:themeShade="BF"/>
          <w:sz w:val="20"/>
          <w:szCs w:val="20"/>
        </w:rPr>
        <w:t>odatkovna baza RDZ</w:t>
      </w:r>
      <w:bookmarkEnd w:id="134"/>
    </w:p>
    <w:p w:rsidR="005C3FAC" w:rsidRPr="008142A9" w:rsidRDefault="005C3FAC" w:rsidP="005C3FAC">
      <w:pPr>
        <w:jc w:val="both"/>
        <w:rPr>
          <w:rFonts w:cs="Arial"/>
          <w:lang w:val="sl-SI"/>
        </w:rPr>
      </w:pPr>
      <w:r w:rsidRPr="008142A9">
        <w:rPr>
          <w:rFonts w:cs="Arial"/>
          <w:lang w:val="sl-SI"/>
        </w:rPr>
        <w:t>Primarna</w:t>
      </w:r>
      <w:r w:rsidRPr="008142A9">
        <w:rPr>
          <w:rFonts w:cs="Arial"/>
          <w:b/>
          <w:lang w:val="sl-SI"/>
        </w:rPr>
        <w:t xml:space="preserve"> podatkovna baza</w:t>
      </w:r>
      <w:r w:rsidRPr="008142A9">
        <w:rPr>
          <w:rFonts w:cs="Arial"/>
          <w:lang w:val="sl-SI"/>
        </w:rPr>
        <w:t xml:space="preserve"> RDZ, je izdelana za podatkovni strežnik Oracle Server 12. Strežnik deluje na operacijskem sistemu HP-UX. Primarna podatkovna  baze se replicira na okolje MS SQL Server. Replikacija primarne podatkovne baze baze je vir podatkov za eRDZ in druge</w:t>
      </w:r>
      <w:r w:rsidR="0076558E" w:rsidRPr="008142A9">
        <w:rPr>
          <w:rFonts w:cs="Arial"/>
          <w:lang w:val="sl-SI"/>
        </w:rPr>
        <w:t xml:space="preserve"> </w:t>
      </w:r>
      <w:r w:rsidRPr="008142A9">
        <w:rPr>
          <w:rFonts w:cs="Arial"/>
          <w:lang w:val="sl-SI"/>
        </w:rPr>
        <w:t>zaledne sisteme (druge davčne evidence)</w:t>
      </w:r>
      <w:r w:rsidR="00670F62" w:rsidRPr="008142A9">
        <w:rPr>
          <w:rFonts w:cs="Arial"/>
          <w:lang w:val="sl-SI"/>
        </w:rPr>
        <w:t xml:space="preserve"> FURS</w:t>
      </w:r>
      <w:r w:rsidRPr="008142A9">
        <w:rPr>
          <w:rFonts w:cs="Arial"/>
          <w:lang w:val="sl-SI"/>
        </w:rPr>
        <w:t>.</w:t>
      </w:r>
    </w:p>
    <w:p w:rsidR="005C3FAC" w:rsidRPr="008142A9" w:rsidRDefault="005C3FAC" w:rsidP="000A4239">
      <w:pPr>
        <w:pStyle w:val="Otevilenseznam"/>
        <w:numPr>
          <w:ilvl w:val="0"/>
          <w:numId w:val="0"/>
        </w:numPr>
        <w:spacing w:after="60"/>
        <w:ind w:right="1134"/>
      </w:pPr>
    </w:p>
    <w:p w:rsidR="000A4239" w:rsidRPr="008142A9" w:rsidRDefault="00CD058E" w:rsidP="000A4239">
      <w:pPr>
        <w:jc w:val="both"/>
        <w:rPr>
          <w:rFonts w:cs="Arial"/>
          <w:lang w:val="sl-SI"/>
        </w:rPr>
      </w:pPr>
      <w:r w:rsidRPr="008142A9">
        <w:rPr>
          <w:rFonts w:cs="Arial"/>
          <w:lang w:val="sl-SI"/>
        </w:rPr>
        <w:t>Celoten s</w:t>
      </w:r>
      <w:r w:rsidR="000A4239" w:rsidRPr="008142A9">
        <w:rPr>
          <w:rFonts w:cs="Arial"/>
          <w:lang w:val="sl-SI"/>
        </w:rPr>
        <w:t xml:space="preserve">istem RDZ je zgrajen </w:t>
      </w:r>
      <w:r w:rsidRPr="008142A9">
        <w:rPr>
          <w:rFonts w:cs="Arial"/>
          <w:lang w:val="sl-SI"/>
        </w:rPr>
        <w:t>okoli</w:t>
      </w:r>
      <w:r w:rsidR="000A4239" w:rsidRPr="008142A9">
        <w:rPr>
          <w:rFonts w:cs="Arial"/>
          <w:lang w:val="sl-SI"/>
        </w:rPr>
        <w:t xml:space="preserve"> ene centralizirane podatkovne baze. Ta predstavlja centralno skladišče vseh podatkov sistema RDZ. Podatkovna baza je kompleksna in obsežna. </w:t>
      </w:r>
      <w:r w:rsidR="000A4239" w:rsidRPr="008142A9">
        <w:rPr>
          <w:rFonts w:cs="Arial"/>
          <w:color w:val="000000"/>
          <w:lang w:val="sl-SI"/>
        </w:rPr>
        <w:t xml:space="preserve">Število vseh </w:t>
      </w:r>
      <w:r w:rsidR="003C5B85" w:rsidRPr="008142A9">
        <w:rPr>
          <w:rFonts w:cs="Arial"/>
          <w:color w:val="000000"/>
          <w:lang w:val="sl-SI"/>
        </w:rPr>
        <w:t xml:space="preserve">baznih </w:t>
      </w:r>
      <w:r w:rsidR="000A4239" w:rsidRPr="008142A9">
        <w:rPr>
          <w:rFonts w:cs="Arial"/>
          <w:color w:val="000000"/>
          <w:lang w:val="sl-SI"/>
        </w:rPr>
        <w:t>objektov je preko 6.2</w:t>
      </w:r>
      <w:r w:rsidR="00852651" w:rsidRPr="008142A9">
        <w:rPr>
          <w:rFonts w:cs="Arial"/>
          <w:color w:val="000000"/>
          <w:lang w:val="sl-SI"/>
        </w:rPr>
        <w:t>00</w:t>
      </w:r>
      <w:r w:rsidR="000A4239" w:rsidRPr="008142A9">
        <w:rPr>
          <w:rFonts w:cs="Arial"/>
          <w:color w:val="000000"/>
          <w:lang w:val="sl-SI"/>
        </w:rPr>
        <w:t>, od tega 1.300 tabel</w:t>
      </w:r>
      <w:r w:rsidR="00852651" w:rsidRPr="008142A9">
        <w:rPr>
          <w:rFonts w:cs="Arial"/>
          <w:color w:val="000000"/>
          <w:lang w:val="sl-SI"/>
        </w:rPr>
        <w:t xml:space="preserve"> s skupno</w:t>
      </w:r>
      <w:r w:rsidR="000A4239" w:rsidRPr="008142A9">
        <w:rPr>
          <w:rFonts w:cs="Arial"/>
          <w:color w:val="000000"/>
          <w:lang w:val="sl-SI"/>
        </w:rPr>
        <w:t xml:space="preserve"> več kot 30</w:t>
      </w:r>
      <w:r w:rsidR="000A4239" w:rsidRPr="008142A9">
        <w:rPr>
          <w:color w:val="000000"/>
          <w:lang w:val="sl-SI"/>
        </w:rPr>
        <w:t>.000</w:t>
      </w:r>
      <w:r w:rsidR="000A4239" w:rsidRPr="008142A9">
        <w:rPr>
          <w:rFonts w:cs="Arial"/>
          <w:color w:val="000000"/>
          <w:lang w:val="sl-SI"/>
        </w:rPr>
        <w:t xml:space="preserve"> atribut</w:t>
      </w:r>
      <w:r w:rsidR="00852651" w:rsidRPr="008142A9">
        <w:rPr>
          <w:rFonts w:cs="Arial"/>
          <w:color w:val="000000"/>
          <w:lang w:val="sl-SI"/>
        </w:rPr>
        <w:t>i</w:t>
      </w:r>
      <w:r w:rsidR="000A4239" w:rsidRPr="008142A9">
        <w:rPr>
          <w:rFonts w:cs="Arial"/>
          <w:color w:val="000000"/>
          <w:lang w:val="sl-SI"/>
        </w:rPr>
        <w:t xml:space="preserve">. </w:t>
      </w:r>
      <w:r w:rsidR="003C5B85" w:rsidRPr="008142A9">
        <w:rPr>
          <w:rFonts w:cs="Arial"/>
          <w:color w:val="000000"/>
          <w:lang w:val="sl-SI"/>
        </w:rPr>
        <w:t>Trenutna v</w:t>
      </w:r>
      <w:r w:rsidR="000A4239" w:rsidRPr="008142A9">
        <w:rPr>
          <w:rFonts w:cs="Arial"/>
          <w:color w:val="000000"/>
          <w:lang w:val="sl-SI"/>
        </w:rPr>
        <w:t>elikost podatkovne baze je 1 TB.</w:t>
      </w:r>
      <w:r w:rsidR="000A4239" w:rsidRPr="008142A9">
        <w:rPr>
          <w:rFonts w:cs="Arial"/>
          <w:lang w:val="sl-SI"/>
        </w:rPr>
        <w:t xml:space="preserve"> </w:t>
      </w:r>
    </w:p>
    <w:p w:rsidR="00CD058E" w:rsidRPr="008142A9" w:rsidRDefault="00CD058E" w:rsidP="000A4239">
      <w:pPr>
        <w:jc w:val="both"/>
        <w:rPr>
          <w:rFonts w:cs="Arial"/>
          <w:lang w:val="sl-SI"/>
        </w:rPr>
      </w:pPr>
    </w:p>
    <w:p w:rsidR="000A4239" w:rsidRPr="008142A9" w:rsidRDefault="000A4239" w:rsidP="000A4239">
      <w:pPr>
        <w:jc w:val="both"/>
        <w:rPr>
          <w:rFonts w:cs="Arial"/>
          <w:lang w:val="sl-SI"/>
        </w:rPr>
      </w:pPr>
      <w:r w:rsidRPr="008142A9">
        <w:rPr>
          <w:rFonts w:cs="Arial"/>
          <w:lang w:val="sl-SI"/>
        </w:rPr>
        <w:t xml:space="preserve">Baza podatkov se </w:t>
      </w:r>
      <w:r w:rsidR="00CD058E" w:rsidRPr="008142A9">
        <w:rPr>
          <w:rFonts w:cs="Arial"/>
          <w:lang w:val="sl-SI"/>
        </w:rPr>
        <w:t xml:space="preserve">glede na vsebino in namen uporabe podatkov </w:t>
      </w:r>
      <w:r w:rsidRPr="008142A9">
        <w:rPr>
          <w:rFonts w:cs="Arial"/>
          <w:lang w:val="sl-SI"/>
        </w:rPr>
        <w:t>deli na več logično zaključenih skupin podatkov</w:t>
      </w:r>
      <w:r w:rsidR="00CD058E" w:rsidRPr="008142A9">
        <w:rPr>
          <w:rFonts w:cs="Arial"/>
          <w:lang w:val="sl-SI"/>
        </w:rPr>
        <w:t>.</w:t>
      </w:r>
      <w:r w:rsidRPr="008142A9">
        <w:rPr>
          <w:rFonts w:cs="Arial"/>
          <w:lang w:val="sl-SI"/>
        </w:rPr>
        <w:t xml:space="preserve">.  Skupine podatkov so prikazane na </w:t>
      </w:r>
      <w:r w:rsidR="00CD058E" w:rsidRPr="008142A9">
        <w:rPr>
          <w:rFonts w:cs="Arial"/>
          <w:lang w:val="sl-SI"/>
        </w:rPr>
        <w:t>spodnji</w:t>
      </w:r>
      <w:r w:rsidRPr="008142A9">
        <w:rPr>
          <w:rFonts w:cs="Arial"/>
          <w:lang w:val="sl-SI"/>
        </w:rPr>
        <w:t xml:space="preserve"> sliki in so na kratko opisane v točkah, ki sledijo.</w:t>
      </w:r>
    </w:p>
    <w:p w:rsidR="000A4239" w:rsidRPr="008142A9" w:rsidRDefault="000A4239" w:rsidP="000A4239">
      <w:pPr>
        <w:rPr>
          <w:rFonts w:cs="Arial"/>
          <w:lang w:val="sl-SI"/>
        </w:rPr>
      </w:pPr>
    </w:p>
    <w:p w:rsidR="000A4239" w:rsidRPr="008142A9" w:rsidRDefault="00803AA6" w:rsidP="000A4239">
      <w:pPr>
        <w:jc w:val="center"/>
        <w:rPr>
          <w:rFonts w:cs="Arial"/>
          <w:lang w:val="sl-SI"/>
        </w:rPr>
      </w:pPr>
      <w:r w:rsidRPr="008142A9">
        <w:rPr>
          <w:rFonts w:cs="Arial"/>
          <w:lang w:val="sl-SI"/>
        </w:rPr>
        <w:object w:dxaOrig="8645" w:dyaOrig="4071" w14:anchorId="4D28C665">
          <v:shape id="_x0000_i1026" type="#_x0000_t75" style="width:259.3pt;height:122.35pt" o:ole="">
            <v:imagedata r:id="rId21" o:title=""/>
          </v:shape>
          <o:OLEObject Type="Embed" ProgID="Visio.Drawing.11" ShapeID="_x0000_i1026" DrawAspect="Content" ObjectID="_1616563057" r:id="rId22"/>
        </w:object>
      </w:r>
    </w:p>
    <w:p w:rsidR="000A4239" w:rsidRPr="008142A9" w:rsidRDefault="000A4239" w:rsidP="000A4239">
      <w:pPr>
        <w:jc w:val="both"/>
        <w:rPr>
          <w:rFonts w:cs="Arial"/>
          <w:lang w:val="sl-SI"/>
        </w:rPr>
      </w:pPr>
    </w:p>
    <w:p w:rsidR="000A4239" w:rsidRPr="008142A9" w:rsidRDefault="00CD058E" w:rsidP="000A4239">
      <w:pPr>
        <w:jc w:val="both"/>
        <w:rPr>
          <w:rFonts w:cs="Arial"/>
          <w:lang w:val="sl-SI"/>
        </w:rPr>
      </w:pPr>
      <w:r w:rsidRPr="008142A9">
        <w:rPr>
          <w:rFonts w:cs="Arial"/>
          <w:lang w:val="sl-SI"/>
        </w:rPr>
        <w:t>Slika:</w:t>
      </w:r>
      <w:r w:rsidR="000A4239" w:rsidRPr="008142A9">
        <w:rPr>
          <w:rFonts w:cs="Arial"/>
          <w:lang w:val="sl-SI"/>
        </w:rPr>
        <w:t xml:space="preserve"> notranj</w:t>
      </w:r>
      <w:r w:rsidRPr="008142A9">
        <w:rPr>
          <w:rFonts w:cs="Arial"/>
          <w:lang w:val="sl-SI"/>
        </w:rPr>
        <w:t>a</w:t>
      </w:r>
      <w:r w:rsidR="000A4239" w:rsidRPr="008142A9">
        <w:rPr>
          <w:rFonts w:cs="Arial"/>
          <w:lang w:val="sl-SI"/>
        </w:rPr>
        <w:t xml:space="preserve"> zgradb</w:t>
      </w:r>
      <w:r w:rsidRPr="008142A9">
        <w:rPr>
          <w:rFonts w:cs="Arial"/>
          <w:lang w:val="sl-SI"/>
        </w:rPr>
        <w:t>a</w:t>
      </w:r>
      <w:r w:rsidR="000A4239" w:rsidRPr="008142A9">
        <w:rPr>
          <w:rFonts w:cs="Arial"/>
          <w:lang w:val="sl-SI"/>
        </w:rPr>
        <w:t xml:space="preserve"> baze sistema RDZ </w:t>
      </w:r>
      <w:r w:rsidRPr="008142A9">
        <w:rPr>
          <w:rFonts w:cs="Arial"/>
          <w:lang w:val="sl-SI"/>
        </w:rPr>
        <w:t>s</w:t>
      </w:r>
      <w:r w:rsidR="000A4239" w:rsidRPr="008142A9">
        <w:rPr>
          <w:rFonts w:cs="Arial"/>
          <w:lang w:val="sl-SI"/>
        </w:rPr>
        <w:t xml:space="preserve"> simboličn</w:t>
      </w:r>
      <w:r w:rsidRPr="008142A9">
        <w:rPr>
          <w:rFonts w:cs="Arial"/>
          <w:lang w:val="sl-SI"/>
        </w:rPr>
        <w:t>im prikazom</w:t>
      </w:r>
      <w:r w:rsidR="000A4239" w:rsidRPr="008142A9">
        <w:rPr>
          <w:rFonts w:cs="Arial"/>
          <w:lang w:val="sl-SI"/>
        </w:rPr>
        <w:t xml:space="preserve"> točke uporabe podatkov celotnega sistema. </w:t>
      </w:r>
    </w:p>
    <w:p w:rsidR="0072311E" w:rsidRPr="008142A9" w:rsidRDefault="0072311E" w:rsidP="000A4239">
      <w:pPr>
        <w:jc w:val="both"/>
        <w:rPr>
          <w:rFonts w:cs="Arial"/>
          <w:lang w:val="sl-SI"/>
        </w:rPr>
      </w:pPr>
    </w:p>
    <w:p w:rsidR="000A4239" w:rsidRPr="008142A9" w:rsidRDefault="000A4239" w:rsidP="0070277A">
      <w:pPr>
        <w:pStyle w:val="Otevilenseznam"/>
        <w:keepLines/>
        <w:numPr>
          <w:ilvl w:val="0"/>
          <w:numId w:val="46"/>
        </w:numPr>
        <w:spacing w:after="60"/>
        <w:ind w:right="1134"/>
        <w:rPr>
          <w:rFonts w:ascii="Arial" w:hAnsi="Arial"/>
          <w:b/>
          <w:color w:val="auto"/>
        </w:rPr>
      </w:pPr>
      <w:r w:rsidRPr="008142A9">
        <w:rPr>
          <w:rFonts w:ascii="Arial" w:hAnsi="Arial"/>
          <w:b/>
          <w:color w:val="auto"/>
        </w:rPr>
        <w:t>Osnovna baza registra</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Register zavezancev je </w:t>
      </w:r>
      <w:r w:rsidR="00670F62" w:rsidRPr="008142A9">
        <w:rPr>
          <w:rFonts w:ascii="Arial" w:hAnsi="Arial"/>
          <w:color w:val="auto"/>
        </w:rPr>
        <w:t xml:space="preserve">osnovni, </w:t>
      </w:r>
      <w:r w:rsidR="0072311E" w:rsidRPr="008142A9">
        <w:rPr>
          <w:rFonts w:ascii="Arial" w:hAnsi="Arial"/>
          <w:color w:val="auto"/>
        </w:rPr>
        <w:t>centralni</w:t>
      </w:r>
      <w:r w:rsidR="00CD058E" w:rsidRPr="008142A9">
        <w:rPr>
          <w:rFonts w:ascii="Arial" w:hAnsi="Arial"/>
          <w:color w:val="auto"/>
        </w:rPr>
        <w:t xml:space="preserve"> </w:t>
      </w:r>
      <w:r w:rsidRPr="008142A9">
        <w:rPr>
          <w:rFonts w:ascii="Arial" w:hAnsi="Arial"/>
          <w:color w:val="auto"/>
        </w:rPr>
        <w:t>del sistema RDZ. Podatkovna vsebina</w:t>
      </w:r>
      <w:r w:rsidR="00CD058E" w:rsidRPr="008142A9">
        <w:rPr>
          <w:rFonts w:ascii="Arial" w:hAnsi="Arial"/>
          <w:color w:val="auto"/>
        </w:rPr>
        <w:t xml:space="preserve"> </w:t>
      </w:r>
      <w:r w:rsidR="00220473" w:rsidRPr="008142A9">
        <w:rPr>
          <w:rFonts w:ascii="Arial" w:hAnsi="Arial"/>
          <w:color w:val="auto"/>
        </w:rPr>
        <w:t>osnovnega</w:t>
      </w:r>
      <w:r w:rsidRPr="008142A9">
        <w:rPr>
          <w:rFonts w:ascii="Arial" w:hAnsi="Arial"/>
          <w:color w:val="auto"/>
        </w:rPr>
        <w:t xml:space="preserve"> dela je zakonsko določena. Podatki v tem delu baze registra so namenjeni predvsem branju. Druge evidence </w:t>
      </w:r>
      <w:r w:rsidR="00852651" w:rsidRPr="008142A9">
        <w:rPr>
          <w:rFonts w:ascii="Arial" w:hAnsi="Arial"/>
          <w:color w:val="auto"/>
        </w:rPr>
        <w:t>uporabljajo predvsem</w:t>
      </w:r>
      <w:r w:rsidRPr="008142A9">
        <w:rPr>
          <w:rFonts w:ascii="Arial" w:hAnsi="Arial"/>
          <w:color w:val="auto"/>
        </w:rPr>
        <w:t xml:space="preserve"> podatke iz tega dela sistema RDZ. Spremembe podatkov osnovnega dela registra so možne le z ustreznimi vpisi obrazcev v dokumentni sistem (2) ali s posebnimi postopki prenosov podatkov preko sistema za prenose podatkov (3). Večina podatkov se vzdržuje s sistemom izmenjav.</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Osnovne entitete tega podatkovnega sklopa registra so predstavljene na </w:t>
      </w:r>
      <w:r w:rsidR="00CD058E" w:rsidRPr="008142A9">
        <w:rPr>
          <w:rFonts w:ascii="Arial" w:hAnsi="Arial"/>
          <w:color w:val="auto"/>
        </w:rPr>
        <w:t>spodnji</w:t>
      </w:r>
      <w:r w:rsidR="00852651" w:rsidRPr="008142A9">
        <w:rPr>
          <w:rFonts w:ascii="Arial" w:hAnsi="Arial"/>
          <w:color w:val="auto"/>
        </w:rPr>
        <w:t xml:space="preserve"> sliki:</w:t>
      </w:r>
    </w:p>
    <w:p w:rsidR="000A4239" w:rsidRPr="008142A9" w:rsidRDefault="000A4239" w:rsidP="000A4239">
      <w:pPr>
        <w:pStyle w:val="Seznam-nadaljevanje"/>
        <w:numPr>
          <w:ilvl w:val="12"/>
          <w:numId w:val="0"/>
        </w:numPr>
        <w:ind w:left="426"/>
        <w:rPr>
          <w:rFonts w:ascii="Arial" w:hAnsi="Arial"/>
          <w:color w:val="auto"/>
        </w:rPr>
      </w:pPr>
    </w:p>
    <w:p w:rsidR="000A4239" w:rsidRPr="008142A9" w:rsidRDefault="000A4239" w:rsidP="000A4239">
      <w:pPr>
        <w:pStyle w:val="Seznam-nadaljevanje"/>
        <w:numPr>
          <w:ilvl w:val="12"/>
          <w:numId w:val="0"/>
        </w:numPr>
        <w:ind w:left="568" w:hanging="284"/>
        <w:jc w:val="center"/>
        <w:rPr>
          <w:rFonts w:ascii="Arial" w:hAnsi="Arial"/>
          <w:color w:val="auto"/>
        </w:rPr>
      </w:pPr>
      <w:r w:rsidRPr="008142A9">
        <w:rPr>
          <w:rFonts w:ascii="Arial" w:hAnsi="Arial"/>
          <w:color w:val="auto"/>
        </w:rPr>
        <w:object w:dxaOrig="11158" w:dyaOrig="3079" w14:anchorId="304FFCD0">
          <v:shape id="_x0000_i1027" type="#_x0000_t75" style="width:331.3pt;height:94.1pt" o:ole="">
            <v:imagedata r:id="rId23" o:title=""/>
          </v:shape>
          <o:OLEObject Type="Embed" ProgID="Visio.Drawing.11" ShapeID="_x0000_i1027" DrawAspect="Content" ObjectID="_1616563058" r:id="rId24"/>
        </w:object>
      </w:r>
    </w:p>
    <w:p w:rsidR="008F295C" w:rsidRPr="008142A9" w:rsidRDefault="008F295C" w:rsidP="008F295C">
      <w:pPr>
        <w:jc w:val="both"/>
        <w:rPr>
          <w:rFonts w:cs="Arial"/>
          <w:lang w:val="sl-SI"/>
        </w:rPr>
      </w:pPr>
      <w:r w:rsidRPr="008142A9">
        <w:rPr>
          <w:rFonts w:cs="Arial"/>
          <w:lang w:val="sl-SI"/>
        </w:rPr>
        <w:t xml:space="preserve">Slika: grob </w:t>
      </w:r>
      <w:r w:rsidR="00095405" w:rsidRPr="008142A9">
        <w:rPr>
          <w:rFonts w:cs="Arial"/>
          <w:lang w:val="sl-SI"/>
        </w:rPr>
        <w:t>prikaz</w:t>
      </w:r>
      <w:r w:rsidRPr="008142A9">
        <w:rPr>
          <w:rFonts w:cs="Arial"/>
          <w:lang w:val="sl-SI"/>
        </w:rPr>
        <w:t xml:space="preserve"> fizičnega podatkovnega modela</w:t>
      </w:r>
      <w:r w:rsidR="00803AA6" w:rsidRPr="008142A9">
        <w:rPr>
          <w:rFonts w:cs="Arial"/>
          <w:lang w:val="sl-SI"/>
        </w:rPr>
        <w:t xml:space="preserve"> </w:t>
      </w:r>
      <w:r w:rsidR="007A55ED" w:rsidRPr="008142A9">
        <w:rPr>
          <w:rFonts w:cs="Arial"/>
          <w:lang w:val="sl-SI"/>
        </w:rPr>
        <w:t>osnovne baze registra</w:t>
      </w:r>
    </w:p>
    <w:p w:rsidR="000A4239" w:rsidRPr="008142A9" w:rsidRDefault="000A4239" w:rsidP="000A4239">
      <w:pPr>
        <w:pStyle w:val="Seznam-nadaljevanje"/>
        <w:numPr>
          <w:ilvl w:val="12"/>
          <w:numId w:val="0"/>
        </w:numPr>
        <w:ind w:left="568" w:hanging="284"/>
        <w:jc w:val="center"/>
        <w:rPr>
          <w:rFonts w:ascii="Arial" w:hAnsi="Arial"/>
          <w:color w:val="auto"/>
        </w:rPr>
      </w:pPr>
    </w:p>
    <w:p w:rsidR="000A4239" w:rsidRPr="008142A9" w:rsidRDefault="000A4239" w:rsidP="0070277A">
      <w:pPr>
        <w:pStyle w:val="Otevilenseznam"/>
        <w:keepLines/>
        <w:numPr>
          <w:ilvl w:val="0"/>
          <w:numId w:val="46"/>
        </w:numPr>
        <w:spacing w:after="60"/>
        <w:ind w:right="1134"/>
        <w:rPr>
          <w:rFonts w:ascii="Arial" w:hAnsi="Arial"/>
          <w:b/>
          <w:color w:val="auto"/>
        </w:rPr>
      </w:pPr>
      <w:r w:rsidRPr="008142A9">
        <w:rPr>
          <w:rFonts w:ascii="Arial" w:hAnsi="Arial"/>
          <w:b/>
          <w:color w:val="auto"/>
        </w:rPr>
        <w:t>Dokumentni sistem</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V dokumentni sistem se shranjujejo vsi vhodni in izhodni dokumenti, ki so povezani z </w:t>
      </w:r>
      <w:r w:rsidR="007A55ED" w:rsidRPr="008142A9">
        <w:rPr>
          <w:rFonts w:ascii="Arial" w:hAnsi="Arial"/>
          <w:color w:val="auto"/>
        </w:rPr>
        <w:t xml:space="preserve">vzdrževanjem in pregledovanjem  podatkov </w:t>
      </w:r>
      <w:r w:rsidRPr="008142A9">
        <w:rPr>
          <w:rFonts w:ascii="Arial" w:hAnsi="Arial"/>
          <w:color w:val="auto"/>
        </w:rPr>
        <w:t xml:space="preserve">RDZ. Vse spremembe podatkov v osnovni bazi registra (1) se izvajajo le preko vpisov dokumentov v dokumentni sistem. Spremembe podatkov v registru se izvajajo kontrolirano in samodejno. Hkrati ob zapisu spremembe v </w:t>
      </w:r>
      <w:r w:rsidRPr="008142A9">
        <w:rPr>
          <w:rFonts w:ascii="Arial" w:hAnsi="Arial"/>
          <w:color w:val="auto"/>
        </w:rPr>
        <w:lastRenderedPageBreak/>
        <w:t>register se zapišejo stari podatki registra</w:t>
      </w:r>
      <w:r w:rsidR="00AF3F0E" w:rsidRPr="008142A9">
        <w:rPr>
          <w:rFonts w:ascii="Arial" w:hAnsi="Arial"/>
          <w:color w:val="auto"/>
        </w:rPr>
        <w:t xml:space="preserve"> zapišejo</w:t>
      </w:r>
      <w:r w:rsidRPr="008142A9">
        <w:rPr>
          <w:rFonts w:ascii="Arial" w:hAnsi="Arial"/>
          <w:color w:val="auto"/>
        </w:rPr>
        <w:t xml:space="preserve"> v zgodovino podatkov registra, </w:t>
      </w:r>
      <w:r w:rsidR="00AF3F0E" w:rsidRPr="008142A9">
        <w:rPr>
          <w:rFonts w:ascii="Arial" w:hAnsi="Arial"/>
          <w:color w:val="auto"/>
        </w:rPr>
        <w:t xml:space="preserve">ob tem se </w:t>
      </w:r>
      <w:r w:rsidRPr="008142A9">
        <w:rPr>
          <w:rFonts w:ascii="Arial" w:hAnsi="Arial"/>
          <w:color w:val="auto"/>
        </w:rPr>
        <w:t>evidentira tudi vrsta dogodka</w:t>
      </w:r>
      <w:r w:rsidR="0072311E" w:rsidRPr="008142A9">
        <w:rPr>
          <w:rFonts w:ascii="Arial" w:hAnsi="Arial"/>
          <w:color w:val="auto"/>
        </w:rPr>
        <w:t>, ki je povzročil spremembo</w:t>
      </w:r>
      <w:r w:rsidRPr="008142A9">
        <w:rPr>
          <w:rFonts w:ascii="Arial" w:hAnsi="Arial"/>
          <w:color w:val="auto"/>
        </w:rPr>
        <w:t xml:space="preserve"> skupaj s kontrolnimi podatki. </w:t>
      </w:r>
    </w:p>
    <w:p w:rsidR="000A4239" w:rsidRPr="008142A9" w:rsidRDefault="000A4239" w:rsidP="0070277A">
      <w:pPr>
        <w:pStyle w:val="Otevilenseznam"/>
        <w:keepLines/>
        <w:numPr>
          <w:ilvl w:val="0"/>
          <w:numId w:val="46"/>
        </w:numPr>
        <w:spacing w:after="60"/>
        <w:ind w:right="1134"/>
        <w:rPr>
          <w:rFonts w:ascii="Arial" w:hAnsi="Arial"/>
          <w:b/>
          <w:color w:val="auto"/>
        </w:rPr>
      </w:pPr>
      <w:r w:rsidRPr="008142A9">
        <w:rPr>
          <w:rFonts w:ascii="Arial" w:hAnsi="Arial"/>
          <w:b/>
          <w:color w:val="auto"/>
        </w:rPr>
        <w:t>Sistem za prenos podatkov</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Zaradi potrebe po nadzoru nad prenosi podatkov iz različnih državnih evidenc in registrov </w:t>
      </w:r>
      <w:r w:rsidR="007A55ED" w:rsidRPr="008142A9">
        <w:rPr>
          <w:rFonts w:ascii="Arial" w:hAnsi="Arial"/>
          <w:color w:val="auto"/>
        </w:rPr>
        <w:t xml:space="preserve">v RDZ </w:t>
      </w:r>
      <w:r w:rsidRPr="008142A9">
        <w:rPr>
          <w:rFonts w:ascii="Arial" w:hAnsi="Arial"/>
          <w:color w:val="auto"/>
        </w:rPr>
        <w:t xml:space="preserve">je zgrajen po vzoru dokumentnega sistema </w:t>
      </w:r>
      <w:r w:rsidR="007A55ED" w:rsidRPr="008142A9">
        <w:rPr>
          <w:rFonts w:ascii="Arial" w:hAnsi="Arial"/>
          <w:color w:val="auto"/>
        </w:rPr>
        <w:t>tudi</w:t>
      </w:r>
      <w:r w:rsidRPr="008142A9">
        <w:rPr>
          <w:rFonts w:ascii="Arial" w:hAnsi="Arial"/>
          <w:color w:val="auto"/>
        </w:rPr>
        <w:t xml:space="preserve"> sistem za prenose podatkov. Tudi sistem za prenose podatkov je namenjen izvajanju sprememb na</w:t>
      </w:r>
      <w:r w:rsidR="008018B7" w:rsidRPr="008142A9">
        <w:rPr>
          <w:rFonts w:ascii="Arial" w:hAnsi="Arial"/>
          <w:color w:val="auto"/>
        </w:rPr>
        <w:t>d podatki</w:t>
      </w:r>
      <w:r w:rsidRPr="008142A9">
        <w:rPr>
          <w:rFonts w:ascii="Arial" w:hAnsi="Arial"/>
          <w:color w:val="auto"/>
        </w:rPr>
        <w:t xml:space="preserve"> osnovnega dela registra (1). Zgrajen je tako, da so v njem shranjeni vsi podatki posameznih prenosov. </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Tudi sistem za prenose podatkov ima vgrajeno samodejno shranjevanje zgodovine podatkov registra, vodenje kontrole pravilnosti podatkov iz prenosov</w:t>
      </w:r>
      <w:r w:rsidR="000F36AA" w:rsidRPr="008142A9">
        <w:rPr>
          <w:rFonts w:ascii="Arial" w:hAnsi="Arial"/>
          <w:color w:val="auto"/>
        </w:rPr>
        <w:t xml:space="preserve"> in evidentiranje vrst dogodkov – povzročiteljev </w:t>
      </w:r>
      <w:r w:rsidRPr="008142A9">
        <w:rPr>
          <w:rFonts w:ascii="Arial" w:hAnsi="Arial"/>
          <w:color w:val="auto"/>
        </w:rPr>
        <w:t>sprememb podatkov v registru skupaj s kontrolnimi podatki. Sistem vzdrževanja podatkov je opisan in ponazorjen v naslednjem poglavju opisa sistema</w:t>
      </w:r>
      <w:r w:rsidR="00220473" w:rsidRPr="008142A9">
        <w:rPr>
          <w:rFonts w:ascii="Arial" w:hAnsi="Arial"/>
          <w:color w:val="auto"/>
        </w:rPr>
        <w:t xml:space="preserve"> (Sklop 4)</w:t>
      </w:r>
      <w:r w:rsidRPr="008142A9">
        <w:rPr>
          <w:rFonts w:ascii="Arial" w:hAnsi="Arial"/>
          <w:color w:val="auto"/>
        </w:rPr>
        <w:t>.</w:t>
      </w:r>
    </w:p>
    <w:p w:rsidR="000A4239" w:rsidRPr="008142A9" w:rsidRDefault="000A4239" w:rsidP="0070277A">
      <w:pPr>
        <w:pStyle w:val="Otevilenseznam"/>
        <w:keepLines/>
        <w:numPr>
          <w:ilvl w:val="0"/>
          <w:numId w:val="46"/>
        </w:numPr>
        <w:spacing w:after="60"/>
        <w:ind w:right="1134"/>
        <w:rPr>
          <w:rFonts w:ascii="Arial" w:hAnsi="Arial"/>
          <w:b/>
          <w:color w:val="auto"/>
        </w:rPr>
      </w:pPr>
      <w:r w:rsidRPr="008142A9">
        <w:rPr>
          <w:rFonts w:ascii="Arial" w:hAnsi="Arial"/>
          <w:b/>
          <w:color w:val="auto"/>
        </w:rPr>
        <w:t>Zgodovina podatkov registra</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Zaradi zagotavljanja </w:t>
      </w:r>
      <w:r w:rsidR="004053F0" w:rsidRPr="008142A9">
        <w:rPr>
          <w:rFonts w:ascii="Arial" w:hAnsi="Arial"/>
          <w:color w:val="auto"/>
        </w:rPr>
        <w:t xml:space="preserve">celovitosti in </w:t>
      </w:r>
      <w:r w:rsidRPr="008142A9">
        <w:rPr>
          <w:rFonts w:ascii="Arial" w:hAnsi="Arial"/>
          <w:color w:val="auto"/>
        </w:rPr>
        <w:t>varnosti podatkov v registru in zaradi omogočanja vpogleda v stare podatke o zavezancih je registru dodan sistem shranjevanja zgodovine starih podatkov o zavezancih. V ta del podatkovne baze se, ob spremembah podatkov v registru, samodejno shranjujejo vsi stari podatki še preden se na ustrezna mesta v registru vpišejo novi.</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Shranjevanje zgodovinskih podatkov je za uporabnika neopazno in deluje vedno ne glede na to, kako je sprememba v podatkih registra nastala.</w:t>
      </w:r>
    </w:p>
    <w:p w:rsidR="000A4239" w:rsidRPr="008142A9" w:rsidRDefault="000A4239" w:rsidP="0070277A">
      <w:pPr>
        <w:pStyle w:val="Otevilenseznam"/>
        <w:keepLines/>
        <w:numPr>
          <w:ilvl w:val="0"/>
          <w:numId w:val="46"/>
        </w:numPr>
        <w:spacing w:after="60"/>
        <w:ind w:right="1134"/>
        <w:rPr>
          <w:rFonts w:ascii="Arial" w:hAnsi="Arial"/>
          <w:b/>
          <w:color w:val="auto"/>
        </w:rPr>
      </w:pPr>
      <w:r w:rsidRPr="008142A9">
        <w:rPr>
          <w:rFonts w:ascii="Arial" w:hAnsi="Arial"/>
          <w:b/>
          <w:color w:val="auto"/>
        </w:rPr>
        <w:t>Katalog in podporne aplikacijske tabele (Sistem IxCat)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Tabele kataloga in podporne aplikacijske tabele so različne tabele v katerih se npr. zapisujejo evidenca pravilnosti delovanja registra, uporabniki in njihove pravice do uporabe določenih elementov aplikacije registra, … .</w:t>
      </w:r>
    </w:p>
    <w:p w:rsidR="00B24419" w:rsidRPr="008142A9" w:rsidRDefault="00B24419" w:rsidP="000A4239">
      <w:pPr>
        <w:jc w:val="both"/>
        <w:rPr>
          <w:rFonts w:cs="Arial"/>
          <w:b/>
          <w:lang w:val="sl-SI"/>
        </w:rPr>
      </w:pPr>
      <w:r w:rsidRPr="008142A9">
        <w:rPr>
          <w:rFonts w:cs="Arial"/>
          <w:b/>
          <w:lang w:val="sl-SI"/>
        </w:rPr>
        <w:t>Povzetek (</w:t>
      </w:r>
      <w:r w:rsidRPr="008142A9">
        <w:rPr>
          <w:rFonts w:cs="Arial"/>
          <w:lang w:val="sl-SI"/>
        </w:rPr>
        <w:t>Slika: sistem vzdrževanja podatkov</w:t>
      </w:r>
      <w:r w:rsidRPr="008142A9">
        <w:rPr>
          <w:rFonts w:cs="Arial"/>
          <w:b/>
          <w:lang w:val="sl-SI"/>
        </w:rPr>
        <w:t>):</w:t>
      </w:r>
    </w:p>
    <w:p w:rsidR="000A4239" w:rsidRPr="008142A9" w:rsidRDefault="00220473" w:rsidP="000A4239">
      <w:pPr>
        <w:jc w:val="both"/>
        <w:rPr>
          <w:rFonts w:cs="Arial"/>
          <w:lang w:val="sl-SI"/>
        </w:rPr>
      </w:pPr>
      <w:r w:rsidRPr="008142A9">
        <w:rPr>
          <w:rFonts w:cs="Arial"/>
          <w:lang w:val="sl-SI"/>
        </w:rPr>
        <w:t>Podatkovna baza RDZ</w:t>
      </w:r>
      <w:r w:rsidR="000A4239" w:rsidRPr="008142A9">
        <w:rPr>
          <w:rFonts w:cs="Arial"/>
          <w:lang w:val="sl-SI"/>
        </w:rPr>
        <w:t xml:space="preserve"> se </w:t>
      </w:r>
      <w:r w:rsidR="008018B7" w:rsidRPr="008142A9">
        <w:rPr>
          <w:rFonts w:cs="Arial"/>
          <w:lang w:val="sl-SI"/>
        </w:rPr>
        <w:t xml:space="preserve">torej </w:t>
      </w:r>
      <w:r w:rsidR="000A4239" w:rsidRPr="008142A9">
        <w:rPr>
          <w:rFonts w:cs="Arial"/>
          <w:lang w:val="sl-SI"/>
        </w:rPr>
        <w:t>vzdržuje n</w:t>
      </w:r>
      <w:r w:rsidR="004053F0" w:rsidRPr="008142A9">
        <w:rPr>
          <w:rFonts w:cs="Arial"/>
          <w:lang w:val="sl-SI"/>
        </w:rPr>
        <w:t>a način</w:t>
      </w:r>
      <w:r w:rsidR="000A4239" w:rsidRPr="008142A9">
        <w:rPr>
          <w:rFonts w:cs="Arial"/>
          <w:lang w:val="sl-SI"/>
        </w:rPr>
        <w:t xml:space="preserve"> ki zagotavlja nadzor nad ažuriranjem podatkov in shranjevanjem starih podatkov v zgodovino. Podatki osnovne baze registra se vedno ažurirajo preko dokumentnega sistema ali pa preko sistema za prenose podatkov. Ob spremembi podatkov v osnovni bazi registra se samodejno zapiše tudi zgodovina podatkov. Sistem vzdrževanja podatkov</w:t>
      </w:r>
      <w:r w:rsidR="002E67BE" w:rsidRPr="008142A9">
        <w:rPr>
          <w:rFonts w:cs="Arial"/>
          <w:lang w:val="sl-SI"/>
        </w:rPr>
        <w:t xml:space="preserve"> je prikazan na naslednji sliki:</w:t>
      </w:r>
    </w:p>
    <w:p w:rsidR="000A4239" w:rsidRPr="008142A9" w:rsidRDefault="000A4239" w:rsidP="000A4239">
      <w:pPr>
        <w:rPr>
          <w:rFonts w:cs="Arial"/>
          <w:lang w:val="sl-SI"/>
        </w:rPr>
      </w:pPr>
    </w:p>
    <w:p w:rsidR="000A4239" w:rsidRPr="008142A9" w:rsidRDefault="000A4239" w:rsidP="000A4239">
      <w:pPr>
        <w:jc w:val="center"/>
        <w:rPr>
          <w:rFonts w:cs="Arial"/>
          <w:lang w:val="sl-SI"/>
        </w:rPr>
      </w:pPr>
      <w:r w:rsidRPr="008142A9">
        <w:rPr>
          <w:rFonts w:cs="Arial"/>
          <w:lang w:val="sl-SI"/>
        </w:rPr>
        <w:object w:dxaOrig="10307" w:dyaOrig="6867" w14:anchorId="07A29587">
          <v:shape id="_x0000_i1028" type="#_x0000_t75" style="width:352.95pt;height:237.65pt" o:ole="">
            <v:imagedata r:id="rId25" o:title=""/>
          </v:shape>
          <o:OLEObject Type="Embed" ProgID="Visio.Drawing.11" ShapeID="_x0000_i1028" DrawAspect="Content" ObjectID="_1616563059" r:id="rId26"/>
        </w:object>
      </w:r>
    </w:p>
    <w:p w:rsidR="000A4239" w:rsidRPr="008142A9" w:rsidRDefault="008018B7" w:rsidP="008018B7">
      <w:pPr>
        <w:jc w:val="both"/>
        <w:rPr>
          <w:rFonts w:cs="Arial"/>
          <w:lang w:val="sl-SI"/>
        </w:rPr>
      </w:pPr>
      <w:r w:rsidRPr="008142A9">
        <w:rPr>
          <w:rFonts w:cs="Arial"/>
          <w:lang w:val="sl-SI"/>
        </w:rPr>
        <w:t xml:space="preserve">Slika: sistem vzdrževanja podatkov </w:t>
      </w:r>
    </w:p>
    <w:p w:rsidR="0077778D" w:rsidRDefault="0077778D">
      <w:pPr>
        <w:spacing w:line="240" w:lineRule="auto"/>
        <w:rPr>
          <w:rFonts w:cs="Arial"/>
          <w:b/>
          <w:color w:val="1F497D"/>
          <w:szCs w:val="20"/>
          <w:lang w:val="sl-SI"/>
        </w:rPr>
      </w:pPr>
      <w:r>
        <w:rPr>
          <w:rFonts w:cs="Arial"/>
          <w:b/>
          <w:color w:val="1F497D"/>
          <w:szCs w:val="20"/>
          <w:lang w:val="sl-SI"/>
        </w:rPr>
        <w:br w:type="page"/>
      </w:r>
    </w:p>
    <w:p w:rsidR="000A4239" w:rsidRPr="002A0F43" w:rsidRDefault="00220473"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35" w:name="_Toc5888671"/>
      <w:r w:rsidRPr="002A0F43">
        <w:rPr>
          <w:b/>
          <w:color w:val="17365D" w:themeColor="text2" w:themeShade="BF"/>
          <w:sz w:val="20"/>
          <w:szCs w:val="20"/>
        </w:rPr>
        <w:lastRenderedPageBreak/>
        <w:t xml:space="preserve">Sklop 4 </w:t>
      </w:r>
      <w:r w:rsidR="00F25C3B" w:rsidRPr="002A0F43">
        <w:rPr>
          <w:b/>
          <w:color w:val="17365D" w:themeColor="text2" w:themeShade="BF"/>
          <w:sz w:val="20"/>
          <w:szCs w:val="20"/>
        </w:rPr>
        <w:t>–</w:t>
      </w:r>
      <w:r w:rsidRPr="002A0F43">
        <w:rPr>
          <w:b/>
          <w:color w:val="17365D" w:themeColor="text2" w:themeShade="BF"/>
          <w:sz w:val="20"/>
          <w:szCs w:val="20"/>
        </w:rPr>
        <w:t xml:space="preserve"> </w:t>
      </w:r>
      <w:r w:rsidR="00F25C3B" w:rsidRPr="002A0F43">
        <w:rPr>
          <w:b/>
          <w:color w:val="17365D" w:themeColor="text2" w:themeShade="BF"/>
          <w:sz w:val="20"/>
          <w:szCs w:val="20"/>
        </w:rPr>
        <w:t>Povezovanje z drugimi sistemi</w:t>
      </w:r>
      <w:bookmarkEnd w:id="135"/>
    </w:p>
    <w:p w:rsidR="009F674A" w:rsidRPr="008142A9" w:rsidRDefault="002E67BE" w:rsidP="009F674A">
      <w:pPr>
        <w:jc w:val="both"/>
        <w:rPr>
          <w:rFonts w:cs="Arial"/>
          <w:lang w:val="sl-SI"/>
        </w:rPr>
      </w:pPr>
      <w:r w:rsidRPr="008142A9">
        <w:rPr>
          <w:lang w:val="sl-SI"/>
        </w:rPr>
        <w:t>Povezovanje</w:t>
      </w:r>
      <w:r w:rsidR="00220473" w:rsidRPr="008142A9">
        <w:rPr>
          <w:lang w:val="sl-SI"/>
        </w:rPr>
        <w:t xml:space="preserve"> RDZ z drugimi sistemi pomeni izmenjavo podatkov RDZ z drugimi </w:t>
      </w:r>
      <w:r w:rsidR="00B24419" w:rsidRPr="008142A9">
        <w:rPr>
          <w:lang w:val="sl-SI"/>
        </w:rPr>
        <w:t xml:space="preserve">notranjimi ali </w:t>
      </w:r>
      <w:r w:rsidR="00220473" w:rsidRPr="008142A9">
        <w:rPr>
          <w:lang w:val="sl-SI"/>
        </w:rPr>
        <w:t xml:space="preserve">zunanjimi </w:t>
      </w:r>
      <w:r w:rsidR="008018B7" w:rsidRPr="008142A9">
        <w:rPr>
          <w:lang w:val="sl-SI"/>
        </w:rPr>
        <w:t xml:space="preserve">informacijskimi </w:t>
      </w:r>
      <w:r w:rsidR="00220473" w:rsidRPr="008142A9">
        <w:rPr>
          <w:lang w:val="sl-SI"/>
        </w:rPr>
        <w:t>sistemi.</w:t>
      </w:r>
      <w:r w:rsidR="009F674A" w:rsidRPr="008142A9">
        <w:rPr>
          <w:lang w:val="sl-SI"/>
        </w:rPr>
        <w:t xml:space="preserve"> </w:t>
      </w:r>
      <w:r w:rsidR="009F674A" w:rsidRPr="008142A9">
        <w:rPr>
          <w:rFonts w:cs="Arial"/>
          <w:lang w:val="sl-SI"/>
        </w:rPr>
        <w:t>Podatki RDZ se primarno vzdržujejo z izmenjavo podatkov iz zunanjih uradnihi virov – registrov in evidenc.  (vsi podatki se sicer lahko vzdržujejo tudi ročno preko posebej izdelanih obrazcev). Izmenjave se v nekaterih primerih izvajajo tudi v obe smeri.</w:t>
      </w:r>
    </w:p>
    <w:p w:rsidR="009F674A" w:rsidRPr="008142A9" w:rsidRDefault="009F674A" w:rsidP="00220473">
      <w:pPr>
        <w:jc w:val="both"/>
        <w:rPr>
          <w:lang w:val="sl-SI"/>
        </w:rPr>
      </w:pPr>
    </w:p>
    <w:p w:rsidR="009F674A" w:rsidRPr="008142A9" w:rsidRDefault="009F674A" w:rsidP="00220473">
      <w:pPr>
        <w:jc w:val="both"/>
        <w:rPr>
          <w:lang w:val="sl-SI"/>
        </w:rPr>
      </w:pPr>
      <w:r w:rsidRPr="008142A9">
        <w:rPr>
          <w:lang w:val="sl-SI"/>
        </w:rPr>
        <w:t>Izmenjave RDZ se po tehnološki plati izvajajo na različne načine:</w:t>
      </w:r>
    </w:p>
    <w:p w:rsidR="000A4239" w:rsidRPr="008142A9" w:rsidRDefault="008018B7"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 xml:space="preserve">Z </w:t>
      </w:r>
      <w:r w:rsidR="001C1CB7" w:rsidRPr="008142A9">
        <w:rPr>
          <w:rFonts w:cs="Arial"/>
          <w:szCs w:val="20"/>
          <w:lang w:val="sl-SI" w:eastAsia="sl-SI"/>
        </w:rPr>
        <w:t xml:space="preserve">uporabo enotne </w:t>
      </w:r>
      <w:r w:rsidR="000A4239" w:rsidRPr="008142A9">
        <w:rPr>
          <w:rFonts w:cs="Arial"/>
          <w:szCs w:val="20"/>
          <w:lang w:val="sl-SI" w:eastAsia="sl-SI"/>
        </w:rPr>
        <w:t xml:space="preserve"> centralne rešitve FURS</w:t>
      </w:r>
      <w:r w:rsidR="00B24419" w:rsidRPr="008142A9">
        <w:rPr>
          <w:rFonts w:cs="Arial"/>
          <w:szCs w:val="20"/>
          <w:lang w:val="sl-SI" w:eastAsia="sl-SI"/>
        </w:rPr>
        <w:t xml:space="preserve"> </w:t>
      </w:r>
      <w:r w:rsidR="000A4239" w:rsidRPr="008142A9">
        <w:rPr>
          <w:rFonts w:cs="Arial"/>
          <w:szCs w:val="20"/>
          <w:lang w:val="sl-SI" w:eastAsia="sl-SI"/>
        </w:rPr>
        <w:t>za izmenjavo podatkov</w:t>
      </w:r>
      <w:r w:rsidR="001C1CB7" w:rsidRPr="008142A9">
        <w:rPr>
          <w:rFonts w:cs="Arial"/>
          <w:szCs w:val="20"/>
          <w:lang w:val="sl-SI" w:eastAsia="sl-SI"/>
        </w:rPr>
        <w:t>, ki skrbi za pridobivanje in posredovanje podatkov iz/v druge sisteme</w:t>
      </w:r>
      <w:r w:rsidR="00B24419" w:rsidRPr="008142A9">
        <w:rPr>
          <w:rFonts w:cs="Arial"/>
          <w:szCs w:val="20"/>
          <w:lang w:val="sl-SI" w:eastAsia="sl-SI"/>
        </w:rPr>
        <w:t xml:space="preserve"> (sistem izmenjav G2G – ni del sistema RDZ)</w:t>
      </w:r>
      <w:r w:rsidR="002E67BE" w:rsidRPr="008142A9">
        <w:rPr>
          <w:rFonts w:cs="Arial"/>
          <w:szCs w:val="20"/>
          <w:lang w:val="sl-SI" w:eastAsia="sl-SI"/>
        </w:rPr>
        <w:t xml:space="preserve">, za </w:t>
      </w:r>
      <w:r w:rsidR="00B24419" w:rsidRPr="008142A9">
        <w:rPr>
          <w:rFonts w:cs="Arial"/>
          <w:szCs w:val="20"/>
          <w:lang w:val="sl-SI" w:eastAsia="sl-SI"/>
        </w:rPr>
        <w:t>te izmenjave podatkov</w:t>
      </w:r>
      <w:r w:rsidR="002E67BE" w:rsidRPr="008142A9">
        <w:rPr>
          <w:rFonts w:cs="Arial"/>
          <w:szCs w:val="20"/>
          <w:lang w:val="sl-SI" w:eastAsia="sl-SI"/>
        </w:rPr>
        <w:t xml:space="preserve"> so </w:t>
      </w:r>
      <w:r w:rsidR="009F674A" w:rsidRPr="008142A9">
        <w:rPr>
          <w:rFonts w:cs="Arial"/>
          <w:szCs w:val="20"/>
          <w:lang w:val="sl-SI" w:eastAsia="sl-SI"/>
        </w:rPr>
        <w:t xml:space="preserve">v </w:t>
      </w:r>
      <w:r w:rsidR="000A4239" w:rsidRPr="008142A9">
        <w:rPr>
          <w:rFonts w:cs="Arial"/>
          <w:szCs w:val="20"/>
          <w:lang w:val="sl-SI" w:eastAsia="sl-SI"/>
        </w:rPr>
        <w:t>sklopu RDZ razvit</w:t>
      </w:r>
      <w:r w:rsidR="00F25C3B" w:rsidRPr="008142A9">
        <w:rPr>
          <w:rFonts w:cs="Arial"/>
          <w:szCs w:val="20"/>
          <w:lang w:val="sl-SI" w:eastAsia="sl-SI"/>
        </w:rPr>
        <w:t>i le mehanizmi in</w:t>
      </w:r>
      <w:r w:rsidR="000A4239" w:rsidRPr="008142A9">
        <w:rPr>
          <w:rFonts w:cs="Arial"/>
          <w:szCs w:val="20"/>
          <w:lang w:val="sl-SI" w:eastAsia="sl-SI"/>
        </w:rPr>
        <w:t xml:space="preserve"> rešitve, ki pripravijo</w:t>
      </w:r>
      <w:r w:rsidR="001C1CB7" w:rsidRPr="008142A9">
        <w:rPr>
          <w:rFonts w:cs="Arial"/>
          <w:szCs w:val="20"/>
          <w:lang w:val="sl-SI" w:eastAsia="sl-SI"/>
        </w:rPr>
        <w:t xml:space="preserve"> podatke</w:t>
      </w:r>
      <w:r w:rsidR="000A4239" w:rsidRPr="008142A9">
        <w:rPr>
          <w:rFonts w:cs="Arial"/>
          <w:szCs w:val="20"/>
          <w:lang w:val="sl-SI" w:eastAsia="sl-SI"/>
        </w:rPr>
        <w:t xml:space="preserve"> </w:t>
      </w:r>
      <w:r w:rsidR="001C1CB7" w:rsidRPr="008142A9">
        <w:rPr>
          <w:rFonts w:cs="Arial"/>
          <w:szCs w:val="20"/>
          <w:lang w:val="sl-SI" w:eastAsia="sl-SI"/>
        </w:rPr>
        <w:t>za posredovanje in</w:t>
      </w:r>
      <w:r w:rsidR="00F25C3B" w:rsidRPr="008142A9">
        <w:rPr>
          <w:rFonts w:cs="Arial"/>
          <w:szCs w:val="20"/>
          <w:lang w:val="sl-SI" w:eastAsia="sl-SI"/>
        </w:rPr>
        <w:t xml:space="preserve"> obdelujejo podatke za prevzem</w:t>
      </w:r>
      <w:r w:rsidRPr="008142A9">
        <w:rPr>
          <w:rFonts w:cs="Arial"/>
          <w:szCs w:val="20"/>
          <w:lang w:val="sl-SI" w:eastAsia="sl-SI"/>
        </w:rPr>
        <w:t>.</w:t>
      </w:r>
    </w:p>
    <w:p w:rsidR="009F674A" w:rsidRPr="008142A9" w:rsidRDefault="008018B7"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 xml:space="preserve">Z </w:t>
      </w:r>
      <w:r w:rsidR="009F674A" w:rsidRPr="008142A9">
        <w:rPr>
          <w:rFonts w:cs="Arial"/>
          <w:szCs w:val="20"/>
          <w:lang w:val="sl-SI" w:eastAsia="sl-SI"/>
        </w:rPr>
        <w:t>neposredn</w:t>
      </w:r>
      <w:r w:rsidRPr="008142A9">
        <w:rPr>
          <w:rFonts w:cs="Arial"/>
          <w:szCs w:val="20"/>
          <w:lang w:val="sl-SI" w:eastAsia="sl-SI"/>
        </w:rPr>
        <w:t>o</w:t>
      </w:r>
      <w:r w:rsidR="009F674A" w:rsidRPr="008142A9">
        <w:rPr>
          <w:rFonts w:cs="Arial"/>
          <w:szCs w:val="20"/>
          <w:lang w:val="sl-SI" w:eastAsia="sl-SI"/>
        </w:rPr>
        <w:t xml:space="preserve"> povezav</w:t>
      </w:r>
      <w:r w:rsidRPr="008142A9">
        <w:rPr>
          <w:rFonts w:cs="Arial"/>
          <w:szCs w:val="20"/>
          <w:lang w:val="sl-SI" w:eastAsia="sl-SI"/>
        </w:rPr>
        <w:t>o</w:t>
      </w:r>
      <w:r w:rsidR="009F674A" w:rsidRPr="008142A9">
        <w:rPr>
          <w:rFonts w:cs="Arial"/>
          <w:szCs w:val="20"/>
          <w:lang w:val="sl-SI" w:eastAsia="sl-SI"/>
        </w:rPr>
        <w:t xml:space="preserve"> podatkovnih strežnikov</w:t>
      </w:r>
      <w:r w:rsidRPr="008142A9">
        <w:rPr>
          <w:rFonts w:cs="Arial"/>
          <w:szCs w:val="20"/>
          <w:lang w:val="sl-SI" w:eastAsia="sl-SI"/>
        </w:rPr>
        <w:t>.</w:t>
      </w:r>
    </w:p>
    <w:p w:rsidR="009F674A" w:rsidRPr="008142A9" w:rsidRDefault="008018B7" w:rsidP="0070277A">
      <w:pPr>
        <w:keepLines/>
        <w:numPr>
          <w:ilvl w:val="0"/>
          <w:numId w:val="50"/>
        </w:numPr>
        <w:tabs>
          <w:tab w:val="left" w:pos="900"/>
        </w:tabs>
        <w:ind w:left="340" w:hanging="340"/>
        <w:jc w:val="both"/>
        <w:rPr>
          <w:rFonts w:cs="Arial"/>
          <w:szCs w:val="20"/>
          <w:lang w:val="sl-SI" w:eastAsia="sl-SI"/>
        </w:rPr>
      </w:pPr>
      <w:r w:rsidRPr="008142A9">
        <w:rPr>
          <w:rFonts w:cs="Arial"/>
          <w:szCs w:val="20"/>
          <w:lang w:val="sl-SI" w:eastAsia="sl-SI"/>
        </w:rPr>
        <w:t>Z</w:t>
      </w:r>
      <w:r w:rsidR="00B24419" w:rsidRPr="008142A9">
        <w:rPr>
          <w:rFonts w:cs="Arial"/>
          <w:szCs w:val="20"/>
          <w:lang w:val="sl-SI" w:eastAsia="sl-SI"/>
        </w:rPr>
        <w:t xml:space="preserve"> u</w:t>
      </w:r>
      <w:r w:rsidR="009F674A" w:rsidRPr="008142A9">
        <w:rPr>
          <w:rFonts w:cs="Arial"/>
          <w:szCs w:val="20"/>
          <w:lang w:val="sl-SI" w:eastAsia="sl-SI"/>
        </w:rPr>
        <w:t>porab</w:t>
      </w:r>
      <w:r w:rsidRPr="008142A9">
        <w:rPr>
          <w:rFonts w:cs="Arial"/>
          <w:szCs w:val="20"/>
          <w:lang w:val="sl-SI" w:eastAsia="sl-SI"/>
        </w:rPr>
        <w:t>o</w:t>
      </w:r>
      <w:r w:rsidR="009F674A" w:rsidRPr="008142A9">
        <w:rPr>
          <w:rFonts w:cs="Arial"/>
          <w:szCs w:val="20"/>
          <w:lang w:val="sl-SI" w:eastAsia="sl-SI"/>
        </w:rPr>
        <w:t xml:space="preserve"> servisov za izmenjavo</w:t>
      </w:r>
      <w:r w:rsidRPr="008142A9">
        <w:rPr>
          <w:rFonts w:cs="Arial"/>
          <w:szCs w:val="20"/>
          <w:lang w:val="sl-SI" w:eastAsia="sl-SI"/>
        </w:rPr>
        <w:t>.</w:t>
      </w:r>
    </w:p>
    <w:p w:rsidR="00F25C3B" w:rsidRPr="008142A9" w:rsidRDefault="00F25C3B" w:rsidP="00220473">
      <w:pPr>
        <w:jc w:val="both"/>
        <w:rPr>
          <w:lang w:val="sl-SI"/>
        </w:rPr>
      </w:pPr>
    </w:p>
    <w:p w:rsidR="00F25C3B" w:rsidRPr="008142A9" w:rsidRDefault="009F674A" w:rsidP="00F25C3B">
      <w:pPr>
        <w:jc w:val="both"/>
        <w:rPr>
          <w:rFonts w:cs="Arial"/>
          <w:lang w:val="sl-SI"/>
        </w:rPr>
      </w:pPr>
      <w:r w:rsidRPr="008142A9">
        <w:rPr>
          <w:rFonts w:cs="Arial"/>
          <w:lang w:val="sl-SI"/>
        </w:rPr>
        <w:t xml:space="preserve">Izmenjave podatkov z zunanjimi viri potekajo avtomatizirano in nadzorovano (del </w:t>
      </w:r>
      <w:r w:rsidR="006E0AF8" w:rsidRPr="008142A9">
        <w:rPr>
          <w:rFonts w:cs="Arial"/>
          <w:lang w:val="sl-SI"/>
        </w:rPr>
        <w:t xml:space="preserve">sistema </w:t>
      </w:r>
      <w:r w:rsidRPr="008142A9">
        <w:rPr>
          <w:rFonts w:cs="Arial"/>
          <w:lang w:val="sl-SI"/>
        </w:rPr>
        <w:t>RDZ je centralni aplikativni nadzor in upravljanje izmenjav RDZ)</w:t>
      </w:r>
      <w:r w:rsidR="00F25C3B" w:rsidRPr="008142A9">
        <w:rPr>
          <w:rFonts w:cs="Arial"/>
          <w:lang w:val="sl-SI"/>
        </w:rPr>
        <w:t xml:space="preserve">. </w:t>
      </w:r>
    </w:p>
    <w:p w:rsidR="000A4239" w:rsidRPr="008142A9" w:rsidRDefault="00F25C3B" w:rsidP="00125E38">
      <w:pPr>
        <w:widowControl w:val="0"/>
        <w:numPr>
          <w:ilvl w:val="2"/>
          <w:numId w:val="84"/>
        </w:numPr>
        <w:spacing w:before="180" w:after="60" w:line="240" w:lineRule="auto"/>
        <w:jc w:val="both"/>
        <w:outlineLvl w:val="2"/>
        <w:rPr>
          <w:rFonts w:cs="Arial"/>
          <w:b/>
          <w:color w:val="4F6228" w:themeColor="accent3" w:themeShade="80"/>
          <w:szCs w:val="20"/>
          <w:lang w:val="sl-SI"/>
        </w:rPr>
      </w:pPr>
      <w:r w:rsidRPr="008142A9">
        <w:rPr>
          <w:rFonts w:cs="Arial"/>
          <w:b/>
          <w:color w:val="4F6228" w:themeColor="accent3" w:themeShade="80"/>
          <w:szCs w:val="20"/>
          <w:lang w:val="sl-SI"/>
        </w:rPr>
        <w:t>Izmenjave podatkov z zunanjimi viri</w:t>
      </w:r>
    </w:p>
    <w:p w:rsidR="000A4239" w:rsidRPr="008142A9" w:rsidRDefault="00F25C3B" w:rsidP="0070277A">
      <w:pPr>
        <w:pStyle w:val="Otevilenseznam"/>
        <w:keepLines/>
        <w:numPr>
          <w:ilvl w:val="0"/>
          <w:numId w:val="47"/>
        </w:numPr>
        <w:spacing w:after="60"/>
        <w:ind w:right="1134"/>
        <w:rPr>
          <w:rFonts w:ascii="Arial" w:hAnsi="Arial"/>
          <w:b/>
          <w:color w:val="auto"/>
        </w:rPr>
      </w:pPr>
      <w:r w:rsidRPr="008142A9">
        <w:rPr>
          <w:rFonts w:ascii="Arial" w:hAnsi="Arial"/>
          <w:b/>
          <w:color w:val="auto"/>
        </w:rPr>
        <w:t>CRP (centralni register prebivalstva)</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Izmenjava </w:t>
      </w:r>
      <w:r w:rsidR="00717857" w:rsidRPr="008142A9">
        <w:rPr>
          <w:rFonts w:ascii="Arial" w:hAnsi="Arial"/>
          <w:color w:val="auto"/>
        </w:rPr>
        <w:t xml:space="preserve">podatkov o fizičnih osebah </w:t>
      </w:r>
      <w:r w:rsidRPr="008142A9">
        <w:rPr>
          <w:rFonts w:ascii="Arial" w:hAnsi="Arial"/>
          <w:color w:val="auto"/>
        </w:rPr>
        <w:t>se izvaja dnevno</w:t>
      </w:r>
      <w:r w:rsidR="00016438" w:rsidRPr="008142A9">
        <w:rPr>
          <w:rFonts w:ascii="Arial" w:hAnsi="Arial"/>
          <w:color w:val="auto"/>
        </w:rPr>
        <w:t>,</w:t>
      </w:r>
      <w:r w:rsidRPr="008142A9">
        <w:rPr>
          <w:rFonts w:ascii="Arial" w:hAnsi="Arial"/>
          <w:color w:val="auto"/>
        </w:rPr>
        <w:t xml:space="preserve"> z neposredno povezavo med podatkovnim strežnikom RDZ in podatkovnim strežnikom CRP z vpogledom v zadnje stanje spremenjenih zapisov CRP.</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Del podatkov (predvsem vpise novih zavezancev), po samodejni obdelav</w:t>
      </w:r>
      <w:r w:rsidR="00016438" w:rsidRPr="008142A9">
        <w:rPr>
          <w:rFonts w:ascii="Arial" w:hAnsi="Arial"/>
          <w:color w:val="auto"/>
        </w:rPr>
        <w:t>i</w:t>
      </w:r>
      <w:r w:rsidR="00717857" w:rsidRPr="008142A9">
        <w:rPr>
          <w:rFonts w:ascii="Arial" w:hAnsi="Arial"/>
          <w:color w:val="auto"/>
        </w:rPr>
        <w:t xml:space="preserve"> (prevzem podatkov) pred vpisom v RDZ</w:t>
      </w:r>
      <w:r w:rsidR="008018B7" w:rsidRPr="008142A9">
        <w:rPr>
          <w:rFonts w:ascii="Arial" w:hAnsi="Arial"/>
          <w:color w:val="auto"/>
        </w:rPr>
        <w:t xml:space="preserve">, </w:t>
      </w:r>
      <w:r w:rsidRPr="008142A9">
        <w:rPr>
          <w:rFonts w:ascii="Arial" w:hAnsi="Arial"/>
          <w:color w:val="auto"/>
        </w:rPr>
        <w:t xml:space="preserve"> pregledajo uporabniki aplikacije RDZ. Uporabniki podatke pregledajo in ob tem izvedejo tudi nekatere ročne postopke (npr. izpise potrdil o dodelitvi davčnih številk).</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S CRP obstaja tudi obratna povezava, v kateri sistem RDZ dnevno pripravlja podatke za potrebe CRP. Gre predvsem za sporočanje novih davčnih številk ali spremembe statusa davčne številke, npr. vpis novega zavezanca, prenehanja ipd.</w:t>
      </w:r>
    </w:p>
    <w:p w:rsidR="000A4239" w:rsidRPr="008142A9" w:rsidRDefault="00717857" w:rsidP="0070277A">
      <w:pPr>
        <w:pStyle w:val="Otevilenseznam"/>
        <w:keepLines/>
        <w:numPr>
          <w:ilvl w:val="0"/>
          <w:numId w:val="47"/>
        </w:numPr>
        <w:spacing w:after="60"/>
        <w:ind w:right="1134"/>
        <w:rPr>
          <w:rFonts w:ascii="Arial" w:hAnsi="Arial"/>
          <w:b/>
          <w:color w:val="auto"/>
        </w:rPr>
      </w:pPr>
      <w:r w:rsidRPr="008142A9">
        <w:rPr>
          <w:rFonts w:ascii="Arial" w:hAnsi="Arial"/>
          <w:b/>
          <w:color w:val="auto"/>
        </w:rPr>
        <w:t>PRS (</w:t>
      </w:r>
      <w:r w:rsidR="000A4239" w:rsidRPr="008142A9">
        <w:rPr>
          <w:rFonts w:ascii="Arial" w:hAnsi="Arial"/>
          <w:b/>
          <w:color w:val="auto"/>
        </w:rPr>
        <w:t>Poslovn</w:t>
      </w:r>
      <w:r w:rsidRPr="008142A9">
        <w:rPr>
          <w:rFonts w:ascii="Arial" w:hAnsi="Arial"/>
          <w:b/>
          <w:color w:val="auto"/>
        </w:rPr>
        <w:t>i</w:t>
      </w:r>
      <w:r w:rsidR="000A4239" w:rsidRPr="008142A9">
        <w:rPr>
          <w:rFonts w:ascii="Arial" w:hAnsi="Arial"/>
          <w:b/>
          <w:color w:val="auto"/>
        </w:rPr>
        <w:t xml:space="preserve"> regist</w:t>
      </w:r>
      <w:r w:rsidRPr="008142A9">
        <w:rPr>
          <w:rFonts w:ascii="Arial" w:hAnsi="Arial"/>
          <w:b/>
          <w:color w:val="auto"/>
        </w:rPr>
        <w:t>er</w:t>
      </w:r>
      <w:r w:rsidR="000A4239" w:rsidRPr="008142A9">
        <w:rPr>
          <w:rFonts w:ascii="Arial" w:hAnsi="Arial"/>
          <w:b/>
          <w:color w:val="auto"/>
        </w:rPr>
        <w:t xml:space="preserve"> Slovenije</w:t>
      </w:r>
      <w:r w:rsidRPr="008142A9">
        <w:rPr>
          <w:rFonts w:ascii="Arial" w:hAnsi="Arial"/>
          <w:b/>
          <w:color w:val="auto"/>
        </w:rPr>
        <w: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Izmenjava se izvaja dnevno in obsega podatke o pravnih subjektih, samostojnih podjetnikih posameznikih (SP), društvih, političnih strankah in ustanovah ter ostale </w:t>
      </w:r>
      <w:r w:rsidR="00016438" w:rsidRPr="008142A9">
        <w:rPr>
          <w:rFonts w:ascii="Arial" w:hAnsi="Arial"/>
          <w:color w:val="auto"/>
        </w:rPr>
        <w:t xml:space="preserve">z njimi </w:t>
      </w:r>
      <w:r w:rsidRPr="008142A9">
        <w:rPr>
          <w:rFonts w:ascii="Arial" w:hAnsi="Arial"/>
          <w:color w:val="auto"/>
        </w:rPr>
        <w:t>povezane podatke (poslovne enote, dodatne dejavnosti, ustanovitelje, zastopnike...). Izmenjava se izvaja z neposredno povezavo med podatkovnim strežnikom RDZ in podatkovnim strežnikom PRS z vpogledom v zadnje stanje spremenjenih zapisov.</w:t>
      </w:r>
    </w:p>
    <w:p w:rsidR="000A4239" w:rsidRPr="008142A9" w:rsidRDefault="00717857" w:rsidP="000A4239">
      <w:pPr>
        <w:pStyle w:val="Otevilenseznam"/>
        <w:keepLines/>
        <w:numPr>
          <w:ilvl w:val="0"/>
          <w:numId w:val="0"/>
        </w:numPr>
        <w:spacing w:after="60"/>
        <w:ind w:left="426" w:right="-2"/>
        <w:rPr>
          <w:rFonts w:ascii="Arial" w:hAnsi="Arial"/>
          <w:color w:val="auto"/>
        </w:rPr>
      </w:pPr>
      <w:r w:rsidRPr="008142A9">
        <w:rPr>
          <w:rFonts w:ascii="Arial" w:hAnsi="Arial"/>
          <w:color w:val="auto"/>
        </w:rPr>
        <w:t>S</w:t>
      </w:r>
      <w:r w:rsidR="000A4239" w:rsidRPr="008142A9">
        <w:rPr>
          <w:rFonts w:ascii="Arial" w:hAnsi="Arial"/>
          <w:color w:val="auto"/>
        </w:rPr>
        <w:t xml:space="preserve"> PRS obstaja tudi obratna povezava, v kateri sistem RDZ dnevno pripravlja določene podatke za potrebe PRS..</w:t>
      </w:r>
    </w:p>
    <w:p w:rsidR="000A4239" w:rsidRPr="008142A9" w:rsidRDefault="000A4239" w:rsidP="0070277A">
      <w:pPr>
        <w:pStyle w:val="Otevilenseznam"/>
        <w:keepLines/>
        <w:numPr>
          <w:ilvl w:val="0"/>
          <w:numId w:val="47"/>
        </w:numPr>
        <w:spacing w:after="60"/>
        <w:ind w:right="-2"/>
        <w:rPr>
          <w:rFonts w:ascii="Arial" w:hAnsi="Arial"/>
          <w:b/>
          <w:color w:val="auto"/>
        </w:rPr>
      </w:pPr>
      <w:r w:rsidRPr="008142A9">
        <w:rPr>
          <w:rFonts w:ascii="Arial" w:hAnsi="Arial"/>
          <w:b/>
          <w:color w:val="auto"/>
        </w:rPr>
        <w:t>eVEM (vse na enem mestu)</w:t>
      </w:r>
    </w:p>
    <w:p w:rsidR="000A4239" w:rsidRPr="008142A9" w:rsidRDefault="000A4239" w:rsidP="000A4239">
      <w:pPr>
        <w:pStyle w:val="Otevilenseznam"/>
        <w:keepLines/>
        <w:numPr>
          <w:ilvl w:val="0"/>
          <w:numId w:val="0"/>
        </w:numPr>
        <w:spacing w:after="60"/>
        <w:ind w:left="426" w:right="-2"/>
        <w:rPr>
          <w:rFonts w:ascii="Arial" w:hAnsi="Arial"/>
          <w:color w:val="000000"/>
        </w:rPr>
      </w:pPr>
      <w:r w:rsidRPr="008142A9">
        <w:rPr>
          <w:rFonts w:ascii="Arial" w:hAnsi="Arial"/>
          <w:color w:val="000000"/>
        </w:rPr>
        <w:t>Izmenjava se izvaja dnevno in obsega podatke o novih gospodarskih družbah (GD) in samostojnih podjetnikih posameznikih (SP). Izmenjava se izvaja 24/7 s prenosom in obdelavo obrazcev (dokumentov) za vpis novih gospodarskih družb in samostojnih podjetnikov posameznikov. Podatke se prevzema preko spletne storitve na strani RDZ, ki se kliče iz sistema eVEM (MJU) ob oddaji dokumenta.</w:t>
      </w:r>
    </w:p>
    <w:p w:rsidR="000A4239" w:rsidRPr="008142A9" w:rsidRDefault="00717857" w:rsidP="0070277A">
      <w:pPr>
        <w:pStyle w:val="Otevilenseznam"/>
        <w:keepLines/>
        <w:numPr>
          <w:ilvl w:val="0"/>
          <w:numId w:val="47"/>
        </w:numPr>
        <w:spacing w:after="60"/>
        <w:ind w:right="-2"/>
        <w:rPr>
          <w:rFonts w:ascii="Arial" w:hAnsi="Arial"/>
          <w:b/>
          <w:color w:val="auto"/>
        </w:rPr>
      </w:pPr>
      <w:r w:rsidRPr="008142A9">
        <w:rPr>
          <w:rFonts w:ascii="Arial" w:hAnsi="Arial"/>
          <w:b/>
          <w:color w:val="auto"/>
        </w:rPr>
        <w:t>RTR (</w:t>
      </w:r>
      <w:r w:rsidR="000A4239" w:rsidRPr="008142A9">
        <w:rPr>
          <w:rFonts w:ascii="Arial" w:hAnsi="Arial"/>
          <w:b/>
          <w:color w:val="auto"/>
        </w:rPr>
        <w:t>Regist</w:t>
      </w:r>
      <w:r w:rsidRPr="008142A9">
        <w:rPr>
          <w:rFonts w:ascii="Arial" w:hAnsi="Arial"/>
          <w:b/>
          <w:color w:val="auto"/>
        </w:rPr>
        <w:t>er</w:t>
      </w:r>
      <w:r w:rsidR="000A4239" w:rsidRPr="008142A9">
        <w:rPr>
          <w:rFonts w:ascii="Arial" w:hAnsi="Arial"/>
          <w:b/>
          <w:color w:val="auto"/>
        </w:rPr>
        <w:t xml:space="preserve"> transakcijskih </w:t>
      </w:r>
      <w:r w:rsidRPr="008142A9">
        <w:rPr>
          <w:rFonts w:ascii="Arial" w:hAnsi="Arial"/>
          <w:b/>
          <w:color w:val="auto"/>
        </w:rPr>
        <w:t>računov</w:t>
      </w:r>
      <w:r w:rsidR="00A74844" w:rsidRPr="008142A9">
        <w:rPr>
          <w:rFonts w:ascii="Arial" w:hAnsi="Arial"/>
          <w:b/>
          <w:color w:val="auto"/>
        </w:rPr>
        <w:t>)</w:t>
      </w:r>
    </w:p>
    <w:p w:rsidR="000A4239" w:rsidRPr="008142A9" w:rsidRDefault="000A4239" w:rsidP="000A4239">
      <w:pPr>
        <w:pStyle w:val="Otevilenseznam"/>
        <w:keepLines/>
        <w:numPr>
          <w:ilvl w:val="0"/>
          <w:numId w:val="0"/>
        </w:numPr>
        <w:spacing w:after="60"/>
        <w:ind w:left="426" w:right="-2"/>
        <w:rPr>
          <w:rFonts w:ascii="Arial" w:hAnsi="Arial"/>
          <w:color w:val="000000"/>
        </w:rPr>
      </w:pPr>
      <w:r w:rsidRPr="008142A9">
        <w:rPr>
          <w:rFonts w:ascii="Arial" w:hAnsi="Arial"/>
          <w:color w:val="000000"/>
        </w:rPr>
        <w:t>Izmenjava poteka dnevno samodejno s prenosom in obdelavo datoteke  dnevnih sprememb v RTR in vpisom teh sprememb v sistem RDZ, podatke se prevzema na FTP strežniku AJPES-a.</w:t>
      </w:r>
    </w:p>
    <w:p w:rsidR="000A4239" w:rsidRPr="008142A9" w:rsidRDefault="000A4239" w:rsidP="000A4239">
      <w:pPr>
        <w:pStyle w:val="Otevilenseznam"/>
        <w:keepLines/>
        <w:numPr>
          <w:ilvl w:val="0"/>
          <w:numId w:val="0"/>
        </w:numPr>
        <w:spacing w:after="60"/>
        <w:ind w:left="426" w:right="-2"/>
        <w:rPr>
          <w:rFonts w:ascii="Arial" w:hAnsi="Arial"/>
          <w:color w:val="auto"/>
        </w:rPr>
      </w:pPr>
      <w:r w:rsidRPr="008142A9">
        <w:rPr>
          <w:rFonts w:ascii="Arial" w:hAnsi="Arial"/>
          <w:color w:val="auto"/>
        </w:rPr>
        <w:t xml:space="preserve">Z RTR obstaja tudi obratna povezava, v kateri sistem RDZ dnevno pripravlja določene podatke za potrebe RTR. </w:t>
      </w:r>
    </w:p>
    <w:p w:rsidR="000A4239" w:rsidRPr="008142A9" w:rsidRDefault="000A4239" w:rsidP="0070277A">
      <w:pPr>
        <w:pStyle w:val="Otevilenseznam"/>
        <w:keepLines/>
        <w:numPr>
          <w:ilvl w:val="0"/>
          <w:numId w:val="47"/>
        </w:numPr>
        <w:spacing w:after="60"/>
        <w:ind w:right="-2"/>
        <w:rPr>
          <w:rFonts w:ascii="Arial" w:hAnsi="Arial"/>
          <w:b/>
          <w:color w:val="auto"/>
        </w:rPr>
      </w:pPr>
      <w:r w:rsidRPr="008142A9">
        <w:rPr>
          <w:rFonts w:ascii="Arial" w:hAnsi="Arial"/>
          <w:b/>
          <w:color w:val="auto"/>
        </w:rPr>
        <w:t>Evidenc</w:t>
      </w:r>
      <w:r w:rsidR="0076558E" w:rsidRPr="008142A9">
        <w:rPr>
          <w:rFonts w:ascii="Arial" w:hAnsi="Arial"/>
          <w:b/>
          <w:color w:val="auto"/>
        </w:rPr>
        <w:t>a</w:t>
      </w:r>
      <w:r w:rsidRPr="008142A9">
        <w:rPr>
          <w:rFonts w:ascii="Arial" w:hAnsi="Arial"/>
          <w:b/>
          <w:color w:val="auto"/>
        </w:rPr>
        <w:t xml:space="preserve"> zavarovancev Zavoda za zdravstveno zavarovanje Slovenije</w:t>
      </w:r>
    </w:p>
    <w:p w:rsidR="000A4239" w:rsidRPr="008142A9" w:rsidRDefault="000A4239" w:rsidP="000A4239">
      <w:pPr>
        <w:pStyle w:val="Seznam-nadaljevanje"/>
        <w:numPr>
          <w:ilvl w:val="12"/>
          <w:numId w:val="0"/>
        </w:numPr>
        <w:ind w:left="426"/>
        <w:rPr>
          <w:rFonts w:ascii="Arial" w:hAnsi="Arial"/>
          <w:color w:val="000000"/>
        </w:rPr>
      </w:pPr>
      <w:r w:rsidRPr="008142A9">
        <w:rPr>
          <w:rFonts w:ascii="Arial" w:hAnsi="Arial"/>
          <w:color w:val="000000"/>
        </w:rPr>
        <w:t xml:space="preserve">Izmenjava je avtomatizirana z VBS vmesnikom, </w:t>
      </w:r>
      <w:r w:rsidR="008B4394" w:rsidRPr="008142A9">
        <w:rPr>
          <w:rFonts w:ascii="Arial" w:hAnsi="Arial"/>
          <w:color w:val="000000"/>
        </w:rPr>
        <w:t>nameščenem</w:t>
      </w:r>
      <w:r w:rsidRPr="008142A9">
        <w:rPr>
          <w:rFonts w:ascii="Arial" w:hAnsi="Arial"/>
          <w:color w:val="000000"/>
        </w:rPr>
        <w:t xml:space="preserve"> na poštnem strežniku, in poteka vsakodnevno z zajemom datoteke, ki jo FURS prejme kot priponko sporočila.  Dnevne spremembe v evidenci zavarovancev ZZZS se obdelajo in vpišejo v sistem RDZ.</w:t>
      </w:r>
    </w:p>
    <w:p w:rsidR="000A4239" w:rsidRPr="008142A9" w:rsidRDefault="0076558E" w:rsidP="0070277A">
      <w:pPr>
        <w:pStyle w:val="Otevilenseznam"/>
        <w:keepLines/>
        <w:numPr>
          <w:ilvl w:val="0"/>
          <w:numId w:val="47"/>
        </w:numPr>
        <w:spacing w:after="60"/>
        <w:ind w:right="1134"/>
        <w:rPr>
          <w:rFonts w:ascii="Arial" w:hAnsi="Arial"/>
          <w:b/>
          <w:color w:val="auto"/>
        </w:rPr>
      </w:pPr>
      <w:r w:rsidRPr="008142A9">
        <w:rPr>
          <w:rFonts w:ascii="Arial" w:hAnsi="Arial"/>
          <w:b/>
          <w:color w:val="auto"/>
        </w:rPr>
        <w:lastRenderedPageBreak/>
        <w:t>RPE (</w:t>
      </w:r>
      <w:r w:rsidR="000A4239" w:rsidRPr="008142A9">
        <w:rPr>
          <w:rFonts w:ascii="Arial" w:hAnsi="Arial"/>
          <w:b/>
          <w:color w:val="auto"/>
        </w:rPr>
        <w:t>Regis</w:t>
      </w:r>
      <w:r w:rsidRPr="008142A9">
        <w:rPr>
          <w:rFonts w:ascii="Arial" w:hAnsi="Arial"/>
          <w:b/>
          <w:color w:val="auto"/>
        </w:rPr>
        <w:t>ter</w:t>
      </w:r>
      <w:r w:rsidR="000A4239" w:rsidRPr="008142A9">
        <w:rPr>
          <w:rFonts w:ascii="Arial" w:hAnsi="Arial"/>
          <w:b/>
          <w:color w:val="auto"/>
        </w:rPr>
        <w:t xml:space="preserve"> prostorskih enot</w:t>
      </w:r>
      <w:r w:rsidRPr="008142A9">
        <w:rPr>
          <w:rFonts w:ascii="Arial" w:hAnsi="Arial"/>
          <w:b/>
          <w:color w:val="auto"/>
        </w:rPr>
        <w: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Izmenjava poteka dnevno</w:t>
      </w:r>
      <w:r w:rsidR="00D031C8" w:rsidRPr="008142A9">
        <w:rPr>
          <w:rFonts w:ascii="Arial" w:hAnsi="Arial"/>
          <w:color w:val="auto"/>
        </w:rPr>
        <w:t xml:space="preserve"> samodejno</w:t>
      </w:r>
      <w:r w:rsidRPr="008142A9">
        <w:rPr>
          <w:rFonts w:ascii="Arial" w:hAnsi="Arial"/>
          <w:color w:val="auto"/>
        </w:rPr>
        <w:t xml:space="preserve"> in zagotavlja stalno ažurnost šifranta vseh naslovov Republike Slovenije.</w:t>
      </w:r>
    </w:p>
    <w:p w:rsidR="000A4239" w:rsidRPr="008142A9" w:rsidRDefault="0076558E" w:rsidP="0070277A">
      <w:pPr>
        <w:pStyle w:val="Otevilenseznam"/>
        <w:keepLines/>
        <w:numPr>
          <w:ilvl w:val="0"/>
          <w:numId w:val="47"/>
        </w:numPr>
        <w:spacing w:after="60"/>
        <w:ind w:right="1134"/>
        <w:rPr>
          <w:rFonts w:ascii="Arial" w:hAnsi="Arial"/>
          <w:b/>
          <w:color w:val="auto"/>
        </w:rPr>
      </w:pPr>
      <w:r w:rsidRPr="008142A9">
        <w:rPr>
          <w:rFonts w:ascii="Arial" w:hAnsi="Arial"/>
          <w:b/>
          <w:color w:val="auto"/>
        </w:rPr>
        <w:t>VS (</w:t>
      </w:r>
      <w:r w:rsidR="000A4239" w:rsidRPr="008142A9">
        <w:rPr>
          <w:rFonts w:ascii="Arial" w:hAnsi="Arial"/>
          <w:b/>
          <w:color w:val="auto"/>
        </w:rPr>
        <w:t>Vrhovno sodišče</w:t>
      </w:r>
      <w:r w:rsidRPr="008142A9">
        <w:rPr>
          <w:rFonts w:ascii="Arial" w:hAnsi="Arial"/>
          <w:b/>
          <w:color w:val="auto"/>
        </w:rPr>
        <w: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Izmenjava poteka dnevno samodejno s prenosom in obdelavo podatkov dnevnih sprememb</w:t>
      </w:r>
      <w:r w:rsidR="00D031C8" w:rsidRPr="008142A9">
        <w:rPr>
          <w:rFonts w:ascii="Arial" w:hAnsi="Arial"/>
          <w:color w:val="auto"/>
        </w:rPr>
        <w:t xml:space="preserve"> o</w:t>
      </w:r>
      <w:r w:rsidRPr="008142A9">
        <w:rPr>
          <w:rFonts w:ascii="Arial" w:hAnsi="Arial"/>
          <w:color w:val="auto"/>
        </w:rPr>
        <w:t xml:space="preserve"> insolventnosti in vpisom teh sprememb v sistem RDZ, podatke se prevzema preko spletne storitve na strani Vrhovnega sodišča.</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Z Vrhovnim sodiščem obstaja tudi obratna povezava, v kateri sistem RDZ dnevno pripravlja določene podatke za potrebe </w:t>
      </w:r>
      <w:r w:rsidR="00D031C8" w:rsidRPr="008142A9">
        <w:rPr>
          <w:rFonts w:ascii="Arial" w:hAnsi="Arial"/>
          <w:color w:val="auto"/>
        </w:rPr>
        <w:t>VS</w:t>
      </w:r>
      <w:r w:rsidRPr="008142A9">
        <w:rPr>
          <w:rFonts w:ascii="Arial" w:hAnsi="Arial"/>
          <w:color w:val="auto"/>
        </w:rPr>
        <w:t xml:space="preserve">. </w:t>
      </w:r>
    </w:p>
    <w:p w:rsidR="000A4239" w:rsidRPr="008142A9" w:rsidRDefault="000A4239" w:rsidP="00125E38">
      <w:pPr>
        <w:widowControl w:val="0"/>
        <w:numPr>
          <w:ilvl w:val="2"/>
          <w:numId w:val="84"/>
        </w:numPr>
        <w:spacing w:before="180" w:after="60" w:line="240" w:lineRule="auto"/>
        <w:jc w:val="both"/>
        <w:outlineLvl w:val="2"/>
        <w:rPr>
          <w:rFonts w:cs="Arial"/>
          <w:b/>
          <w:color w:val="4F6228" w:themeColor="accent3" w:themeShade="80"/>
          <w:szCs w:val="20"/>
          <w:lang w:val="sl-SI"/>
        </w:rPr>
      </w:pPr>
      <w:r w:rsidRPr="008142A9">
        <w:rPr>
          <w:rFonts w:cs="Arial"/>
          <w:b/>
          <w:color w:val="4F6228" w:themeColor="accent3" w:themeShade="80"/>
          <w:szCs w:val="20"/>
          <w:lang w:val="sl-SI"/>
        </w:rPr>
        <w:t>Izmenjave podatkov z drugimi sistemi  FURS</w:t>
      </w:r>
      <w:r w:rsidR="00D031C8" w:rsidRPr="008142A9">
        <w:rPr>
          <w:rFonts w:cs="Arial"/>
          <w:b/>
          <w:color w:val="4F6228" w:themeColor="accent3" w:themeShade="80"/>
          <w:szCs w:val="20"/>
          <w:lang w:val="sl-SI"/>
        </w:rPr>
        <w:t xml:space="preserve"> (notranje izmenjave)</w:t>
      </w:r>
    </w:p>
    <w:p w:rsidR="000A4239" w:rsidRPr="008142A9" w:rsidRDefault="000A4239" w:rsidP="000A4239">
      <w:pPr>
        <w:jc w:val="both"/>
        <w:rPr>
          <w:rFonts w:cs="Arial"/>
          <w:lang w:val="sl-SI"/>
        </w:rPr>
      </w:pPr>
      <w:r w:rsidRPr="008142A9">
        <w:rPr>
          <w:rFonts w:cs="Arial"/>
          <w:lang w:val="sl-SI"/>
        </w:rPr>
        <w:t>Poleg izmenjav, ki zagotavljajo ažurnost podatkov RDZ so izdelane in se redno izvajajo tudi izmenjave podatkov z drugimi sistemi in evidencami FURS. Med pomembnejše tovrstne izmenjave štejemo:</w:t>
      </w:r>
    </w:p>
    <w:p w:rsidR="000A4239" w:rsidRPr="008142A9" w:rsidRDefault="000A4239"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Replikacija z IDIS</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Med sistemoma RDZ in </w:t>
      </w:r>
      <w:r w:rsidR="00D031C8" w:rsidRPr="008142A9">
        <w:rPr>
          <w:rFonts w:ascii="Arial" w:hAnsi="Arial"/>
          <w:color w:val="auto"/>
        </w:rPr>
        <w:t xml:space="preserve">sistemom </w:t>
      </w:r>
      <w:r w:rsidRPr="008142A9">
        <w:rPr>
          <w:rFonts w:ascii="Arial" w:hAnsi="Arial"/>
          <w:color w:val="auto"/>
        </w:rPr>
        <w:t>IDIS je vzpostavljena enosmerna replikacija podatkov. Replikacija je asinhrona</w:t>
      </w:r>
      <w:r w:rsidR="00D031C8" w:rsidRPr="008142A9">
        <w:rPr>
          <w:rFonts w:ascii="Arial" w:hAnsi="Arial"/>
          <w:color w:val="auto"/>
        </w:rPr>
        <w: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Replikacija je izvedena z orodjem Microsoft Server 2016 »Change Data Capture Service for Oracle by Attunity«.</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Podatke, ki se replicirajo v sistem IDIS, uporablja večina </w:t>
      </w:r>
      <w:r w:rsidR="00D031C8" w:rsidRPr="008142A9">
        <w:rPr>
          <w:rFonts w:ascii="Arial" w:hAnsi="Arial"/>
          <w:color w:val="auto"/>
        </w:rPr>
        <w:t xml:space="preserve">drugih sistemov in </w:t>
      </w:r>
      <w:r w:rsidRPr="008142A9">
        <w:rPr>
          <w:rFonts w:ascii="Arial" w:hAnsi="Arial"/>
          <w:color w:val="auto"/>
        </w:rPr>
        <w:t xml:space="preserve"> evidenc FURS </w:t>
      </w:r>
      <w:r w:rsidR="00D031C8" w:rsidRPr="008142A9">
        <w:rPr>
          <w:rFonts w:ascii="Arial" w:hAnsi="Arial"/>
          <w:color w:val="auto"/>
        </w:rPr>
        <w:t>(</w:t>
      </w:r>
      <w:r w:rsidRPr="008142A9">
        <w:rPr>
          <w:rFonts w:ascii="Arial" w:hAnsi="Arial"/>
          <w:color w:val="auto"/>
        </w:rPr>
        <w:t>npr. eDavki, VIES</w:t>
      </w:r>
      <w:r w:rsidR="00D031C8" w:rsidRPr="008142A9">
        <w:rPr>
          <w:rFonts w:ascii="Arial" w:hAnsi="Arial"/>
          <w:color w:val="auto"/>
        </w:rPr>
        <w:t>)</w:t>
      </w:r>
      <w:r w:rsidRPr="008142A9">
        <w:rPr>
          <w:rFonts w:ascii="Arial" w:hAnsi="Arial"/>
          <w:color w:val="auto"/>
        </w:rPr>
        <w:t>.</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 xml:space="preserve">Sistem RDZ je praviloma vedno </w:t>
      </w:r>
      <w:r w:rsidR="00D031C8" w:rsidRPr="008142A9">
        <w:rPr>
          <w:rFonts w:ascii="Arial" w:hAnsi="Arial"/>
          <w:color w:val="auto"/>
        </w:rPr>
        <w:t xml:space="preserve">le </w:t>
      </w:r>
      <w:r w:rsidRPr="008142A9">
        <w:rPr>
          <w:rFonts w:ascii="Arial" w:hAnsi="Arial"/>
          <w:color w:val="auto"/>
        </w:rPr>
        <w:t xml:space="preserve">vir podatkov za druge evidence in sisteme FURS. </w:t>
      </w:r>
      <w:r w:rsidR="00D031C8" w:rsidRPr="008142A9">
        <w:rPr>
          <w:rFonts w:ascii="Arial" w:hAnsi="Arial"/>
          <w:color w:val="auto"/>
        </w:rPr>
        <w:t>V obratni smeri se zaradi zakonskih zahtev dnevno sporočajo podatki o vseh vpogledih v podatke fizičnih oseb iz sistemov eDavki in IDIS.</w:t>
      </w:r>
    </w:p>
    <w:p w:rsidR="000A4239" w:rsidRPr="008142A9" w:rsidRDefault="000A4239"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eDavki</w:t>
      </w:r>
    </w:p>
    <w:p w:rsidR="000A4239" w:rsidRPr="008142A9" w:rsidRDefault="000A4239" w:rsidP="000A4239">
      <w:pPr>
        <w:pStyle w:val="Otevilenseznam"/>
        <w:keepLines/>
        <w:numPr>
          <w:ilvl w:val="0"/>
          <w:numId w:val="0"/>
        </w:numPr>
        <w:spacing w:after="60"/>
        <w:ind w:left="426" w:right="-2"/>
        <w:rPr>
          <w:rFonts w:ascii="Arial" w:hAnsi="Arial"/>
          <w:color w:val="auto"/>
          <w:lang w:eastAsia="sl-SI"/>
        </w:rPr>
      </w:pPr>
      <w:r w:rsidRPr="008142A9">
        <w:rPr>
          <w:rFonts w:ascii="Arial" w:hAnsi="Arial"/>
          <w:color w:val="auto"/>
          <w:lang w:eastAsia="sl-SI"/>
        </w:rPr>
        <w:t xml:space="preserve">Izmenjava poteka samodejno 24/7 s prenosom in obdelavo oddanih obrazcev </w:t>
      </w:r>
      <w:r w:rsidR="00D031C8" w:rsidRPr="008142A9">
        <w:rPr>
          <w:rFonts w:ascii="Arial" w:hAnsi="Arial"/>
          <w:color w:val="auto"/>
          <w:lang w:eastAsia="sl-SI"/>
        </w:rPr>
        <w:t xml:space="preserve">zavezancev </w:t>
      </w:r>
      <w:r w:rsidRPr="008142A9">
        <w:rPr>
          <w:rFonts w:ascii="Arial" w:hAnsi="Arial"/>
          <w:color w:val="auto"/>
          <w:lang w:eastAsia="sl-SI"/>
        </w:rPr>
        <w:t>(dokumentov). Podatke se prevzema preko spletne storitve na strani RDZ, ki se kliče iz eDavkov ob oddaji dokumenta.</w:t>
      </w:r>
    </w:p>
    <w:p w:rsidR="000A4239" w:rsidRPr="008142A9" w:rsidRDefault="000A4239"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eDIS</w:t>
      </w:r>
    </w:p>
    <w:p w:rsidR="000A4239" w:rsidRPr="008142A9" w:rsidRDefault="000A4239" w:rsidP="000A4239">
      <w:pPr>
        <w:pStyle w:val="Otevilenseznam"/>
        <w:keepLines/>
        <w:numPr>
          <w:ilvl w:val="0"/>
          <w:numId w:val="0"/>
        </w:numPr>
        <w:spacing w:after="60"/>
        <w:ind w:left="426" w:right="-2"/>
        <w:rPr>
          <w:rFonts w:ascii="Arial" w:hAnsi="Arial"/>
          <w:color w:val="auto"/>
          <w:lang w:eastAsia="sl-SI"/>
        </w:rPr>
      </w:pPr>
      <w:r w:rsidRPr="008142A9">
        <w:rPr>
          <w:rFonts w:ascii="Arial" w:hAnsi="Arial"/>
          <w:color w:val="auto"/>
          <w:lang w:eastAsia="sl-SI"/>
        </w:rPr>
        <w:t xml:space="preserve">Izmenjava poteka transakcijsko iz RDZ v eDIS (SAP). Vsaka sprememba RDZ je tako pripravljena za prevzem </w:t>
      </w:r>
      <w:r w:rsidR="00D031C8" w:rsidRPr="008142A9">
        <w:rPr>
          <w:rFonts w:ascii="Arial" w:hAnsi="Arial"/>
          <w:color w:val="auto"/>
          <w:lang w:eastAsia="sl-SI"/>
        </w:rPr>
        <w:t>s</w:t>
      </w:r>
      <w:r w:rsidRPr="008142A9">
        <w:rPr>
          <w:rFonts w:ascii="Arial" w:hAnsi="Arial"/>
          <w:color w:val="auto"/>
          <w:lang w:eastAsia="sl-SI"/>
        </w:rPr>
        <w:t xml:space="preserve"> strani eDIS-a v isti transakciji, ki je povzročila spremembo podatkov v RDZ.</w:t>
      </w:r>
    </w:p>
    <w:p w:rsidR="000A4239" w:rsidRPr="008142A9" w:rsidRDefault="000A4239" w:rsidP="000A4239">
      <w:pPr>
        <w:pStyle w:val="Seznam-nadaljevanje"/>
        <w:numPr>
          <w:ilvl w:val="12"/>
          <w:numId w:val="0"/>
        </w:numPr>
        <w:ind w:left="426"/>
        <w:rPr>
          <w:rFonts w:ascii="Arial" w:hAnsi="Arial"/>
          <w:color w:val="auto"/>
        </w:rPr>
      </w:pPr>
      <w:r w:rsidRPr="008142A9">
        <w:rPr>
          <w:rFonts w:ascii="Arial" w:hAnsi="Arial"/>
          <w:color w:val="auto"/>
        </w:rPr>
        <w:t>Izmenjava poteka tudi v obratni smeri: dnevno samodejno s prenosom in obdelavo podatkov dnevnih sprememb in vpisom teh sprememb v sistem RDZ, podatke se prevzema preko neposredne povezave z strežnikom, ki se nahaja v Generalnem finančnem uradu.</w:t>
      </w:r>
    </w:p>
    <w:p w:rsidR="000A4239" w:rsidRPr="008142A9" w:rsidRDefault="000A4239"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 xml:space="preserve">Izmenjava z DP1 in DP2 </w:t>
      </w:r>
    </w:p>
    <w:p w:rsidR="000A4239" w:rsidRPr="008142A9" w:rsidRDefault="000A4239" w:rsidP="000A4239">
      <w:pPr>
        <w:pStyle w:val="Seznam-nadaljevanje"/>
        <w:numPr>
          <w:ilvl w:val="12"/>
          <w:numId w:val="0"/>
        </w:numPr>
        <w:ind w:left="426" w:hanging="1"/>
        <w:rPr>
          <w:rFonts w:ascii="Arial" w:hAnsi="Arial"/>
          <w:color w:val="auto"/>
        </w:rPr>
      </w:pPr>
      <w:r w:rsidRPr="008142A9">
        <w:rPr>
          <w:rFonts w:ascii="Arial" w:hAnsi="Arial"/>
          <w:color w:val="auto"/>
        </w:rPr>
        <w:t xml:space="preserve">Za sisteme DP1 in DP2, ki so </w:t>
      </w:r>
      <w:r w:rsidR="00D75079" w:rsidRPr="008142A9">
        <w:rPr>
          <w:rFonts w:ascii="Arial" w:hAnsi="Arial"/>
          <w:color w:val="auto"/>
        </w:rPr>
        <w:t>nameščeni na Finančnih uradih</w:t>
      </w:r>
      <w:r w:rsidRPr="008142A9">
        <w:rPr>
          <w:rFonts w:ascii="Arial" w:hAnsi="Arial"/>
          <w:color w:val="auto"/>
        </w:rPr>
        <w:t>, se dnevno pripravijo datoteke s spremembami podatkov v obliki ASCII datotek za naslednje skupine podatkov:</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Šifrant pošt;</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Šifrant držav;</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Šifrant RPE (Register prostorskih enot);</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Podatke fizičnih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Podatke pravnih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Podatke dejavnosti fizičnih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Podatki računov fizičnih in pravnih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Podatke za potrebe izvršbe;</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Podatke za potrebe prispevkov;</w:t>
      </w:r>
    </w:p>
    <w:p w:rsidR="000A4239" w:rsidRPr="008142A9" w:rsidRDefault="000A4239" w:rsidP="000A4239">
      <w:pPr>
        <w:pStyle w:val="Seznam-nadaljevanje"/>
        <w:numPr>
          <w:ilvl w:val="12"/>
          <w:numId w:val="0"/>
        </w:numPr>
        <w:ind w:left="426" w:hanging="1"/>
        <w:rPr>
          <w:rFonts w:ascii="Arial" w:hAnsi="Arial"/>
          <w:color w:val="auto"/>
        </w:rPr>
      </w:pPr>
      <w:r w:rsidRPr="008142A9">
        <w:rPr>
          <w:rFonts w:ascii="Arial" w:hAnsi="Arial"/>
          <w:color w:val="auto"/>
        </w:rPr>
        <w:t xml:space="preserve">Podatki se po pripravi distribuirajo na centralni datotečni strežnik, s katerega se naknadno prenašajo na ustrezne lokacije, kjer </w:t>
      </w:r>
      <w:r w:rsidR="00FE298C" w:rsidRPr="008142A9">
        <w:rPr>
          <w:rFonts w:ascii="Arial" w:hAnsi="Arial"/>
          <w:color w:val="auto"/>
        </w:rPr>
        <w:t xml:space="preserve">se </w:t>
      </w:r>
      <w:r w:rsidRPr="008142A9">
        <w:rPr>
          <w:rFonts w:ascii="Arial" w:hAnsi="Arial"/>
          <w:color w:val="auto"/>
        </w:rPr>
        <w:t>uvozijo v podatkovne zbirke sistemov DP1 in DP2.</w:t>
      </w:r>
    </w:p>
    <w:p w:rsidR="000A4239" w:rsidRPr="008142A9" w:rsidRDefault="000A4239"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 xml:space="preserve">Izmenjava </w:t>
      </w:r>
      <w:r w:rsidR="00DA6214" w:rsidRPr="008142A9">
        <w:rPr>
          <w:rFonts w:ascii="Arial" w:hAnsi="Arial"/>
          <w:b/>
          <w:color w:val="auto"/>
        </w:rPr>
        <w:t xml:space="preserve">podatkov </w:t>
      </w:r>
      <w:r w:rsidR="00EF1FF6" w:rsidRPr="008142A9">
        <w:rPr>
          <w:rFonts w:ascii="Arial" w:hAnsi="Arial"/>
          <w:b/>
          <w:color w:val="auto"/>
        </w:rPr>
        <w:t>s carinskim delom IS FURS</w:t>
      </w:r>
    </w:p>
    <w:p w:rsidR="000A4239" w:rsidRPr="008142A9" w:rsidRDefault="000A4239" w:rsidP="000A4239">
      <w:pPr>
        <w:pStyle w:val="Otevilenseznam"/>
        <w:keepLines/>
        <w:numPr>
          <w:ilvl w:val="0"/>
          <w:numId w:val="0"/>
        </w:numPr>
        <w:spacing w:after="60"/>
        <w:ind w:left="426" w:right="1134"/>
        <w:rPr>
          <w:rFonts w:ascii="Arial" w:hAnsi="Arial"/>
          <w:color w:val="auto"/>
        </w:rPr>
      </w:pPr>
      <w:r w:rsidRPr="008142A9">
        <w:rPr>
          <w:rFonts w:ascii="Arial" w:hAnsi="Arial"/>
          <w:color w:val="auto"/>
        </w:rPr>
        <w:t>V okviru izmenjave se dnevno pripravi datoteka s spremembami podatkov v obliki ASCII datotek za naslednje skupine podatkov:</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lastRenderedPageBreak/>
        <w:t>Podatki fizičnih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Podatki pravnih oseb;</w:t>
      </w:r>
    </w:p>
    <w:p w:rsidR="000A4239" w:rsidRPr="008142A9" w:rsidRDefault="000A4239"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Podatki o zavezanosti za DDV fizične in pravne osebe</w:t>
      </w:r>
    </w:p>
    <w:p w:rsidR="00EF1FF6" w:rsidRPr="008142A9" w:rsidRDefault="00EF1FF6" w:rsidP="0070277A">
      <w:pPr>
        <w:pStyle w:val="Otevilenseznam"/>
        <w:keepLines/>
        <w:numPr>
          <w:ilvl w:val="0"/>
          <w:numId w:val="48"/>
        </w:numPr>
        <w:spacing w:after="60"/>
        <w:ind w:right="1134"/>
        <w:rPr>
          <w:rFonts w:ascii="Arial" w:hAnsi="Arial"/>
          <w:b/>
          <w:color w:val="auto"/>
        </w:rPr>
      </w:pPr>
      <w:r w:rsidRPr="008142A9">
        <w:rPr>
          <w:rFonts w:ascii="Arial" w:hAnsi="Arial"/>
          <w:b/>
          <w:color w:val="auto"/>
        </w:rPr>
        <w:t>Izmenjava s Centralno knjigovodsko evidenco (CKE)</w:t>
      </w:r>
    </w:p>
    <w:p w:rsidR="00EF1FF6" w:rsidRPr="008142A9" w:rsidRDefault="00EF1FF6" w:rsidP="00EF1FF6">
      <w:pPr>
        <w:pStyle w:val="Seznam-nadaljevanje"/>
        <w:numPr>
          <w:ilvl w:val="12"/>
          <w:numId w:val="0"/>
        </w:numPr>
        <w:ind w:left="426" w:hanging="1"/>
        <w:rPr>
          <w:rFonts w:ascii="Arial" w:hAnsi="Arial"/>
          <w:color w:val="auto"/>
        </w:rPr>
      </w:pPr>
      <w:r w:rsidRPr="008142A9">
        <w:rPr>
          <w:rFonts w:ascii="Arial" w:hAnsi="Arial"/>
          <w:color w:val="auto"/>
        </w:rPr>
        <w:t>Izmenjava dnevnih sprememb iz RDZ poteka tudi z posebno evidenco FURS za potrebe vodenja centralne knjigovodske evidence. Izmenjava poteka z neposredno povezavo podatkovnih strežnikov. Sistem deluje po principu naročanja na podatke izbranih zavezancev. Trenutno se dnevno pripravljajo spremembe za naslednje skupine podatkov:</w:t>
      </w:r>
    </w:p>
    <w:p w:rsidR="00EF1FF6" w:rsidRPr="008142A9" w:rsidRDefault="00EF1FF6"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Osnovni šifranti RDZ;</w:t>
      </w:r>
    </w:p>
    <w:p w:rsidR="00EF1FF6" w:rsidRPr="008142A9" w:rsidRDefault="00EF1FF6"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Podatki fizičnih oseb;</w:t>
      </w:r>
    </w:p>
    <w:p w:rsidR="00EF1FF6" w:rsidRPr="008142A9" w:rsidRDefault="00EF1FF6"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Podatki pravnih oseb.</w:t>
      </w:r>
    </w:p>
    <w:p w:rsidR="000A4239" w:rsidRPr="008142A9" w:rsidRDefault="000A4239" w:rsidP="00125E38">
      <w:pPr>
        <w:widowControl w:val="0"/>
        <w:numPr>
          <w:ilvl w:val="2"/>
          <w:numId w:val="84"/>
        </w:numPr>
        <w:spacing w:before="180" w:after="60" w:line="240" w:lineRule="auto"/>
        <w:jc w:val="both"/>
        <w:outlineLvl w:val="2"/>
        <w:rPr>
          <w:rFonts w:cs="Arial"/>
          <w:b/>
          <w:color w:val="4F6228" w:themeColor="accent3" w:themeShade="80"/>
          <w:szCs w:val="20"/>
          <w:lang w:val="sl-SI"/>
        </w:rPr>
      </w:pPr>
      <w:r w:rsidRPr="008142A9">
        <w:rPr>
          <w:rFonts w:cs="Arial"/>
          <w:b/>
          <w:color w:val="4F6228" w:themeColor="accent3" w:themeShade="80"/>
          <w:szCs w:val="20"/>
          <w:lang w:val="sl-SI"/>
        </w:rPr>
        <w:t>Servisi</w:t>
      </w:r>
    </w:p>
    <w:p w:rsidR="000A4239" w:rsidRPr="008142A9" w:rsidRDefault="00CB175D" w:rsidP="00A74844">
      <w:pPr>
        <w:pStyle w:val="Oznaenseznam2"/>
      </w:pPr>
      <w:r w:rsidRPr="008142A9">
        <w:t>Del sistema RDZ so servisi:</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 za preverjanje podatkov davčnih zavezancev</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 za kontrolo podatkov davčnih zavezancev</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SIGEN</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eDavki</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VS (Vrhovno Sodišče)</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G2G</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eVEM</w:t>
      </w:r>
      <w:r w:rsidRPr="008142A9">
        <w:rPr>
          <w:rFonts w:cs="Arial"/>
          <w:szCs w:val="20"/>
          <w:lang w:val="sl-SI" w:eastAsia="sl-SI"/>
        </w:rPr>
        <w:t>.</w:t>
      </w:r>
    </w:p>
    <w:p w:rsidR="000A4239" w:rsidRPr="008142A9" w:rsidRDefault="00B6112B" w:rsidP="0070277A">
      <w:pPr>
        <w:keepLines/>
        <w:numPr>
          <w:ilvl w:val="0"/>
          <w:numId w:val="50"/>
        </w:numPr>
        <w:tabs>
          <w:tab w:val="left" w:pos="900"/>
        </w:tabs>
        <w:ind w:left="714" w:hanging="357"/>
        <w:jc w:val="both"/>
        <w:rPr>
          <w:rFonts w:cs="Arial"/>
          <w:szCs w:val="20"/>
          <w:lang w:val="sl-SI" w:eastAsia="sl-SI"/>
        </w:rPr>
      </w:pPr>
      <w:r w:rsidRPr="008142A9">
        <w:rPr>
          <w:rFonts w:cs="Arial"/>
          <w:szCs w:val="20"/>
          <w:lang w:val="sl-SI" w:eastAsia="sl-SI"/>
        </w:rPr>
        <w:t>S</w:t>
      </w:r>
      <w:r w:rsidR="000A4239" w:rsidRPr="008142A9">
        <w:rPr>
          <w:rFonts w:cs="Arial"/>
          <w:szCs w:val="20"/>
          <w:lang w:val="sl-SI" w:eastAsia="sl-SI"/>
        </w:rPr>
        <w:t>ervisi za vpogled v zunanje evidence (ZZZS/ePoizvedba, AJPES/PRS, FURS/DP1, VS/eInsolv, MNZ/eCRP)</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 xml:space="preserve">Servis za preverjanje podatkov davčnih zavezancev za </w:t>
      </w:r>
      <w:r w:rsidR="00CB175D" w:rsidRPr="00931CFE">
        <w:rPr>
          <w:rFonts w:cs="Arial"/>
          <w:b/>
          <w:color w:val="76923C" w:themeColor="accent3" w:themeShade="BF"/>
          <w:szCs w:val="20"/>
          <w:lang w:val="sl-SI"/>
        </w:rPr>
        <w:t>pridobivanje certifikatov</w:t>
      </w:r>
    </w:p>
    <w:p w:rsidR="000A4239" w:rsidRPr="008142A9" w:rsidRDefault="000A4239" w:rsidP="000A4239">
      <w:pPr>
        <w:jc w:val="both"/>
        <w:rPr>
          <w:rFonts w:cs="Arial"/>
          <w:lang w:val="sl-SI"/>
        </w:rPr>
      </w:pPr>
      <w:r w:rsidRPr="008142A9">
        <w:rPr>
          <w:rFonts w:cs="Arial"/>
          <w:lang w:val="sl-SI"/>
        </w:rPr>
        <w:t>Servis je namenjen preverjanju osnovnih podatkov davčnih zavezancev za potrebe pridobitve certifikatov fizičnih in pravnih oseb iz strani izdajateljev certifikatov (NLB, Pošta, HALCOM…). Servis je implementiran kot spletna storitev na strani RDZ.</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za kontrolo davčnih zavezancev v sistemu eDavki</w:t>
      </w:r>
    </w:p>
    <w:p w:rsidR="000A4239" w:rsidRPr="008142A9" w:rsidRDefault="000A4239" w:rsidP="000A4239">
      <w:pPr>
        <w:jc w:val="both"/>
        <w:rPr>
          <w:rFonts w:cs="Arial"/>
          <w:lang w:val="sl-SI"/>
        </w:rPr>
      </w:pPr>
      <w:r w:rsidRPr="008142A9">
        <w:rPr>
          <w:rFonts w:cs="Arial"/>
          <w:lang w:val="sl-SI"/>
        </w:rPr>
        <w:t>Servis je namenjen preverjanju osnovnih podatkov davčnih zavezancev kot dodatna storitev v eDavkih. Vsak uporabnik eDavkov lahko preveri osnovne podatke fizičnih in pravnih oseb na podlagi vpisane davčne številke. Servis ne posreduje nobenih podatkov, ampak samo sporoči kateri podatki so pravilni oziroma nepravilni. Servis je implementiran kot spletna storitev na strani RDZ.</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SIGEN</w:t>
      </w:r>
    </w:p>
    <w:p w:rsidR="000A4239" w:rsidRPr="008142A9" w:rsidRDefault="000A4239" w:rsidP="000A4239">
      <w:pPr>
        <w:jc w:val="both"/>
        <w:rPr>
          <w:rFonts w:cs="Arial"/>
          <w:lang w:val="sl-SI"/>
        </w:rPr>
      </w:pPr>
      <w:r w:rsidRPr="008142A9">
        <w:rPr>
          <w:rFonts w:cs="Arial"/>
          <w:lang w:val="sl-SI"/>
        </w:rPr>
        <w:t>Servisi so namenjeni pridobivanju podatkov o davčnih zavezancih v RDZ</w:t>
      </w:r>
      <w:r w:rsidR="00CB175D" w:rsidRPr="008142A9">
        <w:rPr>
          <w:rFonts w:cs="Arial"/>
          <w:lang w:val="sl-SI"/>
        </w:rPr>
        <w:t xml:space="preserve"> s strain Ministrstva za javno upravo (MJU)</w:t>
      </w:r>
      <w:r w:rsidRPr="008142A9">
        <w:rPr>
          <w:rFonts w:cs="Arial"/>
          <w:lang w:val="sl-SI"/>
        </w:rPr>
        <w:t>. Dva servisa sta namenjena pridobitvi podatkov fizičnih oseb, en servis pa za pridobitev podatkov pravnih oseb. V vse servise je vgrajeno beleženje vpogledov v podatke zavezancev. Sama implementacija servisov je izdel</w:t>
      </w:r>
      <w:r w:rsidR="00CB175D" w:rsidRPr="008142A9">
        <w:rPr>
          <w:rFonts w:cs="Arial"/>
          <w:lang w:val="sl-SI"/>
        </w:rPr>
        <w:t>ana kot Oracle server funkcije.</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eDavki</w:t>
      </w:r>
    </w:p>
    <w:p w:rsidR="000A4239" w:rsidRPr="008142A9" w:rsidRDefault="00CB175D" w:rsidP="000A4239">
      <w:pPr>
        <w:jc w:val="both"/>
        <w:rPr>
          <w:lang w:val="sl-SI"/>
        </w:rPr>
      </w:pPr>
      <w:r w:rsidRPr="008142A9">
        <w:rPr>
          <w:lang w:val="sl-SI"/>
        </w:rPr>
        <w:t xml:space="preserve">Servisi eDavki so implementirani kot spletne storitve na strain RDZ. </w:t>
      </w:r>
      <w:r w:rsidR="000A4239" w:rsidRPr="008142A9">
        <w:rPr>
          <w:lang w:val="sl-SI"/>
        </w:rPr>
        <w:t xml:space="preserve">Servisi so namenjeni </w:t>
      </w:r>
      <w:r w:rsidRPr="008142A9">
        <w:rPr>
          <w:lang w:val="sl-SI"/>
        </w:rPr>
        <w:t>podpori</w:t>
      </w:r>
      <w:r w:rsidR="000A4239" w:rsidRPr="008142A9">
        <w:rPr>
          <w:lang w:val="sl-SI"/>
        </w:rPr>
        <w:t xml:space="preserve"> postopkov REK, ki jih izvajajo davčni zavezanci </w:t>
      </w:r>
      <w:r w:rsidRPr="008142A9">
        <w:rPr>
          <w:lang w:val="sl-SI"/>
        </w:rPr>
        <w:t>z uporabo</w:t>
      </w:r>
      <w:r w:rsidR="000A4239" w:rsidRPr="008142A9">
        <w:rPr>
          <w:lang w:val="sl-SI"/>
        </w:rPr>
        <w:t xml:space="preserve"> eDavk</w:t>
      </w:r>
      <w:r w:rsidRPr="008142A9">
        <w:rPr>
          <w:lang w:val="sl-SI"/>
        </w:rPr>
        <w:t>ov:</w:t>
      </w:r>
      <w:r w:rsidR="000A4239" w:rsidRPr="008142A9">
        <w:rPr>
          <w:lang w:val="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davčne pristojnosti v obdobju</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pridobitev statusa rezidentstva</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določitev primarne dejavnosti</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seznam selitev pravne osebe v obdobju</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pridobitev davčne številke</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pridobitev statusa normiranstva v letu</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naslov zavezanca DODKIS</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naslov za vročanje</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lastRenderedPageBreak/>
        <w:t>Servis - prev. in vpis vlog (DDPO, DDD)</w:t>
      </w:r>
      <w:r w:rsidR="008B5413" w:rsidRPr="008142A9">
        <w:rPr>
          <w:rFonts w:cs="Arial"/>
          <w:szCs w:val="20"/>
          <w:lang w:val="sl-SI" w:eastAsia="sl-SI"/>
        </w:rPr>
        <w:t>.</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VS</w:t>
      </w:r>
    </w:p>
    <w:p w:rsidR="000A4239" w:rsidRPr="008142A9" w:rsidRDefault="00CB175D" w:rsidP="000A4239">
      <w:pPr>
        <w:jc w:val="both"/>
        <w:rPr>
          <w:lang w:val="sl-SI"/>
        </w:rPr>
      </w:pPr>
      <w:r w:rsidRPr="008142A9">
        <w:rPr>
          <w:lang w:val="sl-SI"/>
        </w:rPr>
        <w:t xml:space="preserve">Servisi so implementirani kot spletne storitve na strain RDZ. </w:t>
      </w:r>
      <w:r w:rsidR="000A4239" w:rsidRPr="008142A9">
        <w:rPr>
          <w:lang w:val="sl-SI"/>
        </w:rPr>
        <w:t xml:space="preserve">Servisi </w:t>
      </w:r>
      <w:r w:rsidRPr="008142A9">
        <w:rPr>
          <w:lang w:val="sl-SI"/>
        </w:rPr>
        <w:t xml:space="preserve">za pridobivanje podatkov </w:t>
      </w:r>
      <w:r w:rsidR="000A4239" w:rsidRPr="008142A9">
        <w:rPr>
          <w:lang w:val="sl-SI"/>
        </w:rPr>
        <w:t xml:space="preserve">so namenjeni </w:t>
      </w:r>
      <w:r w:rsidRPr="008142A9">
        <w:rPr>
          <w:lang w:val="sl-SI"/>
        </w:rPr>
        <w:t>izključno podpori</w:t>
      </w:r>
      <w:r w:rsidR="000A4239" w:rsidRPr="008142A9">
        <w:rPr>
          <w:lang w:val="sl-SI"/>
        </w:rPr>
        <w:t xml:space="preserve"> postopkov, ki jih opravlja Vrhovno sodišče (VS):</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iskanje fizičnih oseb</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iskanje podjetij in dejavnosti fizičnih oseb</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iskanje računov</w:t>
      </w:r>
      <w:r w:rsidR="008B5413" w:rsidRPr="008142A9">
        <w:rPr>
          <w:rFonts w:cs="Arial"/>
          <w:szCs w:val="20"/>
          <w:lang w:val="sl-SI" w:eastAsia="sl-SI"/>
        </w:rPr>
        <w:t>.</w:t>
      </w:r>
    </w:p>
    <w:p w:rsidR="000A4239" w:rsidRPr="008142A9" w:rsidRDefault="000A4239" w:rsidP="0070277A">
      <w:pPr>
        <w:keepLines/>
        <w:numPr>
          <w:ilvl w:val="0"/>
          <w:numId w:val="50"/>
        </w:numPr>
        <w:tabs>
          <w:tab w:val="left" w:pos="900"/>
        </w:tabs>
        <w:jc w:val="both"/>
        <w:rPr>
          <w:rFonts w:cs="Arial"/>
          <w:szCs w:val="20"/>
          <w:lang w:val="sl-SI" w:eastAsia="sl-SI"/>
        </w:rPr>
      </w:pPr>
      <w:r w:rsidRPr="008142A9">
        <w:rPr>
          <w:rFonts w:cs="Arial"/>
          <w:szCs w:val="20"/>
          <w:lang w:val="sl-SI" w:eastAsia="sl-SI"/>
        </w:rPr>
        <w:t>Servis - iskanje zaposlitev</w:t>
      </w:r>
      <w:r w:rsidR="008B5413" w:rsidRPr="008142A9">
        <w:rPr>
          <w:rFonts w:cs="Arial"/>
          <w:szCs w:val="20"/>
          <w:lang w:val="sl-SI" w:eastAsia="sl-SI"/>
        </w:rPr>
        <w:t>.</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 G2G</w:t>
      </w:r>
    </w:p>
    <w:p w:rsidR="000A4239" w:rsidRPr="008142A9" w:rsidRDefault="000A4239" w:rsidP="000A4239">
      <w:pPr>
        <w:jc w:val="both"/>
        <w:rPr>
          <w:lang w:val="sl-SI"/>
        </w:rPr>
      </w:pPr>
      <w:r w:rsidRPr="008142A9">
        <w:rPr>
          <w:lang w:val="sl-SI"/>
        </w:rPr>
        <w:t>Servis je namenjen preverjanju osnovnih podatkov davčnih zavezancev, ki uporabljajo storitev G2G v okviru FURS</w:t>
      </w:r>
      <w:r w:rsidR="009A6925" w:rsidRPr="008142A9">
        <w:rPr>
          <w:lang w:val="sl-SI"/>
        </w:rPr>
        <w:t xml:space="preserve"> in izključno za potrebe FURS</w:t>
      </w:r>
      <w:r w:rsidRPr="008142A9">
        <w:rPr>
          <w:lang w:val="sl-SI"/>
        </w:rPr>
        <w:t>. Servis je implementiran kot spletna storitev na strani RDZ.</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eVEM</w:t>
      </w:r>
    </w:p>
    <w:p w:rsidR="000A4239" w:rsidRPr="008142A9" w:rsidRDefault="000A4239" w:rsidP="000A4239">
      <w:pPr>
        <w:jc w:val="both"/>
        <w:rPr>
          <w:lang w:val="sl-SI"/>
        </w:rPr>
      </w:pPr>
      <w:r w:rsidRPr="008142A9">
        <w:rPr>
          <w:lang w:val="sl-SI"/>
        </w:rPr>
        <w:t>Servisi so primarno namenjeni podpori postopkom, ki jih opravlja eVEM v postopku registracije samostojnih podjetnikov in gospodarskih družb. Hkrati pa tudi pridobitvi podatkov tujih fizičnih oseb, ki niso vpisani v CRP in storitvam povezanimi z projektom STORK2.</w:t>
      </w:r>
    </w:p>
    <w:p w:rsidR="000A4239" w:rsidRPr="00931CFE" w:rsidRDefault="000A4239" w:rsidP="00125E38">
      <w:pPr>
        <w:widowControl w:val="0"/>
        <w:numPr>
          <w:ilvl w:val="3"/>
          <w:numId w:val="84"/>
        </w:numPr>
        <w:spacing w:before="180" w:after="60" w:line="240" w:lineRule="auto"/>
        <w:jc w:val="both"/>
        <w:outlineLvl w:val="2"/>
        <w:rPr>
          <w:rFonts w:cs="Arial"/>
          <w:b/>
          <w:color w:val="76923C" w:themeColor="accent3" w:themeShade="BF"/>
          <w:szCs w:val="20"/>
          <w:lang w:val="sl-SI"/>
        </w:rPr>
      </w:pPr>
      <w:r w:rsidRPr="00931CFE">
        <w:rPr>
          <w:rFonts w:cs="Arial"/>
          <w:b/>
          <w:color w:val="76923C" w:themeColor="accent3" w:themeShade="BF"/>
          <w:szCs w:val="20"/>
          <w:lang w:val="sl-SI"/>
        </w:rPr>
        <w:t>Servisi za vpogled v zunanje evidence</w:t>
      </w:r>
    </w:p>
    <w:p w:rsidR="000A4239" w:rsidRPr="008142A9" w:rsidRDefault="000A4239" w:rsidP="000A4239">
      <w:pPr>
        <w:rPr>
          <w:lang w:val="sl-SI"/>
        </w:rPr>
      </w:pPr>
      <w:r w:rsidRPr="008142A9">
        <w:rPr>
          <w:lang w:val="sl-SI"/>
        </w:rPr>
        <w:t>Servisi so namenjeni neposrednemu vpogledu v zunanje evidence. Gre za servise, ki so izdelani bodisi kot spletni servisi ali servisi v podatkovni bazi. Primarni namen servisov je pridobitev aktualnega stanja, v določenih servisih, pa tudi izračun in na zahtevo tudi vpis razlik med podatki zunanje evidence in RDZ.</w:t>
      </w:r>
    </w:p>
    <w:p w:rsidR="000A4239" w:rsidRPr="008142A9" w:rsidRDefault="000A4239" w:rsidP="00FC0CA4">
      <w:pPr>
        <w:jc w:val="both"/>
        <w:rPr>
          <w:rFonts w:cs="Arial"/>
          <w:lang w:val="sl-SI"/>
        </w:rPr>
      </w:pPr>
    </w:p>
    <w:bookmarkEnd w:id="99"/>
    <w:bookmarkEnd w:id="100"/>
    <w:bookmarkEnd w:id="101"/>
    <w:bookmarkEnd w:id="102"/>
    <w:bookmarkEnd w:id="103"/>
    <w:bookmarkEnd w:id="104"/>
    <w:bookmarkEnd w:id="105"/>
    <w:p w:rsidR="0010305D" w:rsidRPr="008142A9" w:rsidRDefault="0010305D">
      <w:pPr>
        <w:spacing w:line="240" w:lineRule="auto"/>
        <w:rPr>
          <w:rFonts w:cs="Arial"/>
          <w:szCs w:val="20"/>
          <w:lang w:val="sl-SI"/>
        </w:rPr>
      </w:pPr>
      <w:r w:rsidRPr="008142A9">
        <w:rPr>
          <w:rFonts w:cs="Arial"/>
          <w:szCs w:val="20"/>
          <w:lang w:val="sl-SI"/>
        </w:rPr>
        <w:br w:type="page"/>
      </w:r>
    </w:p>
    <w:p w:rsidR="004D5294" w:rsidRPr="008142A9" w:rsidRDefault="004D5294" w:rsidP="00125E38">
      <w:pPr>
        <w:widowControl w:val="0"/>
        <w:numPr>
          <w:ilvl w:val="0"/>
          <w:numId w:val="84"/>
        </w:numPr>
        <w:spacing w:line="240" w:lineRule="auto"/>
        <w:jc w:val="both"/>
        <w:outlineLvl w:val="0"/>
        <w:rPr>
          <w:b/>
          <w:color w:val="4A442A" w:themeColor="background2" w:themeShade="40"/>
          <w:sz w:val="22"/>
          <w:szCs w:val="22"/>
          <w:lang w:val="sl-SI"/>
        </w:rPr>
      </w:pPr>
      <w:bookmarkStart w:id="136" w:name="_Toc5888672"/>
      <w:r w:rsidRPr="008142A9">
        <w:rPr>
          <w:b/>
          <w:color w:val="4A442A" w:themeColor="background2" w:themeShade="40"/>
          <w:sz w:val="22"/>
          <w:szCs w:val="22"/>
          <w:lang w:val="sl-SI"/>
        </w:rPr>
        <w:lastRenderedPageBreak/>
        <w:t>VSEBINA JAVNEGA NAROČILA</w:t>
      </w:r>
      <w:bookmarkEnd w:id="136"/>
    </w:p>
    <w:p w:rsidR="002666C9" w:rsidRPr="002A0F43" w:rsidRDefault="002666C9"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37" w:name="_Toc5888673"/>
      <w:bookmarkStart w:id="138" w:name="_Toc139027334"/>
      <w:bookmarkStart w:id="139" w:name="_Toc139167677"/>
      <w:r w:rsidRPr="002A0F43">
        <w:rPr>
          <w:b/>
          <w:color w:val="17365D" w:themeColor="text2" w:themeShade="BF"/>
          <w:sz w:val="20"/>
          <w:szCs w:val="20"/>
        </w:rPr>
        <w:t>Nadgradnje</w:t>
      </w:r>
      <w:bookmarkEnd w:id="137"/>
      <w:r w:rsidRPr="002A0F43">
        <w:rPr>
          <w:b/>
          <w:color w:val="17365D" w:themeColor="text2" w:themeShade="BF"/>
          <w:sz w:val="20"/>
          <w:szCs w:val="20"/>
        </w:rPr>
        <w:t xml:space="preserve"> </w:t>
      </w:r>
    </w:p>
    <w:p w:rsidR="003F3FA6" w:rsidRPr="008142A9" w:rsidRDefault="003F3FA6" w:rsidP="003F3FA6">
      <w:pPr>
        <w:rPr>
          <w:rFonts w:cs="Arial"/>
          <w:szCs w:val="20"/>
          <w:lang w:val="sl-SI"/>
        </w:rPr>
      </w:pPr>
      <w:r w:rsidRPr="008142A9">
        <w:rPr>
          <w:rFonts w:cs="Arial"/>
          <w:szCs w:val="20"/>
          <w:lang w:val="sl-SI"/>
        </w:rPr>
        <w:t>Nadgradnja informacijskega sistema »Register davčnih zavezancev«:</w:t>
      </w:r>
    </w:p>
    <w:p w:rsidR="003F3FA6" w:rsidRPr="008142A9" w:rsidRDefault="003F3FA6" w:rsidP="0070277A">
      <w:pPr>
        <w:numPr>
          <w:ilvl w:val="0"/>
          <w:numId w:val="51"/>
        </w:numPr>
        <w:ind w:left="360"/>
        <w:rPr>
          <w:rFonts w:cs="Arial"/>
          <w:szCs w:val="20"/>
          <w:lang w:val="sl-SI"/>
        </w:rPr>
      </w:pPr>
      <w:r w:rsidRPr="008142A9">
        <w:rPr>
          <w:rFonts w:cs="Arial"/>
          <w:szCs w:val="20"/>
          <w:lang w:val="sl-SI"/>
        </w:rPr>
        <w:t>vzpostavitev centralnega sistema upravljanja s podatki: prenos znanja (know how), migracija podatkov ipd.,</w:t>
      </w:r>
    </w:p>
    <w:p w:rsidR="003F3FA6" w:rsidRPr="008142A9" w:rsidRDefault="003F3FA6" w:rsidP="0070277A">
      <w:pPr>
        <w:numPr>
          <w:ilvl w:val="0"/>
          <w:numId w:val="51"/>
        </w:numPr>
        <w:ind w:left="360"/>
        <w:rPr>
          <w:rFonts w:cs="Arial"/>
          <w:szCs w:val="20"/>
          <w:lang w:val="sl-SI"/>
        </w:rPr>
      </w:pPr>
      <w:r w:rsidRPr="008142A9">
        <w:rPr>
          <w:rFonts w:cs="Arial"/>
          <w:szCs w:val="20"/>
          <w:lang w:val="sl-SI"/>
        </w:rPr>
        <w:t>uvajanje novih in dopolnitev obstoječih skupin podatkov, ki se vodijo v RDZ,</w:t>
      </w:r>
    </w:p>
    <w:p w:rsidR="003F3FA6" w:rsidRPr="008142A9" w:rsidRDefault="003F3FA6" w:rsidP="0070277A">
      <w:pPr>
        <w:numPr>
          <w:ilvl w:val="0"/>
          <w:numId w:val="51"/>
        </w:numPr>
        <w:ind w:left="360"/>
        <w:rPr>
          <w:rFonts w:cs="Arial"/>
          <w:szCs w:val="20"/>
          <w:lang w:val="sl-SI"/>
        </w:rPr>
      </w:pPr>
      <w:r w:rsidRPr="008142A9">
        <w:rPr>
          <w:rFonts w:cs="Arial"/>
          <w:szCs w:val="20"/>
          <w:lang w:val="sl-SI"/>
        </w:rPr>
        <w:t>dopolnitve uporabniškega dela sistema RDZ z dodatnimi zahtevanimi funkcionalnostmi,</w:t>
      </w:r>
    </w:p>
    <w:p w:rsidR="003F3FA6" w:rsidRPr="008142A9" w:rsidRDefault="003F3FA6" w:rsidP="0070277A">
      <w:pPr>
        <w:numPr>
          <w:ilvl w:val="0"/>
          <w:numId w:val="51"/>
        </w:numPr>
        <w:ind w:left="360"/>
        <w:rPr>
          <w:rFonts w:cs="Arial"/>
          <w:szCs w:val="20"/>
          <w:lang w:val="sl-SI"/>
        </w:rPr>
      </w:pPr>
      <w:r w:rsidRPr="008142A9">
        <w:rPr>
          <w:rFonts w:cs="Arial"/>
          <w:szCs w:val="20"/>
          <w:lang w:val="sl-SI"/>
        </w:rPr>
        <w:t>nadgradnje zaradi sprememb davčne, carinske in druge zakonodaje ali poslovnih zahtev FURS,</w:t>
      </w:r>
    </w:p>
    <w:p w:rsidR="003F3FA6" w:rsidRPr="008142A9" w:rsidRDefault="003F3FA6" w:rsidP="0070277A">
      <w:pPr>
        <w:numPr>
          <w:ilvl w:val="0"/>
          <w:numId w:val="51"/>
        </w:numPr>
        <w:ind w:left="360"/>
        <w:rPr>
          <w:rFonts w:cs="Arial"/>
          <w:szCs w:val="20"/>
          <w:lang w:val="sl-SI"/>
        </w:rPr>
      </w:pPr>
      <w:r w:rsidRPr="008142A9">
        <w:rPr>
          <w:rFonts w:cs="Arial"/>
          <w:szCs w:val="20"/>
          <w:lang w:val="sl-SI"/>
        </w:rPr>
        <w:t>prilagoditve zaradi povezovanja aplikacije RDZ z drugimi notranjimi in/ali zunanjimi informacijskimi sistemi,</w:t>
      </w:r>
    </w:p>
    <w:p w:rsidR="003F3FA6" w:rsidRPr="008142A9" w:rsidRDefault="003F3FA6" w:rsidP="0070277A">
      <w:pPr>
        <w:numPr>
          <w:ilvl w:val="0"/>
          <w:numId w:val="51"/>
        </w:numPr>
        <w:ind w:left="360"/>
        <w:rPr>
          <w:rFonts w:cs="Arial"/>
          <w:szCs w:val="20"/>
          <w:lang w:val="sl-SI"/>
        </w:rPr>
      </w:pPr>
      <w:r w:rsidRPr="008142A9">
        <w:rPr>
          <w:rFonts w:cs="Arial"/>
          <w:szCs w:val="20"/>
          <w:lang w:val="sl-SI"/>
        </w:rPr>
        <w:t>nadgradnje infrastrukturnega in skrbniškega dela sistema RDZ,</w:t>
      </w:r>
    </w:p>
    <w:p w:rsidR="003F3FA6" w:rsidRPr="008142A9" w:rsidRDefault="003F3FA6" w:rsidP="0070277A">
      <w:pPr>
        <w:numPr>
          <w:ilvl w:val="0"/>
          <w:numId w:val="51"/>
        </w:numPr>
        <w:ind w:left="360"/>
        <w:rPr>
          <w:rFonts w:cs="Arial"/>
          <w:szCs w:val="20"/>
          <w:lang w:val="sl-SI"/>
        </w:rPr>
      </w:pPr>
      <w:r w:rsidRPr="008142A9">
        <w:rPr>
          <w:rFonts w:cs="Arial"/>
          <w:szCs w:val="20"/>
          <w:lang w:val="sl-SI"/>
        </w:rPr>
        <w:t>avtomatizacija ponavljajočih se storitev.</w:t>
      </w:r>
    </w:p>
    <w:p w:rsidR="0010305D" w:rsidRPr="008142A9" w:rsidRDefault="0010305D" w:rsidP="008B5413">
      <w:pPr>
        <w:ind w:left="360"/>
        <w:rPr>
          <w:rFonts w:cs="Arial"/>
          <w:szCs w:val="20"/>
          <w:lang w:val="sl-SI"/>
        </w:rPr>
      </w:pPr>
    </w:p>
    <w:tbl>
      <w:tblPr>
        <w:tblW w:w="8234"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7100"/>
        <w:gridCol w:w="1134"/>
      </w:tblGrid>
      <w:tr w:rsidR="003F3FA6" w:rsidRPr="008142A9" w:rsidTr="004728C1">
        <w:trPr>
          <w:trHeight w:val="375"/>
        </w:trPr>
        <w:tc>
          <w:tcPr>
            <w:tcW w:w="7100" w:type="dxa"/>
            <w:shd w:val="clear" w:color="auto" w:fill="auto"/>
            <w:noWrap/>
            <w:vAlign w:val="bottom"/>
            <w:hideMark/>
          </w:tcPr>
          <w:p w:rsidR="003F3FA6" w:rsidRPr="008142A9" w:rsidRDefault="003F3FA6" w:rsidP="00CD6932">
            <w:pPr>
              <w:spacing w:line="240" w:lineRule="auto"/>
              <w:rPr>
                <w:rFonts w:cs="Arial"/>
                <w:bCs/>
                <w:szCs w:val="20"/>
                <w:lang w:val="sl-SI"/>
              </w:rPr>
            </w:pPr>
            <w:r w:rsidRPr="008142A9">
              <w:rPr>
                <w:rFonts w:cs="Arial"/>
                <w:szCs w:val="20"/>
                <w:lang w:val="sl-SI"/>
              </w:rPr>
              <w:t> </w:t>
            </w:r>
            <w:r w:rsidRPr="008142A9">
              <w:rPr>
                <w:rFonts w:cs="Arial"/>
                <w:b/>
                <w:bCs/>
                <w:szCs w:val="20"/>
                <w:lang w:val="sl-SI"/>
              </w:rPr>
              <w:t>Nadgradnja informacijskega sistema »Register davčnih zavezancev</w:t>
            </w:r>
          </w:p>
        </w:tc>
        <w:tc>
          <w:tcPr>
            <w:tcW w:w="1134" w:type="dxa"/>
            <w:shd w:val="clear" w:color="auto" w:fill="auto"/>
            <w:noWrap/>
            <w:vAlign w:val="bottom"/>
            <w:hideMark/>
          </w:tcPr>
          <w:p w:rsidR="003F3FA6" w:rsidRPr="008142A9" w:rsidRDefault="003F3FA6" w:rsidP="00CD6932">
            <w:pPr>
              <w:spacing w:line="240" w:lineRule="auto"/>
              <w:jc w:val="center"/>
              <w:rPr>
                <w:rFonts w:cs="Arial"/>
                <w:b/>
                <w:bCs/>
                <w:szCs w:val="20"/>
                <w:lang w:val="sl-SI"/>
              </w:rPr>
            </w:pPr>
            <w:r w:rsidRPr="008142A9">
              <w:rPr>
                <w:rFonts w:cs="Arial"/>
                <w:b/>
                <w:bCs/>
                <w:szCs w:val="20"/>
                <w:lang w:val="sl-SI"/>
              </w:rPr>
              <w:t>Število ur</w:t>
            </w:r>
          </w:p>
        </w:tc>
      </w:tr>
      <w:tr w:rsidR="003F3FA6" w:rsidRPr="008142A9" w:rsidTr="00CD6932">
        <w:trPr>
          <w:trHeight w:val="300"/>
        </w:trPr>
        <w:tc>
          <w:tcPr>
            <w:tcW w:w="7100" w:type="dxa"/>
            <w:shd w:val="clear" w:color="auto" w:fill="auto"/>
            <w:noWrap/>
            <w:hideMark/>
          </w:tcPr>
          <w:p w:rsidR="003F3FA6" w:rsidRPr="008142A9" w:rsidRDefault="003F3FA6" w:rsidP="00CD6932">
            <w:pPr>
              <w:spacing w:line="240" w:lineRule="auto"/>
              <w:rPr>
                <w:rFonts w:cs="Arial"/>
                <w:bCs/>
                <w:szCs w:val="20"/>
                <w:lang w:val="sl-SI"/>
              </w:rPr>
            </w:pPr>
            <w:r w:rsidRPr="008142A9">
              <w:rPr>
                <w:rFonts w:cs="Arial"/>
                <w:bCs/>
                <w:szCs w:val="20"/>
                <w:lang w:val="sl-SI"/>
              </w:rPr>
              <w:t>Nadgradnja davčnega registra zaradi sprememb davčne, carinske in druge registrske zakonodaje, v skladu z zahtevami naročnika in uporabniškimi zahtevami.</w:t>
            </w:r>
          </w:p>
        </w:tc>
        <w:tc>
          <w:tcPr>
            <w:tcW w:w="1134" w:type="dxa"/>
            <w:shd w:val="clear" w:color="auto" w:fill="auto"/>
            <w:noWrap/>
            <w:vAlign w:val="center"/>
          </w:tcPr>
          <w:p w:rsidR="003F3FA6" w:rsidRPr="008142A9" w:rsidRDefault="003F3FA6" w:rsidP="00CD6932">
            <w:pPr>
              <w:spacing w:line="240" w:lineRule="auto"/>
              <w:jc w:val="right"/>
              <w:rPr>
                <w:rFonts w:cs="Arial"/>
                <w:szCs w:val="20"/>
                <w:lang w:val="sl-SI"/>
              </w:rPr>
            </w:pPr>
            <w:r w:rsidRPr="008142A9">
              <w:rPr>
                <w:rFonts w:cs="Arial"/>
                <w:szCs w:val="20"/>
                <w:lang w:val="sl-SI"/>
              </w:rPr>
              <w:t>2.340</w:t>
            </w:r>
          </w:p>
        </w:tc>
      </w:tr>
      <w:tr w:rsidR="003F3FA6" w:rsidRPr="008142A9" w:rsidTr="00CD6932">
        <w:trPr>
          <w:trHeight w:val="300"/>
        </w:trPr>
        <w:tc>
          <w:tcPr>
            <w:tcW w:w="7100" w:type="dxa"/>
            <w:shd w:val="clear" w:color="auto" w:fill="auto"/>
            <w:noWrap/>
            <w:hideMark/>
          </w:tcPr>
          <w:p w:rsidR="003F3FA6" w:rsidRPr="008142A9" w:rsidRDefault="003F3FA6" w:rsidP="00CD6932">
            <w:pPr>
              <w:spacing w:line="240" w:lineRule="auto"/>
              <w:rPr>
                <w:rFonts w:cs="Arial"/>
                <w:bCs/>
                <w:szCs w:val="20"/>
                <w:lang w:val="sl-SI"/>
              </w:rPr>
            </w:pPr>
            <w:r w:rsidRPr="008142A9">
              <w:rPr>
                <w:rFonts w:cs="Arial"/>
                <w:bCs/>
                <w:szCs w:val="20"/>
                <w:lang w:val="sl-SI"/>
              </w:rPr>
              <w:t>Integracija z eDavki za potrebe podpore različnim storitvam za davčne zavezance.</w:t>
            </w:r>
          </w:p>
        </w:tc>
        <w:tc>
          <w:tcPr>
            <w:tcW w:w="1134" w:type="dxa"/>
            <w:shd w:val="clear" w:color="auto" w:fill="auto"/>
            <w:noWrap/>
            <w:vAlign w:val="center"/>
            <w:hideMark/>
          </w:tcPr>
          <w:p w:rsidR="003F3FA6" w:rsidRPr="008142A9" w:rsidRDefault="003F3FA6" w:rsidP="00CD6932">
            <w:pPr>
              <w:spacing w:line="240" w:lineRule="auto"/>
              <w:jc w:val="right"/>
              <w:rPr>
                <w:rFonts w:cs="Arial"/>
                <w:bCs/>
                <w:szCs w:val="20"/>
                <w:lang w:val="sl-SI"/>
              </w:rPr>
            </w:pPr>
            <w:r w:rsidRPr="008142A9">
              <w:rPr>
                <w:rFonts w:cs="Arial"/>
                <w:bCs/>
                <w:szCs w:val="20"/>
                <w:lang w:val="sl-SI"/>
              </w:rPr>
              <w:t>2.000</w:t>
            </w:r>
          </w:p>
        </w:tc>
      </w:tr>
      <w:tr w:rsidR="003F3FA6" w:rsidRPr="008142A9" w:rsidTr="00CD6932">
        <w:trPr>
          <w:trHeight w:val="300"/>
        </w:trPr>
        <w:tc>
          <w:tcPr>
            <w:tcW w:w="7100" w:type="dxa"/>
            <w:shd w:val="clear" w:color="auto" w:fill="auto"/>
            <w:noWrap/>
            <w:hideMark/>
          </w:tcPr>
          <w:p w:rsidR="003F3FA6" w:rsidRPr="008142A9" w:rsidRDefault="003F3FA6" w:rsidP="00CD6932">
            <w:pPr>
              <w:spacing w:line="240" w:lineRule="auto"/>
              <w:rPr>
                <w:rFonts w:cs="Arial"/>
                <w:bCs/>
                <w:szCs w:val="20"/>
                <w:lang w:val="sl-SI"/>
              </w:rPr>
            </w:pPr>
            <w:r w:rsidRPr="008142A9">
              <w:rPr>
                <w:rFonts w:cs="Arial"/>
                <w:bCs/>
                <w:szCs w:val="20"/>
                <w:lang w:val="sl-SI"/>
              </w:rPr>
              <w:t xml:space="preserve">Vsebinska prenova davčnega registra: analiza in uporabnost obstoječih podatkov ter dopolnitev z novimi glede na </w:t>
            </w:r>
            <w:r w:rsidR="008B5413" w:rsidRPr="00326AD6">
              <w:rPr>
                <w:rFonts w:cs="Arial"/>
                <w:bCs/>
                <w:szCs w:val="20"/>
                <w:lang w:val="sl-SI"/>
              </w:rPr>
              <w:t>poslovne</w:t>
            </w:r>
            <w:r w:rsidR="008B5413" w:rsidRPr="008142A9">
              <w:rPr>
                <w:rFonts w:cs="Arial"/>
                <w:bCs/>
                <w:szCs w:val="20"/>
                <w:lang w:val="sl-SI"/>
              </w:rPr>
              <w:t xml:space="preserve"> </w:t>
            </w:r>
            <w:r w:rsidRPr="008142A9">
              <w:rPr>
                <w:rFonts w:cs="Arial"/>
                <w:bCs/>
                <w:szCs w:val="20"/>
                <w:lang w:val="sl-SI"/>
              </w:rPr>
              <w:t>procese FURS; razvrstitev zavezancev (začasno neaktivni, zavezanost za ključne davke) in nadgradnja statistike o zavezancih, vpisanih v davčni register, z novimi kriteriji, ki bodo bolj natančno določala posamezne subjekte vpisa v davčni register.</w:t>
            </w:r>
          </w:p>
        </w:tc>
        <w:tc>
          <w:tcPr>
            <w:tcW w:w="1134" w:type="dxa"/>
            <w:shd w:val="clear" w:color="auto" w:fill="auto"/>
            <w:noWrap/>
            <w:vAlign w:val="center"/>
            <w:hideMark/>
          </w:tcPr>
          <w:p w:rsidR="003F3FA6" w:rsidRPr="008142A9" w:rsidRDefault="003F3FA6" w:rsidP="00CD6932">
            <w:pPr>
              <w:spacing w:line="240" w:lineRule="auto"/>
              <w:jc w:val="right"/>
              <w:rPr>
                <w:rFonts w:cs="Arial"/>
                <w:szCs w:val="20"/>
                <w:lang w:val="sl-SI"/>
              </w:rPr>
            </w:pPr>
            <w:r w:rsidRPr="008142A9">
              <w:rPr>
                <w:rFonts w:cs="Arial"/>
                <w:szCs w:val="20"/>
                <w:lang w:val="sl-SI"/>
              </w:rPr>
              <w:t>2.000</w:t>
            </w:r>
          </w:p>
        </w:tc>
      </w:tr>
      <w:tr w:rsidR="003F3FA6" w:rsidRPr="008142A9" w:rsidTr="00CD6932">
        <w:trPr>
          <w:trHeight w:val="300"/>
        </w:trPr>
        <w:tc>
          <w:tcPr>
            <w:tcW w:w="7100" w:type="dxa"/>
            <w:shd w:val="clear" w:color="auto" w:fill="auto"/>
            <w:noWrap/>
            <w:hideMark/>
          </w:tcPr>
          <w:p w:rsidR="003F3FA6" w:rsidRPr="008142A9" w:rsidRDefault="003F3FA6" w:rsidP="008B5413">
            <w:pPr>
              <w:spacing w:line="240" w:lineRule="auto"/>
              <w:rPr>
                <w:rFonts w:cs="Arial"/>
                <w:bCs/>
                <w:szCs w:val="20"/>
                <w:lang w:val="sl-SI"/>
              </w:rPr>
            </w:pPr>
            <w:r w:rsidRPr="008142A9">
              <w:rPr>
                <w:rFonts w:cs="Arial"/>
                <w:bCs/>
                <w:szCs w:val="20"/>
                <w:lang w:val="sl-SI"/>
              </w:rPr>
              <w:t>Vzpostavitev centralnega sistema upravljanja s podatki. (</w:t>
            </w:r>
            <w:r w:rsidR="008B5413" w:rsidRPr="008142A9">
              <w:rPr>
                <w:rFonts w:cs="Arial"/>
                <w:bCs/>
                <w:szCs w:val="20"/>
                <w:lang w:val="sl-SI"/>
              </w:rPr>
              <w:t>c</w:t>
            </w:r>
            <w:r w:rsidRPr="008142A9">
              <w:rPr>
                <w:rFonts w:cs="Arial"/>
                <w:bCs/>
                <w:szCs w:val="20"/>
                <w:lang w:val="sl-SI"/>
              </w:rPr>
              <w:t>entralne rešitve za podporo delovanju RDZ in drugih IT podsistemom FURS</w:t>
            </w:r>
            <w:r w:rsidR="008B5413" w:rsidRPr="008142A9">
              <w:rPr>
                <w:rFonts w:cs="Arial"/>
                <w:bCs/>
                <w:szCs w:val="20"/>
                <w:lang w:val="sl-SI"/>
              </w:rPr>
              <w:t>).</w:t>
            </w:r>
          </w:p>
        </w:tc>
        <w:tc>
          <w:tcPr>
            <w:tcW w:w="1134" w:type="dxa"/>
            <w:shd w:val="clear" w:color="auto" w:fill="auto"/>
            <w:noWrap/>
            <w:vAlign w:val="center"/>
            <w:hideMark/>
          </w:tcPr>
          <w:p w:rsidR="003F3FA6" w:rsidRPr="008142A9" w:rsidRDefault="003F3FA6" w:rsidP="00CD6932">
            <w:pPr>
              <w:spacing w:line="240" w:lineRule="auto"/>
              <w:jc w:val="right"/>
              <w:rPr>
                <w:rFonts w:cs="Arial"/>
                <w:bCs/>
                <w:szCs w:val="20"/>
                <w:lang w:val="sl-SI"/>
              </w:rPr>
            </w:pPr>
            <w:r w:rsidRPr="008142A9">
              <w:rPr>
                <w:rFonts w:cs="Arial"/>
                <w:bCs/>
                <w:szCs w:val="20"/>
                <w:lang w:val="sl-SI"/>
              </w:rPr>
              <w:t>4.000</w:t>
            </w:r>
          </w:p>
        </w:tc>
      </w:tr>
      <w:tr w:rsidR="003F3FA6" w:rsidRPr="008142A9" w:rsidTr="00CD6932">
        <w:trPr>
          <w:trHeight w:val="300"/>
        </w:trPr>
        <w:tc>
          <w:tcPr>
            <w:tcW w:w="7100" w:type="dxa"/>
            <w:shd w:val="clear" w:color="auto" w:fill="auto"/>
            <w:noWrap/>
            <w:hideMark/>
          </w:tcPr>
          <w:p w:rsidR="003F3FA6" w:rsidRPr="008142A9" w:rsidRDefault="003F3FA6" w:rsidP="00CD6932">
            <w:pPr>
              <w:spacing w:line="240" w:lineRule="auto"/>
              <w:rPr>
                <w:rFonts w:cs="Arial"/>
                <w:bCs/>
                <w:szCs w:val="20"/>
                <w:lang w:val="sl-SI"/>
              </w:rPr>
            </w:pPr>
            <w:r w:rsidRPr="008142A9">
              <w:rPr>
                <w:rFonts w:cs="Arial"/>
                <w:bCs/>
                <w:szCs w:val="20"/>
                <w:lang w:val="sl-SI"/>
              </w:rPr>
              <w:t>Integracije z zunanjimi in notranjimi sistemi -&gt; nadgradnja posameznih integracij, za potrebe izvajanja različnih davčnih postopkov, v skladu z zahtevami naročnika ter spremembami na zunanjih virih.</w:t>
            </w:r>
          </w:p>
        </w:tc>
        <w:tc>
          <w:tcPr>
            <w:tcW w:w="1134" w:type="dxa"/>
            <w:shd w:val="clear" w:color="auto" w:fill="auto"/>
            <w:noWrap/>
            <w:vAlign w:val="center"/>
            <w:hideMark/>
          </w:tcPr>
          <w:p w:rsidR="003F3FA6" w:rsidRPr="008142A9" w:rsidRDefault="003F3FA6" w:rsidP="00CD6932">
            <w:pPr>
              <w:spacing w:line="240" w:lineRule="auto"/>
              <w:jc w:val="right"/>
              <w:rPr>
                <w:rFonts w:cs="Arial"/>
                <w:bCs/>
                <w:szCs w:val="20"/>
                <w:lang w:val="sl-SI"/>
              </w:rPr>
            </w:pPr>
            <w:r w:rsidRPr="008142A9">
              <w:rPr>
                <w:rFonts w:cs="Arial"/>
                <w:bCs/>
                <w:szCs w:val="20"/>
                <w:lang w:val="sl-SI"/>
              </w:rPr>
              <w:t>2.500</w:t>
            </w:r>
          </w:p>
        </w:tc>
      </w:tr>
      <w:tr w:rsidR="003F3FA6" w:rsidRPr="008142A9" w:rsidTr="00CD6932">
        <w:trPr>
          <w:trHeight w:val="300"/>
        </w:trPr>
        <w:tc>
          <w:tcPr>
            <w:tcW w:w="7100" w:type="dxa"/>
            <w:shd w:val="clear" w:color="auto" w:fill="auto"/>
            <w:noWrap/>
            <w:hideMark/>
          </w:tcPr>
          <w:p w:rsidR="003F3FA6" w:rsidRPr="008142A9" w:rsidRDefault="003F3FA6" w:rsidP="00CD6932">
            <w:pPr>
              <w:spacing w:line="240" w:lineRule="auto"/>
              <w:rPr>
                <w:rFonts w:cs="Arial"/>
                <w:bCs/>
                <w:szCs w:val="20"/>
                <w:lang w:val="sl-SI"/>
              </w:rPr>
            </w:pPr>
            <w:r w:rsidRPr="008142A9">
              <w:rPr>
                <w:rFonts w:cs="Arial"/>
                <w:bCs/>
                <w:szCs w:val="20"/>
                <w:lang w:val="sl-SI"/>
              </w:rPr>
              <w:t>Avtomatizacija ponavljajočih se storitev.</w:t>
            </w:r>
          </w:p>
        </w:tc>
        <w:tc>
          <w:tcPr>
            <w:tcW w:w="1134" w:type="dxa"/>
            <w:shd w:val="clear" w:color="auto" w:fill="auto"/>
            <w:noWrap/>
            <w:vAlign w:val="center"/>
            <w:hideMark/>
          </w:tcPr>
          <w:p w:rsidR="003F3FA6" w:rsidRPr="008142A9" w:rsidRDefault="003F3FA6" w:rsidP="00CD6932">
            <w:pPr>
              <w:spacing w:line="240" w:lineRule="auto"/>
              <w:jc w:val="right"/>
              <w:rPr>
                <w:rFonts w:cs="Arial"/>
                <w:bCs/>
                <w:szCs w:val="20"/>
                <w:lang w:val="sl-SI"/>
              </w:rPr>
            </w:pPr>
            <w:r w:rsidRPr="008142A9">
              <w:rPr>
                <w:rFonts w:cs="Arial"/>
                <w:bCs/>
                <w:szCs w:val="20"/>
                <w:lang w:val="sl-SI"/>
              </w:rPr>
              <w:t>500</w:t>
            </w:r>
          </w:p>
        </w:tc>
      </w:tr>
      <w:tr w:rsidR="003F3FA6" w:rsidRPr="008142A9" w:rsidTr="00CD6932">
        <w:trPr>
          <w:trHeight w:val="300"/>
        </w:trPr>
        <w:tc>
          <w:tcPr>
            <w:tcW w:w="7100" w:type="dxa"/>
            <w:shd w:val="clear" w:color="auto" w:fill="auto"/>
            <w:noWrap/>
          </w:tcPr>
          <w:p w:rsidR="003F3FA6" w:rsidRPr="008142A9" w:rsidRDefault="008B5413" w:rsidP="008B5413">
            <w:pPr>
              <w:spacing w:line="240" w:lineRule="auto"/>
              <w:rPr>
                <w:rFonts w:cs="Arial"/>
                <w:bCs/>
                <w:szCs w:val="20"/>
                <w:lang w:val="sl-SI"/>
              </w:rPr>
            </w:pPr>
            <w:r w:rsidRPr="008142A9">
              <w:rPr>
                <w:rFonts w:cs="Arial"/>
                <w:bCs/>
                <w:szCs w:val="20"/>
                <w:lang w:val="sl-SI"/>
              </w:rPr>
              <w:t>Nenačrtovane</w:t>
            </w:r>
            <w:r w:rsidR="003F3FA6" w:rsidRPr="008142A9">
              <w:rPr>
                <w:rFonts w:cs="Arial"/>
                <w:bCs/>
                <w:szCs w:val="20"/>
                <w:lang w:val="sl-SI"/>
              </w:rPr>
              <w:t xml:space="preserve"> razvojne naloge: </w:t>
            </w:r>
            <w:r w:rsidRPr="008142A9">
              <w:rPr>
                <w:rFonts w:cs="Arial"/>
                <w:bCs/>
                <w:szCs w:val="20"/>
                <w:lang w:val="sl-SI"/>
              </w:rPr>
              <w:t>n</w:t>
            </w:r>
            <w:r w:rsidR="003F3FA6" w:rsidRPr="008142A9">
              <w:rPr>
                <w:rFonts w:cs="Arial"/>
                <w:bCs/>
                <w:szCs w:val="20"/>
                <w:lang w:val="sl-SI"/>
              </w:rPr>
              <w:t>adgradnja davčnega registra z dodatnimi funkcionalnostmi, za katere se bo v času trajanja projekta izkazalo, da so potrebne za delovanje sistema.</w:t>
            </w:r>
          </w:p>
        </w:tc>
        <w:tc>
          <w:tcPr>
            <w:tcW w:w="1134" w:type="dxa"/>
            <w:shd w:val="clear" w:color="auto" w:fill="auto"/>
            <w:noWrap/>
            <w:vAlign w:val="center"/>
          </w:tcPr>
          <w:p w:rsidR="003F3FA6" w:rsidRPr="008142A9" w:rsidRDefault="003F3FA6" w:rsidP="00CD6932">
            <w:pPr>
              <w:spacing w:line="240" w:lineRule="auto"/>
              <w:jc w:val="right"/>
              <w:rPr>
                <w:rFonts w:cs="Arial"/>
                <w:bCs/>
                <w:szCs w:val="20"/>
                <w:lang w:val="sl-SI"/>
              </w:rPr>
            </w:pPr>
            <w:r w:rsidRPr="008142A9">
              <w:rPr>
                <w:rFonts w:cs="Arial"/>
                <w:bCs/>
                <w:szCs w:val="20"/>
                <w:lang w:val="sl-SI"/>
              </w:rPr>
              <w:t>1.400</w:t>
            </w:r>
          </w:p>
        </w:tc>
      </w:tr>
      <w:tr w:rsidR="003F3FA6" w:rsidRPr="008142A9" w:rsidTr="00CD6932">
        <w:trPr>
          <w:trHeight w:val="300"/>
        </w:trPr>
        <w:tc>
          <w:tcPr>
            <w:tcW w:w="7100" w:type="dxa"/>
            <w:shd w:val="clear" w:color="auto" w:fill="auto"/>
            <w:noWrap/>
          </w:tcPr>
          <w:p w:rsidR="003F3FA6" w:rsidRPr="008142A9" w:rsidRDefault="003F3FA6" w:rsidP="00CD6932">
            <w:pPr>
              <w:spacing w:line="240" w:lineRule="auto"/>
              <w:rPr>
                <w:rFonts w:cs="Arial"/>
                <w:bCs/>
                <w:szCs w:val="20"/>
                <w:lang w:val="sl-SI"/>
              </w:rPr>
            </w:pPr>
            <w:r w:rsidRPr="008142A9">
              <w:rPr>
                <w:rFonts w:cs="Arial"/>
                <w:bCs/>
                <w:szCs w:val="20"/>
                <w:lang w:val="sl-SI"/>
              </w:rPr>
              <w:t>Izboljšanje stabilnosti sistema in zmanjšanje tveganj na področju infrastrukture (zavarovanje podatkov).</w:t>
            </w:r>
          </w:p>
          <w:p w:rsidR="003F3FA6" w:rsidRPr="008142A9" w:rsidRDefault="003F3FA6" w:rsidP="00CD6932">
            <w:pPr>
              <w:spacing w:line="240" w:lineRule="auto"/>
              <w:rPr>
                <w:rFonts w:cs="Arial"/>
                <w:bCs/>
                <w:szCs w:val="20"/>
                <w:lang w:val="sl-SI"/>
              </w:rPr>
            </w:pPr>
            <w:r w:rsidRPr="008142A9">
              <w:rPr>
                <w:rFonts w:cs="Arial"/>
                <w:bCs/>
                <w:szCs w:val="20"/>
                <w:lang w:val="sl-SI"/>
              </w:rPr>
              <w:t>Nadgradnja obstoječih tehnologij za katere ni več podpore.</w:t>
            </w:r>
          </w:p>
        </w:tc>
        <w:tc>
          <w:tcPr>
            <w:tcW w:w="1134" w:type="dxa"/>
            <w:shd w:val="clear" w:color="auto" w:fill="auto"/>
            <w:noWrap/>
            <w:vAlign w:val="center"/>
          </w:tcPr>
          <w:p w:rsidR="003F3FA6" w:rsidRPr="008142A9" w:rsidRDefault="003F3FA6" w:rsidP="00CD6932">
            <w:pPr>
              <w:spacing w:line="240" w:lineRule="auto"/>
              <w:jc w:val="right"/>
              <w:rPr>
                <w:rFonts w:cs="Arial"/>
                <w:bCs/>
                <w:szCs w:val="20"/>
                <w:lang w:val="sl-SI"/>
              </w:rPr>
            </w:pPr>
            <w:r w:rsidRPr="008142A9">
              <w:rPr>
                <w:rFonts w:cs="Arial"/>
                <w:bCs/>
                <w:szCs w:val="20"/>
                <w:lang w:val="sl-SI"/>
              </w:rPr>
              <w:t>2.500</w:t>
            </w:r>
          </w:p>
        </w:tc>
      </w:tr>
      <w:tr w:rsidR="003F3FA6" w:rsidRPr="008142A9" w:rsidTr="00CD6932">
        <w:trPr>
          <w:trHeight w:val="300"/>
        </w:trPr>
        <w:tc>
          <w:tcPr>
            <w:tcW w:w="7100" w:type="dxa"/>
            <w:shd w:val="clear" w:color="auto" w:fill="auto"/>
            <w:noWrap/>
          </w:tcPr>
          <w:p w:rsidR="003F3FA6" w:rsidRPr="008142A9" w:rsidRDefault="003F3FA6" w:rsidP="00CD6932">
            <w:pPr>
              <w:spacing w:line="240" w:lineRule="auto"/>
              <w:rPr>
                <w:rFonts w:cs="Arial"/>
                <w:bCs/>
                <w:szCs w:val="20"/>
                <w:lang w:val="sl-SI"/>
              </w:rPr>
            </w:pPr>
            <w:r w:rsidRPr="008142A9">
              <w:rPr>
                <w:rFonts w:cs="Arial"/>
                <w:bCs/>
                <w:szCs w:val="20"/>
                <w:lang w:val="sl-SI"/>
              </w:rPr>
              <w:t>Prenova izmenjav in manjkajočih integracij ter priprava in posredovanje podatkov RDZ za posamezne podsisteme s ciljem zagotovitve enotne interpretacije v vseh podsistemih in zmanjševanja vpliva nedelovanja RDZ na ostale podsisteme.</w:t>
            </w:r>
          </w:p>
        </w:tc>
        <w:tc>
          <w:tcPr>
            <w:tcW w:w="1134" w:type="dxa"/>
            <w:shd w:val="clear" w:color="auto" w:fill="auto"/>
            <w:noWrap/>
            <w:vAlign w:val="center"/>
          </w:tcPr>
          <w:p w:rsidR="003F3FA6" w:rsidRPr="008142A9" w:rsidRDefault="003F3FA6" w:rsidP="00CD6932">
            <w:pPr>
              <w:spacing w:line="240" w:lineRule="auto"/>
              <w:jc w:val="right"/>
              <w:rPr>
                <w:rFonts w:cs="Arial"/>
                <w:bCs/>
                <w:szCs w:val="20"/>
                <w:lang w:val="sl-SI"/>
              </w:rPr>
            </w:pPr>
            <w:r w:rsidRPr="008142A9">
              <w:rPr>
                <w:rFonts w:cs="Arial"/>
                <w:bCs/>
                <w:szCs w:val="20"/>
                <w:lang w:val="sl-SI"/>
              </w:rPr>
              <w:t>2.000</w:t>
            </w:r>
          </w:p>
        </w:tc>
      </w:tr>
      <w:tr w:rsidR="003F3FA6" w:rsidRPr="008142A9" w:rsidTr="00CD6932">
        <w:trPr>
          <w:trHeight w:val="300"/>
        </w:trPr>
        <w:tc>
          <w:tcPr>
            <w:tcW w:w="7100" w:type="dxa"/>
            <w:shd w:val="clear" w:color="auto" w:fill="auto"/>
            <w:noWrap/>
          </w:tcPr>
          <w:p w:rsidR="003F3FA6" w:rsidRPr="008142A9" w:rsidRDefault="003F3FA6" w:rsidP="008B5413">
            <w:pPr>
              <w:spacing w:line="240" w:lineRule="auto"/>
              <w:rPr>
                <w:rFonts w:cs="Arial"/>
                <w:bCs/>
                <w:szCs w:val="20"/>
                <w:lang w:val="sl-SI"/>
              </w:rPr>
            </w:pPr>
            <w:r w:rsidRPr="008142A9">
              <w:rPr>
                <w:rFonts w:cs="Arial"/>
                <w:bCs/>
                <w:szCs w:val="20"/>
                <w:lang w:val="sl-SI"/>
              </w:rPr>
              <w:t>Prenova obrazcev in procesov v aplikaciji RDZ</w:t>
            </w:r>
          </w:p>
        </w:tc>
        <w:tc>
          <w:tcPr>
            <w:tcW w:w="1134" w:type="dxa"/>
            <w:shd w:val="clear" w:color="auto" w:fill="auto"/>
            <w:noWrap/>
            <w:vAlign w:val="center"/>
          </w:tcPr>
          <w:p w:rsidR="003F3FA6" w:rsidRPr="008142A9" w:rsidRDefault="003F3FA6" w:rsidP="00CD6932">
            <w:pPr>
              <w:spacing w:line="240" w:lineRule="auto"/>
              <w:jc w:val="right"/>
              <w:rPr>
                <w:rFonts w:cs="Arial"/>
                <w:bCs/>
                <w:szCs w:val="20"/>
                <w:lang w:val="sl-SI"/>
              </w:rPr>
            </w:pPr>
            <w:r w:rsidRPr="008142A9">
              <w:rPr>
                <w:rFonts w:cs="Arial"/>
                <w:bCs/>
                <w:szCs w:val="20"/>
                <w:lang w:val="sl-SI"/>
              </w:rPr>
              <w:t>2.200</w:t>
            </w:r>
          </w:p>
        </w:tc>
      </w:tr>
      <w:tr w:rsidR="003F3FA6" w:rsidRPr="008142A9" w:rsidTr="00CD6932">
        <w:trPr>
          <w:trHeight w:val="300"/>
        </w:trPr>
        <w:tc>
          <w:tcPr>
            <w:tcW w:w="7100" w:type="dxa"/>
            <w:shd w:val="clear" w:color="auto" w:fill="auto"/>
            <w:noWrap/>
          </w:tcPr>
          <w:p w:rsidR="003F3FA6" w:rsidRPr="008142A9" w:rsidRDefault="003F3FA6" w:rsidP="00CD6932">
            <w:pPr>
              <w:spacing w:line="240" w:lineRule="auto"/>
              <w:rPr>
                <w:rFonts w:cs="Arial"/>
                <w:bCs/>
                <w:szCs w:val="20"/>
                <w:lang w:val="sl-SI"/>
              </w:rPr>
            </w:pPr>
            <w:r w:rsidRPr="008142A9">
              <w:rPr>
                <w:rFonts w:cs="Arial"/>
                <w:bCs/>
                <w:szCs w:val="20"/>
                <w:lang w:val="sl-SI"/>
              </w:rPr>
              <w:t xml:space="preserve">Prenos upravljanja na </w:t>
            </w:r>
            <w:r w:rsidR="008B5413" w:rsidRPr="008142A9">
              <w:rPr>
                <w:rFonts w:cs="Arial"/>
                <w:bCs/>
                <w:szCs w:val="20"/>
                <w:lang w:val="sl-SI"/>
              </w:rPr>
              <w:t>Urad za informatiko (FURS).</w:t>
            </w:r>
          </w:p>
          <w:p w:rsidR="003F3FA6" w:rsidRPr="008142A9" w:rsidRDefault="003F3FA6" w:rsidP="00CD6932">
            <w:pPr>
              <w:spacing w:line="240" w:lineRule="auto"/>
              <w:rPr>
                <w:rFonts w:cs="Arial"/>
                <w:bCs/>
                <w:szCs w:val="20"/>
                <w:lang w:val="sl-SI"/>
              </w:rPr>
            </w:pPr>
            <w:r w:rsidRPr="008142A9">
              <w:rPr>
                <w:rFonts w:cs="Arial"/>
                <w:bCs/>
                <w:szCs w:val="20"/>
                <w:lang w:val="sl-SI"/>
              </w:rPr>
              <w:t>Implementacija procesov za nadzor in upravljanje rešitve.</w:t>
            </w:r>
          </w:p>
        </w:tc>
        <w:tc>
          <w:tcPr>
            <w:tcW w:w="1134" w:type="dxa"/>
            <w:shd w:val="clear" w:color="auto" w:fill="auto"/>
            <w:noWrap/>
            <w:vAlign w:val="center"/>
          </w:tcPr>
          <w:p w:rsidR="003F3FA6" w:rsidRPr="008142A9" w:rsidRDefault="003F3FA6" w:rsidP="00CD6932">
            <w:pPr>
              <w:spacing w:line="240" w:lineRule="auto"/>
              <w:jc w:val="right"/>
              <w:rPr>
                <w:rFonts w:cs="Arial"/>
                <w:bCs/>
                <w:szCs w:val="20"/>
                <w:lang w:val="sl-SI"/>
              </w:rPr>
            </w:pPr>
            <w:r w:rsidRPr="008142A9">
              <w:rPr>
                <w:rFonts w:cs="Arial"/>
                <w:bCs/>
                <w:szCs w:val="20"/>
                <w:lang w:val="sl-SI"/>
              </w:rPr>
              <w:t>2.040</w:t>
            </w:r>
          </w:p>
        </w:tc>
      </w:tr>
      <w:tr w:rsidR="003F3FA6" w:rsidRPr="008142A9" w:rsidTr="00CD6932">
        <w:trPr>
          <w:trHeight w:val="300"/>
        </w:trPr>
        <w:tc>
          <w:tcPr>
            <w:tcW w:w="7100" w:type="dxa"/>
            <w:shd w:val="clear" w:color="auto" w:fill="auto"/>
            <w:noWrap/>
            <w:vAlign w:val="bottom"/>
            <w:hideMark/>
          </w:tcPr>
          <w:p w:rsidR="003F3FA6" w:rsidRPr="008142A9" w:rsidRDefault="003F3FA6" w:rsidP="00CD6932">
            <w:pPr>
              <w:spacing w:line="240" w:lineRule="auto"/>
              <w:jc w:val="right"/>
              <w:rPr>
                <w:rFonts w:cs="Arial"/>
                <w:b/>
                <w:szCs w:val="20"/>
                <w:lang w:val="sl-SI"/>
              </w:rPr>
            </w:pPr>
            <w:r w:rsidRPr="008142A9">
              <w:rPr>
                <w:rFonts w:cs="Arial"/>
                <w:b/>
                <w:bCs/>
                <w:szCs w:val="20"/>
                <w:lang w:val="sl-SI"/>
              </w:rPr>
              <w:t xml:space="preserve">Skupaj: </w:t>
            </w:r>
          </w:p>
        </w:tc>
        <w:tc>
          <w:tcPr>
            <w:tcW w:w="1134" w:type="dxa"/>
            <w:shd w:val="clear" w:color="auto" w:fill="auto"/>
            <w:noWrap/>
            <w:vAlign w:val="center"/>
            <w:hideMark/>
          </w:tcPr>
          <w:p w:rsidR="003F3FA6" w:rsidRPr="008142A9" w:rsidRDefault="003F3FA6" w:rsidP="00CD6932">
            <w:pPr>
              <w:spacing w:line="240" w:lineRule="auto"/>
              <w:jc w:val="right"/>
              <w:rPr>
                <w:rFonts w:cs="Arial"/>
                <w:b/>
                <w:bCs/>
                <w:szCs w:val="20"/>
                <w:lang w:val="sl-SI"/>
              </w:rPr>
            </w:pPr>
            <w:r w:rsidRPr="008142A9">
              <w:rPr>
                <w:rFonts w:cs="Arial"/>
                <w:b/>
                <w:bCs/>
                <w:szCs w:val="20"/>
                <w:lang w:val="sl-SI"/>
              </w:rPr>
              <w:t>23.480</w:t>
            </w:r>
          </w:p>
        </w:tc>
      </w:tr>
    </w:tbl>
    <w:p w:rsidR="002666C9" w:rsidRPr="002A0F43" w:rsidRDefault="002666C9" w:rsidP="002A0F43">
      <w:pPr>
        <w:pStyle w:val="Odstavekseznama"/>
        <w:widowControl w:val="0"/>
        <w:numPr>
          <w:ilvl w:val="1"/>
          <w:numId w:val="84"/>
        </w:numPr>
        <w:spacing w:before="240" w:line="260" w:lineRule="exact"/>
        <w:outlineLvl w:val="1"/>
        <w:rPr>
          <w:b/>
          <w:color w:val="17365D" w:themeColor="text2" w:themeShade="BF"/>
          <w:sz w:val="20"/>
          <w:szCs w:val="20"/>
        </w:rPr>
      </w:pPr>
      <w:bookmarkStart w:id="140" w:name="_Toc5888674"/>
      <w:r w:rsidRPr="002A0F43">
        <w:rPr>
          <w:b/>
          <w:color w:val="17365D" w:themeColor="text2" w:themeShade="BF"/>
          <w:sz w:val="20"/>
          <w:szCs w:val="20"/>
        </w:rPr>
        <w:t>Vzdrževanje</w:t>
      </w:r>
      <w:bookmarkEnd w:id="140"/>
    </w:p>
    <w:p w:rsidR="004D5294" w:rsidRPr="008142A9" w:rsidRDefault="004D5294" w:rsidP="004D5294">
      <w:pPr>
        <w:rPr>
          <w:rFonts w:cs="Arial"/>
          <w:szCs w:val="20"/>
          <w:lang w:val="sl-SI"/>
        </w:rPr>
      </w:pPr>
      <w:r w:rsidRPr="008142A9">
        <w:rPr>
          <w:rFonts w:cs="Arial"/>
          <w:szCs w:val="20"/>
          <w:lang w:val="sl-SI"/>
        </w:rPr>
        <w:t xml:space="preserve">Vzdrževanje informacijskega sistema »Register davčnih zavezancev«: </w:t>
      </w:r>
    </w:p>
    <w:p w:rsidR="004D5294" w:rsidRPr="008142A9" w:rsidRDefault="004D5294" w:rsidP="0070277A">
      <w:pPr>
        <w:numPr>
          <w:ilvl w:val="0"/>
          <w:numId w:val="51"/>
        </w:numPr>
        <w:rPr>
          <w:rFonts w:cs="Arial"/>
          <w:szCs w:val="20"/>
          <w:lang w:val="sl-SI"/>
        </w:rPr>
      </w:pPr>
      <w:r w:rsidRPr="008142A9">
        <w:rPr>
          <w:rFonts w:cs="Arial"/>
          <w:szCs w:val="20"/>
          <w:lang w:val="sl-SI"/>
        </w:rPr>
        <w:t>podpora in vzdrževanje obstoječih izmenjav, integracij in servisov,</w:t>
      </w:r>
    </w:p>
    <w:p w:rsidR="004D5294" w:rsidRPr="008142A9" w:rsidRDefault="004D5294" w:rsidP="0070277A">
      <w:pPr>
        <w:numPr>
          <w:ilvl w:val="0"/>
          <w:numId w:val="51"/>
        </w:numPr>
        <w:rPr>
          <w:rFonts w:cs="Arial"/>
          <w:szCs w:val="20"/>
          <w:lang w:val="sl-SI"/>
        </w:rPr>
      </w:pPr>
      <w:r w:rsidRPr="008142A9">
        <w:rPr>
          <w:rFonts w:cs="Arial"/>
          <w:szCs w:val="20"/>
          <w:lang w:val="sl-SI"/>
        </w:rPr>
        <w:t>prilagoditve in optimizacije ob povečanih obremenitvah sistema,</w:t>
      </w:r>
    </w:p>
    <w:p w:rsidR="004D5294" w:rsidRPr="008142A9" w:rsidRDefault="004D5294" w:rsidP="0070277A">
      <w:pPr>
        <w:numPr>
          <w:ilvl w:val="0"/>
          <w:numId w:val="51"/>
        </w:numPr>
        <w:rPr>
          <w:rFonts w:cs="Arial"/>
          <w:szCs w:val="20"/>
          <w:lang w:val="sl-SI"/>
        </w:rPr>
      </w:pPr>
      <w:r w:rsidRPr="008142A9">
        <w:rPr>
          <w:rFonts w:cs="Arial"/>
          <w:szCs w:val="20"/>
          <w:lang w:val="sl-SI"/>
        </w:rPr>
        <w:t>prilagoditve zaradi možnih migracij na nove generacije/verzije sistemskega okolja,</w:t>
      </w:r>
    </w:p>
    <w:p w:rsidR="004D5294" w:rsidRPr="008142A9" w:rsidRDefault="004D5294" w:rsidP="0070277A">
      <w:pPr>
        <w:numPr>
          <w:ilvl w:val="0"/>
          <w:numId w:val="51"/>
        </w:numPr>
        <w:rPr>
          <w:rFonts w:cs="Arial"/>
          <w:szCs w:val="20"/>
          <w:lang w:val="sl-SI"/>
        </w:rPr>
      </w:pPr>
      <w:r w:rsidRPr="008142A9">
        <w:rPr>
          <w:rFonts w:cs="Arial"/>
          <w:szCs w:val="20"/>
          <w:lang w:val="sl-SI"/>
        </w:rPr>
        <w:t>podpora pomoči uporabnikom,</w:t>
      </w:r>
    </w:p>
    <w:p w:rsidR="004D5294" w:rsidRPr="008142A9" w:rsidRDefault="004D5294" w:rsidP="0070277A">
      <w:pPr>
        <w:numPr>
          <w:ilvl w:val="0"/>
          <w:numId w:val="51"/>
        </w:numPr>
        <w:rPr>
          <w:rFonts w:cs="Arial"/>
          <w:szCs w:val="20"/>
          <w:lang w:val="sl-SI"/>
        </w:rPr>
      </w:pPr>
      <w:r w:rsidRPr="008142A9">
        <w:rPr>
          <w:rFonts w:cs="Arial"/>
          <w:szCs w:val="20"/>
          <w:lang w:val="sl-SI"/>
        </w:rPr>
        <w:t>v izjemnih primerih podpore operativnemu delovanju sistema.</w:t>
      </w:r>
    </w:p>
    <w:p w:rsidR="008624E8" w:rsidRPr="008142A9" w:rsidRDefault="008624E8" w:rsidP="008624E8">
      <w:pPr>
        <w:ind w:left="720"/>
        <w:rPr>
          <w:rFonts w:cs="Arial"/>
          <w:szCs w:val="20"/>
          <w:lang w:val="sl-SI"/>
        </w:rPr>
      </w:pPr>
    </w:p>
    <w:tbl>
      <w:tblPr>
        <w:tblW w:w="8234"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firstRow="0" w:lastRow="0" w:firstColumn="0" w:lastColumn="0" w:noHBand="0" w:noVBand="1"/>
      </w:tblPr>
      <w:tblGrid>
        <w:gridCol w:w="7100"/>
        <w:gridCol w:w="1134"/>
      </w:tblGrid>
      <w:tr w:rsidR="003F3FA6" w:rsidRPr="008142A9" w:rsidTr="004728C1">
        <w:trPr>
          <w:trHeight w:val="375"/>
        </w:trPr>
        <w:tc>
          <w:tcPr>
            <w:tcW w:w="7100" w:type="dxa"/>
            <w:shd w:val="clear" w:color="auto" w:fill="auto"/>
            <w:noWrap/>
            <w:vAlign w:val="bottom"/>
            <w:hideMark/>
          </w:tcPr>
          <w:bookmarkEnd w:id="138"/>
          <w:bookmarkEnd w:id="139"/>
          <w:p w:rsidR="003F3FA6" w:rsidRPr="008142A9" w:rsidRDefault="003F3FA6" w:rsidP="003F3FA6">
            <w:pPr>
              <w:spacing w:line="240" w:lineRule="auto"/>
              <w:rPr>
                <w:rFonts w:cs="Arial"/>
                <w:bCs/>
                <w:szCs w:val="20"/>
                <w:lang w:val="sl-SI"/>
              </w:rPr>
            </w:pPr>
            <w:r w:rsidRPr="008142A9">
              <w:rPr>
                <w:rFonts w:cs="Arial"/>
                <w:b/>
                <w:szCs w:val="20"/>
                <w:lang w:val="sl-SI"/>
              </w:rPr>
              <w:lastRenderedPageBreak/>
              <w:t>Vzdrževanje informacijskega sistema »Register davčnih zavezancev«</w:t>
            </w:r>
          </w:p>
        </w:tc>
        <w:tc>
          <w:tcPr>
            <w:tcW w:w="1134" w:type="dxa"/>
            <w:shd w:val="clear" w:color="auto" w:fill="auto"/>
            <w:noWrap/>
            <w:vAlign w:val="bottom"/>
            <w:hideMark/>
          </w:tcPr>
          <w:p w:rsidR="003F3FA6" w:rsidRPr="008142A9" w:rsidRDefault="003F3FA6" w:rsidP="003F3FA6">
            <w:pPr>
              <w:spacing w:line="240" w:lineRule="auto"/>
              <w:jc w:val="center"/>
              <w:rPr>
                <w:rFonts w:cs="Arial"/>
                <w:bCs/>
                <w:szCs w:val="20"/>
                <w:lang w:val="sl-SI"/>
              </w:rPr>
            </w:pPr>
            <w:r w:rsidRPr="008142A9">
              <w:rPr>
                <w:rFonts w:cs="Arial"/>
                <w:b/>
                <w:bCs/>
                <w:szCs w:val="20"/>
                <w:lang w:val="sl-SI"/>
              </w:rPr>
              <w:t>Število ur</w:t>
            </w:r>
          </w:p>
        </w:tc>
      </w:tr>
      <w:tr w:rsidR="003F3FA6" w:rsidRPr="008142A9" w:rsidTr="00D1592E">
        <w:trPr>
          <w:trHeight w:val="300"/>
        </w:trPr>
        <w:tc>
          <w:tcPr>
            <w:tcW w:w="7100" w:type="dxa"/>
            <w:shd w:val="clear" w:color="auto" w:fill="auto"/>
            <w:noWrap/>
            <w:vAlign w:val="bottom"/>
            <w:hideMark/>
          </w:tcPr>
          <w:p w:rsidR="003F3FA6" w:rsidRPr="008142A9" w:rsidRDefault="003F3FA6" w:rsidP="003F3FA6">
            <w:pPr>
              <w:spacing w:line="240" w:lineRule="auto"/>
              <w:rPr>
                <w:rFonts w:cs="Arial"/>
                <w:bCs/>
                <w:szCs w:val="20"/>
                <w:lang w:val="sl-SI"/>
              </w:rPr>
            </w:pPr>
            <w:r w:rsidRPr="008142A9">
              <w:rPr>
                <w:rFonts w:cs="Arial"/>
                <w:bCs/>
                <w:szCs w:val="20"/>
                <w:lang w:val="sl-SI"/>
              </w:rPr>
              <w:t>Vzdrževanje obstoječih funkcionalnosti davčnega registra</w:t>
            </w:r>
            <w:r w:rsidR="001B5CB9" w:rsidRPr="008142A9">
              <w:rPr>
                <w:rFonts w:cs="Arial"/>
                <w:bCs/>
                <w:szCs w:val="20"/>
                <w:lang w:val="sl-SI"/>
              </w:rPr>
              <w:t>.</w:t>
            </w:r>
          </w:p>
        </w:tc>
        <w:tc>
          <w:tcPr>
            <w:tcW w:w="1134" w:type="dxa"/>
            <w:shd w:val="clear" w:color="auto" w:fill="auto"/>
            <w:noWrap/>
            <w:vAlign w:val="bottom"/>
          </w:tcPr>
          <w:p w:rsidR="003F3FA6" w:rsidRPr="008142A9" w:rsidRDefault="003F3FA6" w:rsidP="003F3FA6">
            <w:pPr>
              <w:spacing w:line="240" w:lineRule="auto"/>
              <w:jc w:val="right"/>
              <w:rPr>
                <w:rFonts w:cs="Arial"/>
                <w:bCs/>
                <w:szCs w:val="20"/>
                <w:lang w:val="sl-SI"/>
              </w:rPr>
            </w:pPr>
            <w:r w:rsidRPr="008142A9">
              <w:rPr>
                <w:rFonts w:cs="Arial"/>
                <w:bCs/>
                <w:szCs w:val="20"/>
                <w:lang w:val="sl-SI"/>
              </w:rPr>
              <w:t>5.100</w:t>
            </w:r>
          </w:p>
        </w:tc>
      </w:tr>
      <w:tr w:rsidR="003F3FA6" w:rsidRPr="008142A9" w:rsidTr="00D1592E">
        <w:trPr>
          <w:trHeight w:val="300"/>
        </w:trPr>
        <w:tc>
          <w:tcPr>
            <w:tcW w:w="7100" w:type="dxa"/>
            <w:shd w:val="clear" w:color="auto" w:fill="auto"/>
            <w:noWrap/>
            <w:vAlign w:val="bottom"/>
            <w:hideMark/>
          </w:tcPr>
          <w:p w:rsidR="003F3FA6" w:rsidRPr="008142A9" w:rsidRDefault="003F3FA6" w:rsidP="003F3FA6">
            <w:pPr>
              <w:spacing w:line="240" w:lineRule="auto"/>
              <w:rPr>
                <w:rFonts w:cs="Arial"/>
                <w:bCs/>
                <w:szCs w:val="20"/>
                <w:lang w:val="sl-SI"/>
              </w:rPr>
            </w:pPr>
            <w:r w:rsidRPr="008142A9">
              <w:rPr>
                <w:rFonts w:cs="Arial"/>
                <w:bCs/>
                <w:szCs w:val="20"/>
                <w:lang w:val="sl-SI"/>
              </w:rPr>
              <w:t>Izobraževanje uporabnikov davčnega registra</w:t>
            </w:r>
            <w:r w:rsidR="001B5CB9" w:rsidRPr="008142A9">
              <w:rPr>
                <w:rFonts w:cs="Arial"/>
                <w:bCs/>
                <w:szCs w:val="20"/>
                <w:lang w:val="sl-SI"/>
              </w:rPr>
              <w:t>.</w:t>
            </w:r>
          </w:p>
        </w:tc>
        <w:tc>
          <w:tcPr>
            <w:tcW w:w="1134" w:type="dxa"/>
            <w:shd w:val="clear" w:color="auto" w:fill="auto"/>
            <w:noWrap/>
            <w:vAlign w:val="bottom"/>
            <w:hideMark/>
          </w:tcPr>
          <w:p w:rsidR="003F3FA6" w:rsidRPr="008142A9" w:rsidRDefault="003F3FA6" w:rsidP="003F3FA6">
            <w:pPr>
              <w:spacing w:line="240" w:lineRule="auto"/>
              <w:jc w:val="right"/>
              <w:rPr>
                <w:rFonts w:cs="Arial"/>
                <w:bCs/>
                <w:szCs w:val="20"/>
                <w:lang w:val="sl-SI"/>
              </w:rPr>
            </w:pPr>
            <w:r w:rsidRPr="008142A9">
              <w:rPr>
                <w:rFonts w:cs="Arial"/>
                <w:bCs/>
                <w:szCs w:val="20"/>
                <w:lang w:val="sl-SI"/>
              </w:rPr>
              <w:t>300</w:t>
            </w:r>
          </w:p>
        </w:tc>
      </w:tr>
      <w:tr w:rsidR="003F3FA6" w:rsidRPr="008142A9" w:rsidTr="00D1592E">
        <w:trPr>
          <w:trHeight w:val="300"/>
        </w:trPr>
        <w:tc>
          <w:tcPr>
            <w:tcW w:w="7100" w:type="dxa"/>
            <w:shd w:val="clear" w:color="auto" w:fill="auto"/>
            <w:noWrap/>
            <w:vAlign w:val="bottom"/>
            <w:hideMark/>
          </w:tcPr>
          <w:p w:rsidR="003F3FA6" w:rsidRPr="008142A9" w:rsidRDefault="003F3FA6" w:rsidP="003F3FA6">
            <w:pPr>
              <w:spacing w:line="240" w:lineRule="auto"/>
              <w:rPr>
                <w:rFonts w:cs="Arial"/>
                <w:bCs/>
                <w:szCs w:val="20"/>
                <w:lang w:val="sl-SI"/>
              </w:rPr>
            </w:pPr>
            <w:r w:rsidRPr="008142A9">
              <w:rPr>
                <w:rFonts w:cs="Arial"/>
                <w:bCs/>
                <w:szCs w:val="20"/>
                <w:lang w:val="sl-SI"/>
              </w:rPr>
              <w:t>Priprava in dopolnjevanje uporabniške in tehnične dokumentacije</w:t>
            </w:r>
          </w:p>
        </w:tc>
        <w:tc>
          <w:tcPr>
            <w:tcW w:w="1134" w:type="dxa"/>
            <w:shd w:val="clear" w:color="auto" w:fill="auto"/>
            <w:noWrap/>
            <w:vAlign w:val="bottom"/>
            <w:hideMark/>
          </w:tcPr>
          <w:p w:rsidR="003F3FA6" w:rsidRPr="008142A9" w:rsidRDefault="003F3FA6" w:rsidP="003F3FA6">
            <w:pPr>
              <w:spacing w:line="240" w:lineRule="auto"/>
              <w:jc w:val="right"/>
              <w:rPr>
                <w:rFonts w:cs="Arial"/>
                <w:bCs/>
                <w:szCs w:val="20"/>
                <w:lang w:val="sl-SI"/>
              </w:rPr>
            </w:pPr>
            <w:r w:rsidRPr="008142A9">
              <w:rPr>
                <w:rFonts w:cs="Arial"/>
                <w:bCs/>
                <w:szCs w:val="20"/>
                <w:lang w:val="sl-SI"/>
              </w:rPr>
              <w:t>400</w:t>
            </w:r>
          </w:p>
        </w:tc>
      </w:tr>
      <w:tr w:rsidR="003F3FA6" w:rsidRPr="008142A9" w:rsidTr="00D1592E">
        <w:trPr>
          <w:trHeight w:val="300"/>
        </w:trPr>
        <w:tc>
          <w:tcPr>
            <w:tcW w:w="7100" w:type="dxa"/>
            <w:shd w:val="clear" w:color="auto" w:fill="auto"/>
            <w:noWrap/>
            <w:vAlign w:val="bottom"/>
            <w:hideMark/>
          </w:tcPr>
          <w:p w:rsidR="003F3FA6" w:rsidRPr="008142A9" w:rsidRDefault="003F3FA6" w:rsidP="003F3FA6">
            <w:pPr>
              <w:spacing w:line="240" w:lineRule="auto"/>
              <w:rPr>
                <w:rFonts w:cs="Arial"/>
                <w:bCs/>
                <w:szCs w:val="20"/>
                <w:lang w:val="sl-SI"/>
              </w:rPr>
            </w:pPr>
            <w:r w:rsidRPr="008142A9">
              <w:rPr>
                <w:rFonts w:cs="Arial"/>
                <w:bCs/>
                <w:szCs w:val="20"/>
                <w:lang w:val="sl-SI"/>
              </w:rPr>
              <w:t xml:space="preserve">V izjemnih primerih podpora operativnemu delovanju sistema: Izvajanje podpore delovanja sistema v izjemnih situacijah, ko naročnik </w:t>
            </w:r>
          </w:p>
          <w:p w:rsidR="003F3FA6" w:rsidRPr="008142A9" w:rsidRDefault="003F3FA6" w:rsidP="003F3FA6">
            <w:pPr>
              <w:spacing w:line="240" w:lineRule="auto"/>
              <w:rPr>
                <w:rFonts w:cs="Arial"/>
                <w:bCs/>
                <w:szCs w:val="20"/>
                <w:lang w:val="sl-SI"/>
              </w:rPr>
            </w:pPr>
            <w:r w:rsidRPr="008142A9">
              <w:rPr>
                <w:rFonts w:cs="Arial"/>
                <w:bCs/>
                <w:szCs w:val="20"/>
                <w:lang w:val="sl-SI"/>
              </w:rPr>
              <w:t>samostojno ne more zagotoviti  operativne podpore iz različnih razlogov</w:t>
            </w:r>
            <w:r w:rsidR="001B5CB9" w:rsidRPr="008142A9">
              <w:rPr>
                <w:rFonts w:cs="Arial"/>
                <w:bCs/>
                <w:szCs w:val="20"/>
                <w:lang w:val="sl-SI"/>
              </w:rPr>
              <w:t>.</w:t>
            </w:r>
          </w:p>
        </w:tc>
        <w:tc>
          <w:tcPr>
            <w:tcW w:w="1134" w:type="dxa"/>
            <w:shd w:val="clear" w:color="auto" w:fill="auto"/>
            <w:noWrap/>
            <w:vAlign w:val="bottom"/>
            <w:hideMark/>
          </w:tcPr>
          <w:p w:rsidR="003F3FA6" w:rsidRPr="008142A9" w:rsidRDefault="003F3FA6" w:rsidP="003F3FA6">
            <w:pPr>
              <w:spacing w:line="240" w:lineRule="auto"/>
              <w:jc w:val="right"/>
              <w:rPr>
                <w:rFonts w:cs="Arial"/>
                <w:bCs/>
                <w:szCs w:val="20"/>
                <w:lang w:val="sl-SI"/>
              </w:rPr>
            </w:pPr>
            <w:r w:rsidRPr="008142A9">
              <w:rPr>
                <w:rFonts w:cs="Arial"/>
                <w:bCs/>
                <w:szCs w:val="20"/>
                <w:lang w:val="sl-SI"/>
              </w:rPr>
              <w:t>200</w:t>
            </w:r>
          </w:p>
        </w:tc>
      </w:tr>
      <w:tr w:rsidR="003F3FA6" w:rsidRPr="008142A9" w:rsidTr="00D1592E">
        <w:trPr>
          <w:trHeight w:val="300"/>
        </w:trPr>
        <w:tc>
          <w:tcPr>
            <w:tcW w:w="7100" w:type="dxa"/>
            <w:shd w:val="clear" w:color="auto" w:fill="auto"/>
            <w:noWrap/>
            <w:vAlign w:val="bottom"/>
          </w:tcPr>
          <w:p w:rsidR="003F3FA6" w:rsidRPr="008142A9" w:rsidRDefault="003F3FA6" w:rsidP="003F3FA6">
            <w:pPr>
              <w:spacing w:line="240" w:lineRule="auto"/>
              <w:jc w:val="right"/>
              <w:rPr>
                <w:rFonts w:cs="Arial"/>
                <w:bCs/>
                <w:szCs w:val="20"/>
                <w:lang w:val="sl-SI"/>
              </w:rPr>
            </w:pPr>
            <w:r w:rsidRPr="008142A9">
              <w:rPr>
                <w:rFonts w:cs="Arial"/>
                <w:b/>
                <w:bCs/>
                <w:szCs w:val="20"/>
                <w:lang w:val="sl-SI"/>
              </w:rPr>
              <w:t xml:space="preserve">Skupaj: </w:t>
            </w:r>
          </w:p>
        </w:tc>
        <w:tc>
          <w:tcPr>
            <w:tcW w:w="1134" w:type="dxa"/>
            <w:shd w:val="clear" w:color="auto" w:fill="auto"/>
            <w:noWrap/>
            <w:vAlign w:val="center"/>
          </w:tcPr>
          <w:p w:rsidR="003F3FA6" w:rsidRPr="008142A9" w:rsidRDefault="003F3FA6" w:rsidP="003F3FA6">
            <w:pPr>
              <w:spacing w:line="240" w:lineRule="auto"/>
              <w:jc w:val="right"/>
              <w:rPr>
                <w:rFonts w:cs="Arial"/>
                <w:bCs/>
                <w:szCs w:val="20"/>
                <w:lang w:val="sl-SI"/>
              </w:rPr>
            </w:pPr>
            <w:r w:rsidRPr="008142A9">
              <w:rPr>
                <w:rFonts w:cs="Arial"/>
                <w:b/>
                <w:bCs/>
                <w:szCs w:val="20"/>
                <w:lang w:val="sl-SI"/>
              </w:rPr>
              <w:t>6.000</w:t>
            </w:r>
          </w:p>
        </w:tc>
      </w:tr>
    </w:tbl>
    <w:p w:rsidR="004C0380" w:rsidRPr="008142A9" w:rsidRDefault="004C0380" w:rsidP="004728C1">
      <w:pPr>
        <w:spacing w:line="240" w:lineRule="auto"/>
        <w:rPr>
          <w:b/>
          <w:color w:val="31849B"/>
          <w:sz w:val="24"/>
          <w:lang w:val="sl-SI"/>
        </w:rPr>
      </w:pPr>
      <w:bookmarkStart w:id="141" w:name="_Toc411327668"/>
    </w:p>
    <w:p w:rsidR="004C0380" w:rsidRPr="008142A9" w:rsidRDefault="004C0380">
      <w:pPr>
        <w:spacing w:line="240" w:lineRule="auto"/>
        <w:rPr>
          <w:b/>
          <w:color w:val="31849B"/>
          <w:sz w:val="24"/>
          <w:lang w:val="sl-SI"/>
        </w:rPr>
      </w:pPr>
      <w:r w:rsidRPr="008142A9">
        <w:rPr>
          <w:b/>
          <w:color w:val="31849B"/>
          <w:sz w:val="24"/>
          <w:lang w:val="sl-SI"/>
        </w:rPr>
        <w:br w:type="page"/>
      </w: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bookmarkStart w:id="142" w:name="_Toc5888675"/>
      <w:r w:rsidRPr="008142A9">
        <w:rPr>
          <w:b/>
          <w:color w:val="4A442A" w:themeColor="background2" w:themeShade="40"/>
          <w:sz w:val="22"/>
          <w:szCs w:val="22"/>
          <w:lang w:val="sl-SI"/>
        </w:rPr>
        <w:lastRenderedPageBreak/>
        <w:t xml:space="preserve">OBRAZEC PONUDBA </w:t>
      </w:r>
      <w:bookmarkEnd w:id="106"/>
      <w:r w:rsidRPr="008142A9">
        <w:rPr>
          <w:b/>
          <w:color w:val="4A442A" w:themeColor="background2" w:themeShade="40"/>
          <w:sz w:val="22"/>
          <w:szCs w:val="22"/>
          <w:lang w:val="sl-SI"/>
        </w:rPr>
        <w:t xml:space="preserve">JN </w:t>
      </w:r>
      <w:r w:rsidR="00F80265">
        <w:rPr>
          <w:b/>
          <w:color w:val="4A442A" w:themeColor="background2" w:themeShade="40"/>
          <w:sz w:val="22"/>
          <w:szCs w:val="22"/>
          <w:lang w:val="sl-SI"/>
        </w:rPr>
        <w:t>11</w:t>
      </w:r>
      <w:r w:rsidRPr="008142A9">
        <w:rPr>
          <w:b/>
          <w:color w:val="4A442A" w:themeColor="background2" w:themeShade="40"/>
          <w:sz w:val="22"/>
          <w:szCs w:val="22"/>
          <w:lang w:val="sl-SI"/>
        </w:rPr>
        <w:t>/201</w:t>
      </w:r>
      <w:r w:rsidR="00F80265">
        <w:rPr>
          <w:b/>
          <w:color w:val="4A442A" w:themeColor="background2" w:themeShade="40"/>
          <w:sz w:val="22"/>
          <w:szCs w:val="22"/>
          <w:lang w:val="sl-SI"/>
        </w:rPr>
        <w:t>9</w:t>
      </w:r>
      <w:r w:rsidRPr="008142A9">
        <w:rPr>
          <w:b/>
          <w:color w:val="4A442A" w:themeColor="background2" w:themeShade="40"/>
          <w:sz w:val="22"/>
          <w:szCs w:val="22"/>
          <w:lang w:val="sl-SI"/>
        </w:rPr>
        <w:t xml:space="preserve"> VRDZ</w:t>
      </w:r>
      <w:bookmarkEnd w:id="141"/>
      <w:bookmarkEnd w:id="142"/>
    </w:p>
    <w:p w:rsidR="007170AA" w:rsidRPr="008142A9" w:rsidRDefault="007170AA" w:rsidP="007170AA">
      <w:pPr>
        <w:spacing w:after="60" w:line="240" w:lineRule="auto"/>
        <w:jc w:val="both"/>
        <w:rPr>
          <w:rFonts w:cs="Arial"/>
          <w:sz w:val="22"/>
          <w:szCs w:val="22"/>
          <w:lang w:val="sl-SI"/>
        </w:rPr>
      </w:pPr>
    </w:p>
    <w:p w:rsidR="007170AA" w:rsidRPr="008142A9" w:rsidRDefault="007170AA" w:rsidP="007170AA">
      <w:pPr>
        <w:spacing w:after="60"/>
        <w:jc w:val="both"/>
        <w:rPr>
          <w:rFonts w:cs="Arial"/>
          <w:szCs w:val="20"/>
          <w:lang w:val="sl-SI"/>
        </w:rPr>
      </w:pPr>
      <w:bookmarkStart w:id="143" w:name="_Toc74653720"/>
      <w:r w:rsidRPr="008142A9">
        <w:rPr>
          <w:rFonts w:cs="Arial"/>
          <w:szCs w:val="20"/>
          <w:lang w:val="sl-SI"/>
        </w:rPr>
        <w:t xml:space="preserve">Št. ponudbe: </w:t>
      </w:r>
      <w:r w:rsidRPr="008142A9">
        <w:rPr>
          <w:rFonts w:cs="Arial"/>
          <w:szCs w:val="20"/>
          <w:lang w:val="sl-SI"/>
        </w:rPr>
        <w:fldChar w:fldCharType="begin">
          <w:ffData>
            <w:name w:val="Besedilo62"/>
            <w:enabled/>
            <w:calcOnExit w:val="0"/>
            <w:textInput/>
          </w:ffData>
        </w:fldChar>
      </w:r>
      <w:bookmarkStart w:id="144" w:name="Besedilo62"/>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Pr="008142A9">
        <w:rPr>
          <w:rFonts w:cs="Arial"/>
          <w:szCs w:val="20"/>
          <w:lang w:val="sl-SI"/>
        </w:rPr>
        <w:fldChar w:fldCharType="end"/>
      </w:r>
      <w:bookmarkEnd w:id="144"/>
    </w:p>
    <w:p w:rsidR="007170AA" w:rsidRPr="008142A9" w:rsidRDefault="007170AA" w:rsidP="007170AA">
      <w:pPr>
        <w:spacing w:after="60"/>
        <w:jc w:val="both"/>
        <w:rPr>
          <w:rFonts w:cs="Arial"/>
          <w:szCs w:val="20"/>
          <w:lang w:val="sl-SI"/>
        </w:rPr>
      </w:pPr>
    </w:p>
    <w:p w:rsidR="007170AA" w:rsidRPr="008142A9" w:rsidRDefault="007170AA" w:rsidP="007170AA">
      <w:pPr>
        <w:spacing w:after="60"/>
        <w:jc w:val="both"/>
        <w:rPr>
          <w:rFonts w:cs="Arial"/>
          <w:szCs w:val="20"/>
          <w:lang w:val="sl-SI"/>
        </w:rPr>
      </w:pPr>
      <w:r w:rsidRPr="008142A9">
        <w:rPr>
          <w:rFonts w:cs="Arial"/>
          <w:szCs w:val="20"/>
          <w:lang w:val="sl-SI"/>
        </w:rPr>
        <w:t xml:space="preserve">Registrirano ime ponudnika: </w:t>
      </w:r>
      <w:r w:rsidRPr="008142A9">
        <w:rPr>
          <w:rFonts w:cs="Arial"/>
          <w:szCs w:val="20"/>
          <w:lang w:val="sl-SI"/>
        </w:rPr>
        <w:fldChar w:fldCharType="begin">
          <w:ffData>
            <w:name w:val="Besedilo63"/>
            <w:enabled/>
            <w:calcOnExit w:val="0"/>
            <w:textInput/>
          </w:ffData>
        </w:fldChar>
      </w:r>
      <w:bookmarkStart w:id="145" w:name="Besedilo63"/>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fldChar w:fldCharType="end"/>
      </w:r>
      <w:bookmarkEnd w:id="145"/>
    </w:p>
    <w:p w:rsidR="007170AA" w:rsidRPr="008142A9" w:rsidRDefault="007170AA" w:rsidP="007170AA">
      <w:pPr>
        <w:spacing w:after="60"/>
        <w:jc w:val="both"/>
        <w:rPr>
          <w:rFonts w:cs="Arial"/>
          <w:szCs w:val="20"/>
          <w:lang w:val="sl-SI"/>
        </w:rPr>
      </w:pPr>
      <w:r w:rsidRPr="008142A9">
        <w:rPr>
          <w:rFonts w:cs="Arial"/>
          <w:szCs w:val="20"/>
          <w:lang w:val="sl-SI"/>
        </w:rPr>
        <w:t xml:space="preserve">Naslov: </w:t>
      </w:r>
      <w:r w:rsidRPr="008142A9">
        <w:rPr>
          <w:rFonts w:cs="Arial"/>
          <w:szCs w:val="20"/>
          <w:lang w:val="sl-SI"/>
        </w:rPr>
        <w:fldChar w:fldCharType="begin">
          <w:ffData>
            <w:name w:val="Besedilo64"/>
            <w:enabled/>
            <w:calcOnExit w:val="0"/>
            <w:textInput/>
          </w:ffData>
        </w:fldChar>
      </w:r>
      <w:bookmarkStart w:id="146" w:name="Besedilo64"/>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46"/>
    </w:p>
    <w:p w:rsidR="007170AA" w:rsidRPr="008142A9" w:rsidRDefault="007170AA" w:rsidP="007170AA">
      <w:pPr>
        <w:spacing w:after="60"/>
        <w:jc w:val="both"/>
        <w:rPr>
          <w:rFonts w:cs="Arial"/>
          <w:szCs w:val="20"/>
          <w:lang w:val="sl-SI"/>
        </w:rPr>
      </w:pPr>
    </w:p>
    <w:p w:rsidR="007170AA" w:rsidRPr="008142A9" w:rsidRDefault="007170AA" w:rsidP="007170AA">
      <w:pPr>
        <w:spacing w:after="60"/>
        <w:jc w:val="both"/>
        <w:rPr>
          <w:rFonts w:cs="Arial"/>
          <w:szCs w:val="20"/>
          <w:lang w:val="sl-SI"/>
        </w:rPr>
      </w:pPr>
      <w:r w:rsidRPr="008142A9">
        <w:rPr>
          <w:rFonts w:cs="Arial"/>
          <w:szCs w:val="20"/>
          <w:lang w:val="sl-SI"/>
        </w:rPr>
        <w:t xml:space="preserve">IBAN: </w:t>
      </w:r>
      <w:r w:rsidRPr="008142A9">
        <w:rPr>
          <w:rFonts w:cs="Arial"/>
          <w:szCs w:val="20"/>
          <w:lang w:val="sl-SI"/>
        </w:rPr>
        <w:fldChar w:fldCharType="begin">
          <w:ffData>
            <w:name w:val="Besedilo65"/>
            <w:enabled/>
            <w:calcOnExit w:val="0"/>
            <w:textInput/>
          </w:ffData>
        </w:fldChar>
      </w:r>
      <w:bookmarkStart w:id="147" w:name="Besedilo65"/>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47"/>
    </w:p>
    <w:p w:rsidR="007170AA" w:rsidRPr="008142A9" w:rsidRDefault="007170AA" w:rsidP="007170AA">
      <w:pPr>
        <w:spacing w:after="60"/>
        <w:jc w:val="both"/>
        <w:rPr>
          <w:rFonts w:cs="Arial"/>
          <w:szCs w:val="20"/>
          <w:lang w:val="sl-SI"/>
        </w:rPr>
      </w:pPr>
      <w:r w:rsidRPr="008142A9">
        <w:rPr>
          <w:rFonts w:cs="Arial"/>
          <w:szCs w:val="20"/>
          <w:lang w:val="sl-SI"/>
        </w:rPr>
        <w:t xml:space="preserve">ID št. za DDV: </w:t>
      </w:r>
      <w:r w:rsidRPr="008142A9">
        <w:rPr>
          <w:rFonts w:cs="Arial"/>
          <w:szCs w:val="20"/>
          <w:lang w:val="sl-SI"/>
        </w:rPr>
        <w:fldChar w:fldCharType="begin">
          <w:ffData>
            <w:name w:val="Besedilo66"/>
            <w:enabled/>
            <w:calcOnExit w:val="0"/>
            <w:textInput/>
          </w:ffData>
        </w:fldChar>
      </w:r>
      <w:bookmarkStart w:id="148" w:name="Besedilo66"/>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48"/>
    </w:p>
    <w:p w:rsidR="007170AA" w:rsidRPr="008142A9" w:rsidRDefault="007170AA" w:rsidP="007170AA">
      <w:pPr>
        <w:spacing w:after="60"/>
        <w:jc w:val="both"/>
        <w:rPr>
          <w:rFonts w:cs="Arial"/>
          <w:szCs w:val="20"/>
          <w:lang w:val="sl-SI"/>
        </w:rPr>
      </w:pPr>
    </w:p>
    <w:p w:rsidR="007170AA" w:rsidRPr="008142A9" w:rsidRDefault="007170AA" w:rsidP="007170AA">
      <w:pPr>
        <w:spacing w:after="60"/>
        <w:jc w:val="both"/>
        <w:rPr>
          <w:rFonts w:cs="Arial"/>
          <w:szCs w:val="20"/>
          <w:lang w:val="sl-SI"/>
        </w:rPr>
      </w:pPr>
      <w:bookmarkStart w:id="149" w:name="_Toc111951253"/>
      <w:bookmarkStart w:id="150" w:name="_Toc50185249"/>
      <w:bookmarkEnd w:id="143"/>
    </w:p>
    <w:p w:rsidR="007170AA" w:rsidRPr="008142A9" w:rsidRDefault="007170AA" w:rsidP="007170AA">
      <w:pPr>
        <w:spacing w:line="260" w:lineRule="exact"/>
        <w:rPr>
          <w:rFonts w:cs="Arial"/>
          <w:szCs w:val="20"/>
          <w:lang w:val="sl-SI"/>
        </w:rPr>
      </w:pPr>
      <w:r w:rsidRPr="008142A9">
        <w:rPr>
          <w:rFonts w:cs="Arial"/>
          <w:szCs w:val="20"/>
          <w:lang w:val="sl-SI"/>
        </w:rPr>
        <w:t>Skladno z zahtevami razpisne dokumentacije ponujamo:</w:t>
      </w:r>
    </w:p>
    <w:p w:rsidR="007170AA" w:rsidRPr="008142A9" w:rsidRDefault="007170AA" w:rsidP="007170AA">
      <w:pPr>
        <w:spacing w:line="260" w:lineRule="exact"/>
        <w:rPr>
          <w:rFonts w:cs="Arial"/>
          <w:szCs w:val="20"/>
          <w:lang w:val="sl-SI"/>
        </w:rPr>
      </w:pPr>
    </w:p>
    <w:tbl>
      <w:tblPr>
        <w:tblW w:w="8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0"/>
        <w:gridCol w:w="3219"/>
        <w:gridCol w:w="1276"/>
        <w:gridCol w:w="1559"/>
        <w:gridCol w:w="1843"/>
      </w:tblGrid>
      <w:tr w:rsidR="007170AA" w:rsidRPr="008142A9" w:rsidTr="00FD3530">
        <w:trPr>
          <w:cantSplit/>
          <w:trHeight w:val="967"/>
          <w:tblHeader/>
          <w:jc w:val="center"/>
        </w:trPr>
        <w:tc>
          <w:tcPr>
            <w:tcW w:w="560" w:type="dxa"/>
            <w:shd w:val="clear" w:color="auto" w:fill="auto"/>
          </w:tcPr>
          <w:p w:rsidR="007170AA" w:rsidRPr="008142A9" w:rsidRDefault="007170AA" w:rsidP="007170AA">
            <w:pPr>
              <w:spacing w:line="260" w:lineRule="exact"/>
              <w:jc w:val="center"/>
              <w:rPr>
                <w:rFonts w:cs="Arial"/>
                <w:szCs w:val="20"/>
                <w:lang w:val="sl-SI"/>
              </w:rPr>
            </w:pPr>
            <w:r w:rsidRPr="008142A9">
              <w:rPr>
                <w:rFonts w:cs="Arial"/>
                <w:szCs w:val="20"/>
                <w:lang w:val="sl-SI"/>
              </w:rPr>
              <w:t>Poz.</w:t>
            </w:r>
          </w:p>
        </w:tc>
        <w:tc>
          <w:tcPr>
            <w:tcW w:w="3219" w:type="dxa"/>
            <w:shd w:val="clear" w:color="auto" w:fill="auto"/>
          </w:tcPr>
          <w:p w:rsidR="007170AA" w:rsidRPr="008142A9" w:rsidRDefault="007170AA" w:rsidP="007170AA">
            <w:pPr>
              <w:spacing w:line="260" w:lineRule="exact"/>
              <w:jc w:val="center"/>
              <w:rPr>
                <w:rFonts w:cs="Arial"/>
                <w:szCs w:val="20"/>
                <w:lang w:val="sl-SI"/>
              </w:rPr>
            </w:pPr>
            <w:r w:rsidRPr="008142A9">
              <w:rPr>
                <w:rFonts w:cs="Arial"/>
                <w:szCs w:val="20"/>
                <w:lang w:val="sl-SI"/>
              </w:rPr>
              <w:t>Predmet ponudbe</w:t>
            </w:r>
          </w:p>
        </w:tc>
        <w:tc>
          <w:tcPr>
            <w:tcW w:w="1276" w:type="dxa"/>
            <w:shd w:val="clear" w:color="auto" w:fill="auto"/>
          </w:tcPr>
          <w:p w:rsidR="007170AA" w:rsidRPr="008142A9" w:rsidRDefault="007170AA" w:rsidP="007170AA">
            <w:pPr>
              <w:spacing w:line="260" w:lineRule="exact"/>
              <w:jc w:val="center"/>
              <w:rPr>
                <w:rFonts w:cs="Arial"/>
                <w:szCs w:val="20"/>
                <w:lang w:val="sl-SI"/>
              </w:rPr>
            </w:pPr>
            <w:r w:rsidRPr="008142A9">
              <w:rPr>
                <w:rFonts w:cs="Arial"/>
                <w:szCs w:val="20"/>
                <w:lang w:val="sl-SI"/>
              </w:rPr>
              <w:t>Količina ur</w:t>
            </w:r>
          </w:p>
        </w:tc>
        <w:tc>
          <w:tcPr>
            <w:tcW w:w="1559" w:type="dxa"/>
            <w:shd w:val="clear" w:color="auto" w:fill="auto"/>
          </w:tcPr>
          <w:p w:rsidR="007170AA" w:rsidRPr="008142A9" w:rsidRDefault="007170AA" w:rsidP="007170AA">
            <w:pPr>
              <w:spacing w:line="260" w:lineRule="exact"/>
              <w:jc w:val="center"/>
              <w:rPr>
                <w:rFonts w:cs="Arial"/>
                <w:szCs w:val="20"/>
                <w:lang w:val="sl-SI"/>
              </w:rPr>
            </w:pPr>
            <w:r w:rsidRPr="008142A9">
              <w:rPr>
                <w:rFonts w:cs="Arial"/>
                <w:szCs w:val="20"/>
                <w:lang w:val="sl-SI"/>
              </w:rPr>
              <w:t>Cena ure brez DDV v EUR</w:t>
            </w:r>
          </w:p>
        </w:tc>
        <w:tc>
          <w:tcPr>
            <w:tcW w:w="1843" w:type="dxa"/>
            <w:shd w:val="clear" w:color="auto" w:fill="auto"/>
          </w:tcPr>
          <w:p w:rsidR="007170AA" w:rsidRPr="008142A9" w:rsidRDefault="007170AA" w:rsidP="007170AA">
            <w:pPr>
              <w:spacing w:line="260" w:lineRule="exact"/>
              <w:jc w:val="center"/>
              <w:rPr>
                <w:rFonts w:cs="Arial"/>
                <w:szCs w:val="20"/>
                <w:lang w:val="sl-SI"/>
              </w:rPr>
            </w:pPr>
            <w:r w:rsidRPr="008142A9">
              <w:rPr>
                <w:rFonts w:cs="Arial"/>
                <w:szCs w:val="20"/>
                <w:lang w:val="sl-SI"/>
              </w:rPr>
              <w:t>Skupna cena brez DDV v EUR</w:t>
            </w:r>
          </w:p>
        </w:tc>
      </w:tr>
      <w:tr w:rsidR="007170AA" w:rsidRPr="008142A9" w:rsidTr="00FD3530">
        <w:trPr>
          <w:cantSplit/>
          <w:trHeight w:val="645"/>
          <w:jc w:val="center"/>
        </w:trPr>
        <w:tc>
          <w:tcPr>
            <w:tcW w:w="560" w:type="dxa"/>
            <w:shd w:val="clear" w:color="auto" w:fill="auto"/>
            <w:vAlign w:val="center"/>
          </w:tcPr>
          <w:p w:rsidR="007170AA" w:rsidRPr="008142A9" w:rsidRDefault="007170AA" w:rsidP="007170AA">
            <w:pPr>
              <w:spacing w:line="260" w:lineRule="exact"/>
              <w:jc w:val="center"/>
              <w:rPr>
                <w:rFonts w:cs="Arial"/>
                <w:szCs w:val="20"/>
                <w:lang w:val="sl-SI"/>
              </w:rPr>
            </w:pPr>
            <w:r w:rsidRPr="008142A9">
              <w:rPr>
                <w:rFonts w:cs="Arial"/>
                <w:szCs w:val="20"/>
                <w:lang w:val="sl-SI"/>
              </w:rPr>
              <w:t>1</w:t>
            </w:r>
          </w:p>
        </w:tc>
        <w:tc>
          <w:tcPr>
            <w:tcW w:w="3219" w:type="dxa"/>
            <w:shd w:val="clear" w:color="auto" w:fill="auto"/>
          </w:tcPr>
          <w:p w:rsidR="007170AA" w:rsidRPr="008142A9" w:rsidRDefault="007170AA" w:rsidP="007170AA">
            <w:pPr>
              <w:spacing w:line="260" w:lineRule="exact"/>
              <w:rPr>
                <w:rFonts w:cs="Arial"/>
                <w:szCs w:val="20"/>
                <w:lang w:val="sl-SI"/>
              </w:rPr>
            </w:pPr>
            <w:r w:rsidRPr="008142A9">
              <w:rPr>
                <w:rFonts w:cs="Arial"/>
                <w:szCs w:val="20"/>
                <w:lang w:val="sl-SI"/>
              </w:rPr>
              <w:t>Razvojne naloge: posodobitve in nadgradnje</w:t>
            </w:r>
          </w:p>
        </w:tc>
        <w:tc>
          <w:tcPr>
            <w:tcW w:w="1276" w:type="dxa"/>
            <w:shd w:val="clear" w:color="auto" w:fill="auto"/>
            <w:vAlign w:val="center"/>
          </w:tcPr>
          <w:p w:rsidR="0056673F" w:rsidRPr="008142A9" w:rsidRDefault="0056673F" w:rsidP="00EE2C9C">
            <w:pPr>
              <w:spacing w:line="260" w:lineRule="exact"/>
              <w:jc w:val="right"/>
              <w:rPr>
                <w:rFonts w:cs="Arial"/>
                <w:szCs w:val="20"/>
                <w:lang w:val="sl-SI"/>
              </w:rPr>
            </w:pPr>
            <w:r w:rsidRPr="008142A9">
              <w:rPr>
                <w:rFonts w:cs="Arial"/>
                <w:szCs w:val="20"/>
                <w:lang w:val="sl-SI"/>
              </w:rPr>
              <w:t>23.480</w:t>
            </w:r>
            <w:r w:rsidR="00EE2C9C">
              <w:rPr>
                <w:rFonts w:cs="Arial"/>
                <w:szCs w:val="20"/>
                <w:lang w:val="sl-SI"/>
              </w:rPr>
              <w:t xml:space="preserve"> ur</w:t>
            </w:r>
          </w:p>
        </w:tc>
        <w:tc>
          <w:tcPr>
            <w:tcW w:w="1559" w:type="dxa"/>
            <w:shd w:val="clear" w:color="auto" w:fill="auto"/>
            <w:vAlign w:val="center"/>
          </w:tcPr>
          <w:p w:rsidR="007170AA" w:rsidRPr="008142A9" w:rsidRDefault="00F85137" w:rsidP="00943450">
            <w:pPr>
              <w:spacing w:line="260" w:lineRule="exact"/>
              <w:jc w:val="right"/>
              <w:rPr>
                <w:rFonts w:cs="Arial"/>
                <w:szCs w:val="20"/>
                <w:lang w:val="sl-SI"/>
              </w:rPr>
            </w:pPr>
            <w:r w:rsidRPr="008142A9">
              <w:rPr>
                <w:rFonts w:cs="Arial"/>
                <w:szCs w:val="20"/>
                <w:lang w:val="sl-SI"/>
              </w:rPr>
              <w:fldChar w:fldCharType="begin">
                <w:ffData>
                  <w:name w:val="Besedilo403"/>
                  <w:enabled/>
                  <w:calcOnExit w:val="0"/>
                  <w:textInput/>
                </w:ffData>
              </w:fldChar>
            </w:r>
            <w:bookmarkStart w:id="151" w:name="Besedilo403"/>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Pr="008142A9">
              <w:rPr>
                <w:rFonts w:cs="Arial"/>
                <w:szCs w:val="20"/>
                <w:lang w:val="sl-SI"/>
              </w:rPr>
              <w:fldChar w:fldCharType="end"/>
            </w:r>
            <w:bookmarkEnd w:id="151"/>
          </w:p>
        </w:tc>
        <w:tc>
          <w:tcPr>
            <w:tcW w:w="1843" w:type="dxa"/>
            <w:shd w:val="clear" w:color="auto" w:fill="auto"/>
            <w:vAlign w:val="center"/>
          </w:tcPr>
          <w:p w:rsidR="007170AA" w:rsidRPr="008142A9" w:rsidRDefault="00F85137" w:rsidP="00943450">
            <w:pPr>
              <w:spacing w:line="260" w:lineRule="exact"/>
              <w:jc w:val="right"/>
              <w:rPr>
                <w:rFonts w:cs="Arial"/>
                <w:szCs w:val="20"/>
                <w:lang w:val="sl-SI"/>
              </w:rPr>
            </w:pPr>
            <w:r w:rsidRPr="008142A9">
              <w:rPr>
                <w:rFonts w:cs="Arial"/>
                <w:szCs w:val="20"/>
                <w:lang w:val="sl-SI"/>
              </w:rPr>
              <w:fldChar w:fldCharType="begin">
                <w:ffData>
                  <w:name w:val="Besedilo404"/>
                  <w:enabled/>
                  <w:calcOnExit w:val="0"/>
                  <w:textInput/>
                </w:ffData>
              </w:fldChar>
            </w:r>
            <w:bookmarkStart w:id="152" w:name="Besedilo404"/>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Pr="008142A9">
              <w:rPr>
                <w:rFonts w:cs="Arial"/>
                <w:szCs w:val="20"/>
                <w:lang w:val="sl-SI"/>
              </w:rPr>
              <w:fldChar w:fldCharType="end"/>
            </w:r>
            <w:bookmarkEnd w:id="152"/>
          </w:p>
        </w:tc>
      </w:tr>
      <w:tr w:rsidR="007170AA" w:rsidRPr="008142A9" w:rsidTr="00FD3530">
        <w:trPr>
          <w:cantSplit/>
          <w:trHeight w:val="645"/>
          <w:jc w:val="center"/>
        </w:trPr>
        <w:tc>
          <w:tcPr>
            <w:tcW w:w="560" w:type="dxa"/>
            <w:shd w:val="clear" w:color="auto" w:fill="auto"/>
            <w:vAlign w:val="center"/>
          </w:tcPr>
          <w:p w:rsidR="007170AA" w:rsidRPr="008142A9" w:rsidRDefault="007170AA" w:rsidP="007170AA">
            <w:pPr>
              <w:spacing w:line="260" w:lineRule="exact"/>
              <w:jc w:val="center"/>
              <w:rPr>
                <w:rFonts w:cs="Arial"/>
                <w:szCs w:val="20"/>
                <w:lang w:val="sl-SI"/>
              </w:rPr>
            </w:pPr>
            <w:r w:rsidRPr="008142A9">
              <w:rPr>
                <w:rFonts w:cs="Arial"/>
                <w:szCs w:val="20"/>
                <w:lang w:val="sl-SI"/>
              </w:rPr>
              <w:t>2</w:t>
            </w:r>
          </w:p>
        </w:tc>
        <w:tc>
          <w:tcPr>
            <w:tcW w:w="3219" w:type="dxa"/>
            <w:shd w:val="clear" w:color="auto" w:fill="auto"/>
          </w:tcPr>
          <w:p w:rsidR="007170AA" w:rsidRPr="008142A9" w:rsidRDefault="007170AA" w:rsidP="007170AA">
            <w:pPr>
              <w:spacing w:line="260" w:lineRule="exact"/>
              <w:rPr>
                <w:rFonts w:cs="Arial"/>
                <w:szCs w:val="20"/>
                <w:lang w:val="sl-SI"/>
              </w:rPr>
            </w:pPr>
            <w:r w:rsidRPr="008142A9">
              <w:rPr>
                <w:rFonts w:cs="Arial"/>
                <w:szCs w:val="20"/>
                <w:lang w:val="sl-SI"/>
              </w:rPr>
              <w:t>Naloge na področju vzdrževanja in podpore</w:t>
            </w:r>
          </w:p>
        </w:tc>
        <w:tc>
          <w:tcPr>
            <w:tcW w:w="1276" w:type="dxa"/>
            <w:shd w:val="clear" w:color="auto" w:fill="auto"/>
            <w:vAlign w:val="center"/>
          </w:tcPr>
          <w:p w:rsidR="0056673F" w:rsidRPr="008142A9" w:rsidRDefault="0056673F" w:rsidP="00EE2C9C">
            <w:pPr>
              <w:spacing w:line="260" w:lineRule="exact"/>
              <w:jc w:val="right"/>
              <w:rPr>
                <w:rFonts w:cs="Arial"/>
                <w:szCs w:val="20"/>
                <w:lang w:val="sl-SI"/>
              </w:rPr>
            </w:pPr>
            <w:r w:rsidRPr="008142A9">
              <w:rPr>
                <w:rFonts w:cs="Arial"/>
                <w:szCs w:val="20"/>
                <w:lang w:val="sl-SI"/>
              </w:rPr>
              <w:t>6.000</w:t>
            </w:r>
            <w:r w:rsidR="00EE2C9C">
              <w:rPr>
                <w:rFonts w:cs="Arial"/>
                <w:szCs w:val="20"/>
                <w:lang w:val="sl-SI"/>
              </w:rPr>
              <w:t xml:space="preserve"> ur</w:t>
            </w:r>
          </w:p>
        </w:tc>
        <w:tc>
          <w:tcPr>
            <w:tcW w:w="1559" w:type="dxa"/>
            <w:shd w:val="clear" w:color="auto" w:fill="auto"/>
            <w:vAlign w:val="center"/>
          </w:tcPr>
          <w:p w:rsidR="007170AA" w:rsidRPr="008142A9" w:rsidRDefault="00F85137" w:rsidP="00943450">
            <w:pPr>
              <w:spacing w:line="260" w:lineRule="exact"/>
              <w:jc w:val="right"/>
              <w:rPr>
                <w:rFonts w:cs="Arial"/>
                <w:szCs w:val="20"/>
                <w:lang w:val="sl-SI"/>
              </w:rPr>
            </w:pPr>
            <w:r w:rsidRPr="008142A9">
              <w:rPr>
                <w:rFonts w:cs="Arial"/>
                <w:szCs w:val="20"/>
                <w:lang w:val="sl-SI"/>
              </w:rPr>
              <w:fldChar w:fldCharType="begin">
                <w:ffData>
                  <w:name w:val="Besedilo405"/>
                  <w:enabled/>
                  <w:calcOnExit w:val="0"/>
                  <w:textInput/>
                </w:ffData>
              </w:fldChar>
            </w:r>
            <w:bookmarkStart w:id="153" w:name="Besedilo405"/>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00943450" w:rsidRPr="008142A9">
              <w:rPr>
                <w:rFonts w:cs="Arial"/>
                <w:szCs w:val="20"/>
                <w:lang w:val="sl-SI"/>
              </w:rPr>
              <w:t> </w:t>
            </w:r>
            <w:r w:rsidRPr="008142A9">
              <w:rPr>
                <w:rFonts w:cs="Arial"/>
                <w:szCs w:val="20"/>
                <w:lang w:val="sl-SI"/>
              </w:rPr>
              <w:fldChar w:fldCharType="end"/>
            </w:r>
            <w:bookmarkEnd w:id="153"/>
          </w:p>
        </w:tc>
        <w:tc>
          <w:tcPr>
            <w:tcW w:w="1843" w:type="dxa"/>
            <w:shd w:val="clear" w:color="auto" w:fill="auto"/>
            <w:vAlign w:val="center"/>
          </w:tcPr>
          <w:p w:rsidR="007170AA" w:rsidRPr="008142A9" w:rsidRDefault="00F85137" w:rsidP="00F85137">
            <w:pPr>
              <w:spacing w:line="260" w:lineRule="exact"/>
              <w:jc w:val="right"/>
              <w:rPr>
                <w:rFonts w:cs="Arial"/>
                <w:szCs w:val="20"/>
                <w:lang w:val="sl-SI"/>
              </w:rPr>
            </w:pPr>
            <w:r w:rsidRPr="008142A9">
              <w:rPr>
                <w:rFonts w:cs="Arial"/>
                <w:szCs w:val="20"/>
                <w:lang w:val="sl-SI"/>
              </w:rPr>
              <w:fldChar w:fldCharType="begin">
                <w:ffData>
                  <w:name w:val="Besedilo406"/>
                  <w:enabled/>
                  <w:calcOnExit w:val="0"/>
                  <w:textInput/>
                </w:ffData>
              </w:fldChar>
            </w:r>
            <w:bookmarkStart w:id="154" w:name="Besedilo406"/>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54"/>
          </w:p>
        </w:tc>
      </w:tr>
      <w:tr w:rsidR="007170AA" w:rsidRPr="008142A9" w:rsidTr="00FD3530">
        <w:trPr>
          <w:cantSplit/>
          <w:trHeight w:val="645"/>
          <w:jc w:val="center"/>
        </w:trPr>
        <w:tc>
          <w:tcPr>
            <w:tcW w:w="6614" w:type="dxa"/>
            <w:gridSpan w:val="4"/>
            <w:shd w:val="clear" w:color="auto" w:fill="auto"/>
            <w:vAlign w:val="center"/>
          </w:tcPr>
          <w:p w:rsidR="007170AA" w:rsidRPr="008142A9" w:rsidRDefault="007170AA" w:rsidP="007170AA">
            <w:pPr>
              <w:spacing w:line="260" w:lineRule="exact"/>
              <w:jc w:val="right"/>
              <w:rPr>
                <w:rFonts w:cs="Arial"/>
                <w:szCs w:val="20"/>
                <w:lang w:val="sl-SI"/>
              </w:rPr>
            </w:pPr>
            <w:r w:rsidRPr="008142A9">
              <w:rPr>
                <w:rFonts w:cs="Arial"/>
                <w:szCs w:val="20"/>
                <w:lang w:val="sl-SI"/>
              </w:rPr>
              <w:t>Skupna ponudbena cena brez DDV v EUR</w:t>
            </w:r>
          </w:p>
        </w:tc>
        <w:tc>
          <w:tcPr>
            <w:tcW w:w="1843" w:type="dxa"/>
            <w:shd w:val="clear" w:color="auto" w:fill="auto"/>
            <w:vAlign w:val="center"/>
          </w:tcPr>
          <w:p w:rsidR="007170AA" w:rsidRPr="008142A9" w:rsidRDefault="00F85137" w:rsidP="00F85137">
            <w:pPr>
              <w:spacing w:line="260" w:lineRule="exact"/>
              <w:jc w:val="right"/>
              <w:rPr>
                <w:rFonts w:cs="Arial"/>
                <w:szCs w:val="20"/>
                <w:lang w:val="sl-SI"/>
              </w:rPr>
            </w:pPr>
            <w:r w:rsidRPr="008142A9">
              <w:rPr>
                <w:rFonts w:cs="Arial"/>
                <w:szCs w:val="20"/>
                <w:lang w:val="sl-SI"/>
              </w:rPr>
              <w:fldChar w:fldCharType="begin">
                <w:ffData>
                  <w:name w:val="Besedilo407"/>
                  <w:enabled/>
                  <w:calcOnExit w:val="0"/>
                  <w:textInput/>
                </w:ffData>
              </w:fldChar>
            </w:r>
            <w:bookmarkStart w:id="155" w:name="Besedilo407"/>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55"/>
          </w:p>
        </w:tc>
      </w:tr>
      <w:tr w:rsidR="007170AA" w:rsidRPr="008142A9" w:rsidTr="00FD3530">
        <w:trPr>
          <w:cantSplit/>
          <w:trHeight w:val="454"/>
          <w:jc w:val="center"/>
        </w:trPr>
        <w:tc>
          <w:tcPr>
            <w:tcW w:w="6614" w:type="dxa"/>
            <w:gridSpan w:val="4"/>
            <w:shd w:val="clear" w:color="auto" w:fill="auto"/>
            <w:vAlign w:val="center"/>
          </w:tcPr>
          <w:p w:rsidR="007170AA" w:rsidRPr="008142A9" w:rsidRDefault="007170AA" w:rsidP="007170AA">
            <w:pPr>
              <w:spacing w:line="260" w:lineRule="exact"/>
              <w:jc w:val="right"/>
              <w:rPr>
                <w:rFonts w:cs="Arial"/>
                <w:szCs w:val="20"/>
                <w:lang w:val="sl-SI"/>
              </w:rPr>
            </w:pPr>
            <w:r w:rsidRPr="008142A9">
              <w:rPr>
                <w:rFonts w:cs="Arial"/>
                <w:szCs w:val="20"/>
                <w:lang w:val="sl-SI"/>
              </w:rPr>
              <w:t xml:space="preserve">Znesek 22% DDV v EUR </w:t>
            </w:r>
          </w:p>
        </w:tc>
        <w:tc>
          <w:tcPr>
            <w:tcW w:w="1843" w:type="dxa"/>
            <w:shd w:val="clear" w:color="auto" w:fill="auto"/>
            <w:vAlign w:val="center"/>
          </w:tcPr>
          <w:p w:rsidR="007170AA" w:rsidRPr="008142A9" w:rsidRDefault="00F85137" w:rsidP="00F85137">
            <w:pPr>
              <w:spacing w:line="260" w:lineRule="exact"/>
              <w:jc w:val="right"/>
              <w:rPr>
                <w:rFonts w:cs="Arial"/>
                <w:szCs w:val="20"/>
                <w:lang w:val="sl-SI"/>
              </w:rPr>
            </w:pPr>
            <w:r w:rsidRPr="008142A9">
              <w:rPr>
                <w:rFonts w:cs="Arial"/>
                <w:szCs w:val="20"/>
                <w:lang w:val="sl-SI"/>
              </w:rPr>
              <w:fldChar w:fldCharType="begin">
                <w:ffData>
                  <w:name w:val="Besedilo408"/>
                  <w:enabled/>
                  <w:calcOnExit w:val="0"/>
                  <w:textInput/>
                </w:ffData>
              </w:fldChar>
            </w:r>
            <w:bookmarkStart w:id="156" w:name="Besedilo408"/>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56"/>
          </w:p>
        </w:tc>
      </w:tr>
      <w:tr w:rsidR="007170AA" w:rsidRPr="008142A9" w:rsidTr="00F253C5">
        <w:trPr>
          <w:cantSplit/>
          <w:trHeight w:val="454"/>
          <w:jc w:val="center"/>
        </w:trPr>
        <w:tc>
          <w:tcPr>
            <w:tcW w:w="6614" w:type="dxa"/>
            <w:gridSpan w:val="4"/>
            <w:tcBorders>
              <w:bottom w:val="single" w:sz="8" w:space="0" w:color="auto"/>
            </w:tcBorders>
            <w:shd w:val="clear" w:color="auto" w:fill="auto"/>
            <w:vAlign w:val="center"/>
          </w:tcPr>
          <w:p w:rsidR="007170AA" w:rsidRPr="008142A9" w:rsidRDefault="007170AA" w:rsidP="007170AA">
            <w:pPr>
              <w:spacing w:line="260" w:lineRule="exact"/>
              <w:jc w:val="right"/>
              <w:rPr>
                <w:rFonts w:cs="Arial"/>
                <w:szCs w:val="20"/>
                <w:lang w:val="sl-SI"/>
              </w:rPr>
            </w:pPr>
            <w:r w:rsidRPr="008142A9">
              <w:rPr>
                <w:rFonts w:cs="Arial"/>
                <w:szCs w:val="20"/>
                <w:lang w:val="sl-SI"/>
              </w:rPr>
              <w:t>Skupna ponudbena cena z DDV v EUR</w:t>
            </w:r>
          </w:p>
        </w:tc>
        <w:tc>
          <w:tcPr>
            <w:tcW w:w="1843" w:type="dxa"/>
            <w:tcBorders>
              <w:bottom w:val="single" w:sz="8" w:space="0" w:color="auto"/>
            </w:tcBorders>
            <w:shd w:val="clear" w:color="auto" w:fill="auto"/>
            <w:vAlign w:val="center"/>
          </w:tcPr>
          <w:p w:rsidR="007170AA" w:rsidRPr="008142A9" w:rsidRDefault="00F85137" w:rsidP="00F85137">
            <w:pPr>
              <w:spacing w:line="260" w:lineRule="exact"/>
              <w:jc w:val="right"/>
              <w:rPr>
                <w:rFonts w:cs="Arial"/>
                <w:szCs w:val="20"/>
                <w:lang w:val="sl-SI"/>
              </w:rPr>
            </w:pPr>
            <w:r w:rsidRPr="008142A9">
              <w:rPr>
                <w:rFonts w:cs="Arial"/>
                <w:szCs w:val="20"/>
                <w:lang w:val="sl-SI"/>
              </w:rPr>
              <w:fldChar w:fldCharType="begin">
                <w:ffData>
                  <w:name w:val="Besedilo409"/>
                  <w:enabled/>
                  <w:calcOnExit w:val="0"/>
                  <w:textInput/>
                </w:ffData>
              </w:fldChar>
            </w:r>
            <w:bookmarkStart w:id="157" w:name="Besedilo409"/>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57"/>
          </w:p>
        </w:tc>
      </w:tr>
      <w:tr w:rsidR="00F253C5" w:rsidRPr="00F253C5" w:rsidTr="00F253C5">
        <w:trPr>
          <w:cantSplit/>
          <w:trHeight w:val="454"/>
          <w:jc w:val="center"/>
        </w:trPr>
        <w:tc>
          <w:tcPr>
            <w:tcW w:w="6614" w:type="dxa"/>
            <w:gridSpan w:val="4"/>
            <w:tcBorders>
              <w:top w:val="single" w:sz="8" w:space="0" w:color="auto"/>
              <w:left w:val="single" w:sz="4" w:space="0" w:color="auto"/>
              <w:bottom w:val="single" w:sz="4" w:space="0" w:color="auto"/>
              <w:right w:val="single" w:sz="4" w:space="0" w:color="auto"/>
            </w:tcBorders>
            <w:shd w:val="clear" w:color="auto" w:fill="auto"/>
            <w:vAlign w:val="center"/>
          </w:tcPr>
          <w:p w:rsidR="00F253C5" w:rsidRPr="00F253C5" w:rsidRDefault="00F253C5" w:rsidP="00F253C5">
            <w:pPr>
              <w:spacing w:line="260" w:lineRule="exact"/>
              <w:jc w:val="right"/>
              <w:rPr>
                <w:rFonts w:cs="Arial"/>
                <w:szCs w:val="20"/>
                <w:lang w:val="sl-SI"/>
              </w:rPr>
            </w:pPr>
            <w:r w:rsidRPr="00F253C5">
              <w:rPr>
                <w:rFonts w:cs="Arial"/>
                <w:szCs w:val="20"/>
                <w:lang w:val="sl-SI"/>
              </w:rPr>
              <w:t xml:space="preserve">Število točk, ki jih ponudnik uveljavlja pri merilih     </w:t>
            </w:r>
          </w:p>
        </w:tc>
        <w:tc>
          <w:tcPr>
            <w:tcW w:w="1843" w:type="dxa"/>
            <w:tcBorders>
              <w:top w:val="single" w:sz="8" w:space="0" w:color="auto"/>
              <w:left w:val="single" w:sz="4" w:space="0" w:color="auto"/>
              <w:bottom w:val="single" w:sz="4" w:space="0" w:color="auto"/>
              <w:right w:val="single" w:sz="4" w:space="0" w:color="auto"/>
            </w:tcBorders>
            <w:shd w:val="clear" w:color="auto" w:fill="auto"/>
            <w:vAlign w:val="center"/>
          </w:tcPr>
          <w:p w:rsidR="00F253C5" w:rsidRPr="00F253C5" w:rsidRDefault="00F253C5" w:rsidP="00F253C5">
            <w:pPr>
              <w:spacing w:line="260" w:lineRule="exact"/>
              <w:jc w:val="right"/>
              <w:rPr>
                <w:rFonts w:cs="Arial"/>
                <w:szCs w:val="20"/>
                <w:lang w:val="sl-SI"/>
              </w:rPr>
            </w:pPr>
            <w:r>
              <w:rPr>
                <w:rFonts w:cs="Arial"/>
                <w:szCs w:val="20"/>
                <w:lang w:val="sl-SI"/>
              </w:rPr>
              <w:fldChar w:fldCharType="begin">
                <w:ffData>
                  <w:name w:val="Besedilo509"/>
                  <w:enabled/>
                  <w:calcOnExit w:val="0"/>
                  <w:textInput/>
                </w:ffData>
              </w:fldChar>
            </w:r>
            <w:bookmarkStart w:id="158" w:name="Besedilo509"/>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158"/>
          </w:p>
        </w:tc>
      </w:tr>
    </w:tbl>
    <w:p w:rsidR="007170AA" w:rsidRPr="008142A9" w:rsidRDefault="007170AA" w:rsidP="007170AA">
      <w:pPr>
        <w:spacing w:line="260" w:lineRule="exact"/>
        <w:rPr>
          <w:rFonts w:cs="Arial"/>
          <w:szCs w:val="20"/>
          <w:lang w:val="sl-SI"/>
        </w:rPr>
      </w:pPr>
    </w:p>
    <w:p w:rsidR="007170AA" w:rsidRPr="008142A9" w:rsidRDefault="007170AA" w:rsidP="007170AA">
      <w:pPr>
        <w:spacing w:line="260" w:lineRule="exact"/>
        <w:rPr>
          <w:rFonts w:cs="Arial"/>
          <w:szCs w:val="20"/>
          <w:lang w:val="sl-SI"/>
        </w:rPr>
      </w:pPr>
      <w:r w:rsidRPr="008142A9">
        <w:rPr>
          <w:rFonts w:cs="Arial"/>
          <w:szCs w:val="20"/>
          <w:lang w:val="sl-SI"/>
        </w:rPr>
        <w:t>Ponudnik mora ponuditi enotno ceno delovne ure za razvojne naloge in naloge vzdrževanja in podpore.</w:t>
      </w:r>
    </w:p>
    <w:p w:rsidR="007170AA" w:rsidRPr="008142A9" w:rsidRDefault="007170AA" w:rsidP="007170AA">
      <w:pPr>
        <w:spacing w:line="260" w:lineRule="exact"/>
        <w:rPr>
          <w:rFonts w:cs="Arial"/>
          <w:szCs w:val="20"/>
          <w:lang w:val="sl-SI"/>
        </w:rPr>
      </w:pPr>
    </w:p>
    <w:p w:rsidR="007170AA" w:rsidRPr="008142A9" w:rsidRDefault="007170AA" w:rsidP="007170AA">
      <w:pPr>
        <w:spacing w:line="260" w:lineRule="exact"/>
        <w:jc w:val="both"/>
        <w:rPr>
          <w:rFonts w:cs="Arial"/>
          <w:szCs w:val="20"/>
          <w:lang w:val="sl-SI"/>
        </w:rPr>
      </w:pPr>
      <w:r w:rsidRPr="008142A9">
        <w:rPr>
          <w:rFonts w:cs="Arial"/>
          <w:szCs w:val="20"/>
          <w:lang w:val="sl-SI"/>
        </w:rPr>
        <w:t>Ponujene cene vsebujejo vse stroške vzpostavitve projekta, vodenja in izvajanja projekta oziroma storitev, potne stroške, dnevnice, nočitve delavcev ponudnika in podobno.</w:t>
      </w:r>
    </w:p>
    <w:p w:rsidR="007170AA" w:rsidRPr="008142A9" w:rsidRDefault="007170AA" w:rsidP="007170AA">
      <w:pPr>
        <w:spacing w:line="260" w:lineRule="exact"/>
        <w:jc w:val="both"/>
        <w:rPr>
          <w:rFonts w:cs="Arial"/>
          <w:szCs w:val="20"/>
          <w:lang w:val="sl-SI"/>
        </w:rPr>
      </w:pPr>
      <w:r w:rsidRPr="008142A9">
        <w:rPr>
          <w:rFonts w:cs="Arial"/>
          <w:szCs w:val="20"/>
          <w:lang w:val="sl-SI"/>
        </w:rPr>
        <w:t xml:space="preserve"> </w:t>
      </w:r>
    </w:p>
    <w:p w:rsidR="007170AA" w:rsidRPr="008142A9" w:rsidRDefault="007170AA" w:rsidP="007170AA">
      <w:pPr>
        <w:spacing w:line="260" w:lineRule="exact"/>
        <w:jc w:val="both"/>
        <w:rPr>
          <w:rFonts w:cs="Arial"/>
          <w:szCs w:val="20"/>
          <w:lang w:val="sl-SI"/>
        </w:rPr>
      </w:pPr>
      <w:r w:rsidRPr="008142A9">
        <w:rPr>
          <w:rFonts w:cs="Arial"/>
          <w:szCs w:val="20"/>
          <w:lang w:val="sl-SI"/>
        </w:rPr>
        <w:t>Cene brez DDV so fiksne do zaključka veljavnosti sklenjene pogodbe. DDV se obračuna skladno z veljavno zakonodajo.</w:t>
      </w:r>
    </w:p>
    <w:p w:rsidR="007170AA" w:rsidRPr="008142A9" w:rsidRDefault="007170AA" w:rsidP="007170AA">
      <w:pPr>
        <w:spacing w:line="260" w:lineRule="exact"/>
        <w:rPr>
          <w:rFonts w:cs="Arial"/>
          <w:szCs w:val="20"/>
          <w:lang w:val="sl-SI"/>
        </w:rPr>
      </w:pPr>
    </w:p>
    <w:p w:rsidR="007170AA" w:rsidRPr="008142A9" w:rsidRDefault="007170AA" w:rsidP="007170AA">
      <w:pPr>
        <w:spacing w:line="260" w:lineRule="exact"/>
        <w:rPr>
          <w:rFonts w:cs="Arial"/>
          <w:szCs w:val="20"/>
          <w:lang w:val="sl-SI"/>
        </w:rPr>
      </w:pPr>
      <w:r w:rsidRPr="008142A9">
        <w:rPr>
          <w:rFonts w:cs="Arial"/>
          <w:szCs w:val="20"/>
          <w:lang w:val="sl-SI"/>
        </w:rPr>
        <w:t xml:space="preserve">Plačilni rok: 30. dan po prejemu pravilno izstavljenega </w:t>
      </w:r>
      <w:r w:rsidR="0015359F" w:rsidRPr="008142A9">
        <w:rPr>
          <w:rFonts w:cs="Arial"/>
          <w:szCs w:val="20"/>
          <w:lang w:val="sl-SI"/>
        </w:rPr>
        <w:t>e-</w:t>
      </w:r>
      <w:r w:rsidRPr="008142A9">
        <w:rPr>
          <w:rFonts w:cs="Arial"/>
          <w:szCs w:val="20"/>
          <w:lang w:val="sl-SI"/>
        </w:rPr>
        <w:t>računa.</w:t>
      </w:r>
    </w:p>
    <w:p w:rsidR="007170AA" w:rsidRPr="008142A9" w:rsidRDefault="007170AA" w:rsidP="007170AA">
      <w:pPr>
        <w:spacing w:line="260" w:lineRule="exact"/>
        <w:rPr>
          <w:rFonts w:cs="Arial"/>
          <w:szCs w:val="20"/>
          <w:lang w:val="sl-SI"/>
        </w:rPr>
      </w:pPr>
    </w:p>
    <w:p w:rsidR="007170AA" w:rsidRPr="008142A9" w:rsidRDefault="007170AA" w:rsidP="007170AA">
      <w:pPr>
        <w:spacing w:line="260" w:lineRule="exact"/>
        <w:rPr>
          <w:rFonts w:cs="Arial"/>
          <w:szCs w:val="20"/>
          <w:lang w:val="sl-SI"/>
        </w:rPr>
      </w:pPr>
      <w:r w:rsidRPr="008142A9">
        <w:rPr>
          <w:rFonts w:cs="Arial"/>
          <w:szCs w:val="20"/>
          <w:lang w:val="sl-SI"/>
        </w:rPr>
        <w:t>Dobavni rok: Skladno z razpisno dokumentacijo.</w:t>
      </w:r>
    </w:p>
    <w:p w:rsidR="007170AA" w:rsidRPr="008142A9" w:rsidRDefault="007170AA" w:rsidP="007170AA">
      <w:pPr>
        <w:spacing w:after="60" w:line="260" w:lineRule="exact"/>
        <w:jc w:val="both"/>
        <w:rPr>
          <w:rFonts w:cs="Arial"/>
          <w:szCs w:val="20"/>
          <w:lang w:val="sl-SI"/>
        </w:rPr>
      </w:pPr>
      <w:bookmarkStart w:id="159" w:name="Obr_01"/>
      <w:bookmarkStart w:id="160" w:name="_Toc12567306"/>
      <w:bookmarkStart w:id="161" w:name="Obr_02"/>
      <w:bookmarkEnd w:id="159"/>
      <w:bookmarkEnd w:id="160"/>
      <w:bookmarkEnd w:id="161"/>
    </w:p>
    <w:p w:rsidR="007170AA" w:rsidRPr="008142A9" w:rsidRDefault="007170AA" w:rsidP="007170AA">
      <w:pPr>
        <w:spacing w:after="60" w:line="260" w:lineRule="exact"/>
        <w:jc w:val="both"/>
        <w:rPr>
          <w:rFonts w:cs="Arial"/>
          <w:szCs w:val="20"/>
          <w:lang w:val="sl-SI"/>
        </w:rPr>
      </w:pPr>
      <w:r w:rsidRPr="008142A9">
        <w:rPr>
          <w:rFonts w:cs="Arial"/>
          <w:szCs w:val="20"/>
          <w:lang w:val="sl-SI"/>
        </w:rPr>
        <w:t>Ponudba velja do 3</w:t>
      </w:r>
      <w:r w:rsidR="00F80265">
        <w:rPr>
          <w:rFonts w:cs="Arial"/>
          <w:szCs w:val="20"/>
          <w:lang w:val="sl-SI"/>
        </w:rPr>
        <w:t>1</w:t>
      </w:r>
      <w:r w:rsidRPr="008142A9">
        <w:rPr>
          <w:rFonts w:cs="Arial"/>
          <w:szCs w:val="20"/>
          <w:lang w:val="sl-SI"/>
        </w:rPr>
        <w:t xml:space="preserve">. </w:t>
      </w:r>
      <w:r w:rsidR="00F80265">
        <w:rPr>
          <w:rFonts w:cs="Arial"/>
          <w:szCs w:val="20"/>
          <w:lang w:val="sl-SI"/>
        </w:rPr>
        <w:t>8</w:t>
      </w:r>
      <w:r w:rsidRPr="008142A9">
        <w:rPr>
          <w:rFonts w:cs="Arial"/>
          <w:szCs w:val="20"/>
          <w:lang w:val="sl-SI"/>
        </w:rPr>
        <w:t>. 201</w:t>
      </w:r>
      <w:r w:rsidR="00F80265">
        <w:rPr>
          <w:rFonts w:cs="Arial"/>
          <w:szCs w:val="20"/>
          <w:lang w:val="sl-SI"/>
        </w:rPr>
        <w:t>9</w:t>
      </w:r>
      <w:r w:rsidRPr="008142A9">
        <w:rPr>
          <w:rFonts w:cs="Arial"/>
          <w:szCs w:val="20"/>
          <w:lang w:val="sl-SI"/>
        </w:rPr>
        <w:t xml:space="preserve">. </w:t>
      </w:r>
    </w:p>
    <w:p w:rsidR="007170AA" w:rsidRPr="008142A9" w:rsidRDefault="007170AA" w:rsidP="007170AA">
      <w:pPr>
        <w:jc w:val="both"/>
        <w:rPr>
          <w:rFonts w:cs="Arial"/>
          <w:szCs w:val="20"/>
          <w:lang w:val="sl-SI"/>
        </w:rPr>
      </w:pPr>
    </w:p>
    <w:p w:rsidR="0012521D" w:rsidRPr="008142A9" w:rsidRDefault="007170AA" w:rsidP="007170AA">
      <w:pPr>
        <w:jc w:val="both"/>
        <w:rPr>
          <w:rFonts w:cs="Arial"/>
          <w:szCs w:val="20"/>
          <w:lang w:val="sl-SI"/>
        </w:rPr>
      </w:pPr>
      <w:r w:rsidRPr="008142A9">
        <w:rPr>
          <w:rFonts w:cs="Arial"/>
          <w:szCs w:val="20"/>
          <w:lang w:val="sl-SI"/>
        </w:rPr>
        <w:t xml:space="preserve">Datum: </w:t>
      </w:r>
      <w:r w:rsidRPr="008142A9">
        <w:rPr>
          <w:rFonts w:cs="Arial"/>
          <w:szCs w:val="20"/>
          <w:lang w:val="sl-SI"/>
        </w:rPr>
        <w:fldChar w:fldCharType="begin">
          <w:ffData>
            <w:name w:val="Besedilo71"/>
            <w:enabled/>
            <w:calcOnExit w:val="0"/>
            <w:textInput/>
          </w:ffData>
        </w:fldChar>
      </w:r>
      <w:bookmarkStart w:id="162" w:name="Besedilo71"/>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162"/>
      <w:r w:rsidRPr="008142A9">
        <w:rPr>
          <w:rFonts w:cs="Arial"/>
          <w:szCs w:val="20"/>
          <w:lang w:val="sl-SI"/>
        </w:rPr>
        <w:tab/>
      </w:r>
      <w:r w:rsidRPr="008142A9">
        <w:rPr>
          <w:rFonts w:cs="Arial"/>
          <w:szCs w:val="20"/>
          <w:lang w:val="sl-SI"/>
        </w:rPr>
        <w:tab/>
      </w:r>
      <w:r w:rsidRPr="008142A9">
        <w:rPr>
          <w:rFonts w:cs="Arial"/>
          <w:szCs w:val="20"/>
          <w:lang w:val="sl-SI"/>
        </w:rPr>
        <w:tab/>
      </w:r>
      <w:r w:rsidRPr="008142A9">
        <w:rPr>
          <w:rFonts w:cs="Arial"/>
          <w:szCs w:val="20"/>
          <w:lang w:val="sl-SI"/>
        </w:rPr>
        <w:tab/>
      </w:r>
    </w:p>
    <w:p w:rsidR="00CA12EE" w:rsidRDefault="007170AA" w:rsidP="0012521D">
      <w:pPr>
        <w:ind w:left="2880" w:firstLine="720"/>
        <w:jc w:val="both"/>
        <w:rPr>
          <w:rFonts w:cs="Arial"/>
          <w:szCs w:val="20"/>
          <w:lang w:val="sl-SI"/>
        </w:rPr>
      </w:pPr>
      <w:r w:rsidRPr="008142A9">
        <w:rPr>
          <w:rFonts w:cs="Arial"/>
          <w:szCs w:val="20"/>
          <w:lang w:val="sl-SI"/>
        </w:rPr>
        <w:t>Žig</w:t>
      </w:r>
      <w:r w:rsidRPr="008142A9">
        <w:rPr>
          <w:rFonts w:cs="Arial"/>
          <w:szCs w:val="20"/>
          <w:lang w:val="sl-SI"/>
        </w:rPr>
        <w:tab/>
      </w:r>
      <w:r w:rsidRPr="008142A9">
        <w:rPr>
          <w:rFonts w:cs="Arial"/>
          <w:szCs w:val="20"/>
          <w:lang w:val="sl-SI"/>
        </w:rPr>
        <w:tab/>
        <w:t>Podpis odgovorne osebe ponudnika</w:t>
      </w:r>
    </w:p>
    <w:p w:rsidR="00CA12EE" w:rsidRDefault="00CA12EE">
      <w:pPr>
        <w:spacing w:line="240" w:lineRule="auto"/>
        <w:rPr>
          <w:rFonts w:cs="Arial"/>
          <w:szCs w:val="20"/>
          <w:lang w:val="sl-SI"/>
        </w:rPr>
      </w:pPr>
      <w:r>
        <w:rPr>
          <w:rFonts w:cs="Arial"/>
          <w:szCs w:val="20"/>
          <w:lang w:val="sl-SI"/>
        </w:rPr>
        <w:br w:type="page"/>
      </w:r>
    </w:p>
    <w:p w:rsidR="007170AA" w:rsidRPr="008142A9" w:rsidRDefault="007170AA" w:rsidP="0012521D">
      <w:pPr>
        <w:ind w:left="2880" w:firstLine="720"/>
        <w:jc w:val="both"/>
        <w:rPr>
          <w:rFonts w:cs="Arial"/>
          <w:szCs w:val="20"/>
          <w:lang w:val="sl-SI"/>
        </w:rPr>
      </w:pPr>
    </w:p>
    <w:p w:rsidR="00DD3DBF" w:rsidRPr="008142A9" w:rsidRDefault="00DD3DBF" w:rsidP="00A114B7">
      <w:pPr>
        <w:widowControl w:val="0"/>
        <w:numPr>
          <w:ilvl w:val="0"/>
          <w:numId w:val="83"/>
        </w:numPr>
        <w:spacing w:line="240" w:lineRule="auto"/>
        <w:jc w:val="both"/>
        <w:outlineLvl w:val="0"/>
        <w:rPr>
          <w:b/>
          <w:color w:val="4A442A" w:themeColor="background2" w:themeShade="40"/>
          <w:sz w:val="22"/>
          <w:szCs w:val="22"/>
          <w:lang w:val="sl-SI"/>
        </w:rPr>
      </w:pPr>
      <w:bookmarkStart w:id="163" w:name="_Toc199296428"/>
      <w:bookmarkStart w:id="164" w:name="_Toc199296429"/>
      <w:bookmarkStart w:id="165" w:name="_Toc199296430"/>
      <w:bookmarkStart w:id="166" w:name="_Toc199296431"/>
      <w:bookmarkStart w:id="167" w:name="_Toc199296432"/>
      <w:bookmarkStart w:id="168" w:name="_Toc199296433"/>
      <w:bookmarkStart w:id="169" w:name="_Toc199296434"/>
      <w:bookmarkStart w:id="170" w:name="_Toc199296435"/>
      <w:bookmarkStart w:id="171" w:name="_Toc199296436"/>
      <w:bookmarkStart w:id="172" w:name="_Toc199296437"/>
      <w:bookmarkStart w:id="173" w:name="_Toc199296438"/>
      <w:bookmarkStart w:id="174" w:name="_Toc199296439"/>
      <w:bookmarkStart w:id="175" w:name="_Toc199296440"/>
      <w:bookmarkStart w:id="176" w:name="_Toc199296441"/>
      <w:bookmarkStart w:id="177" w:name="_Toc199296442"/>
      <w:bookmarkStart w:id="178" w:name="_Toc199296443"/>
      <w:bookmarkStart w:id="179" w:name="_Toc199296444"/>
      <w:bookmarkStart w:id="180" w:name="_Toc199296445"/>
      <w:bookmarkStart w:id="181" w:name="_Toc199296446"/>
      <w:bookmarkStart w:id="182" w:name="_Toc199296447"/>
      <w:bookmarkStart w:id="183" w:name="_Toc199296448"/>
      <w:bookmarkStart w:id="184" w:name="_Toc199296449"/>
      <w:bookmarkStart w:id="185" w:name="_Toc199296450"/>
      <w:bookmarkStart w:id="186" w:name="_Toc199296451"/>
      <w:bookmarkStart w:id="187" w:name="_Toc199296452"/>
      <w:bookmarkStart w:id="188" w:name="_Toc199296453"/>
      <w:bookmarkStart w:id="189" w:name="_Toc199296454"/>
      <w:bookmarkStart w:id="190" w:name="_Toc199296455"/>
      <w:bookmarkStart w:id="191" w:name="_Toc199296456"/>
      <w:bookmarkStart w:id="192" w:name="_Toc199296457"/>
      <w:bookmarkStart w:id="193" w:name="_Toc199296458"/>
      <w:bookmarkStart w:id="194" w:name="_Toc199296460"/>
      <w:bookmarkStart w:id="195" w:name="_Toc440888832"/>
      <w:bookmarkStart w:id="196" w:name="_Toc533412210"/>
      <w:bookmarkStart w:id="197" w:name="_Toc5888676"/>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8142A9">
        <w:rPr>
          <w:b/>
          <w:color w:val="4A442A" w:themeColor="background2" w:themeShade="40"/>
          <w:sz w:val="22"/>
          <w:szCs w:val="22"/>
          <w:lang w:val="sl-SI"/>
        </w:rPr>
        <w:t>POOBLASTILO ZA PRIDOBITEV POTRDILA IZ KAZENSKE EVIDENCE – ZA PRAVNE OSEBE</w:t>
      </w:r>
      <w:bookmarkEnd w:id="195"/>
      <w:bookmarkEnd w:id="196"/>
      <w:bookmarkEnd w:id="197"/>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keepLines/>
        <w:tabs>
          <w:tab w:val="left" w:pos="900"/>
        </w:tabs>
        <w:spacing w:line="260" w:lineRule="exact"/>
        <w:jc w:val="both"/>
        <w:rPr>
          <w:szCs w:val="20"/>
          <w:lang w:val="sl-SI" w:eastAsia="x-none"/>
        </w:rPr>
      </w:pPr>
      <w:r w:rsidRPr="00DD3DBF">
        <w:rPr>
          <w:szCs w:val="20"/>
          <w:lang w:val="sl-SI" w:eastAsia="x-none"/>
        </w:rPr>
        <w:t xml:space="preserve">Spodaj podpisani </w:t>
      </w:r>
      <w:r w:rsidRPr="00DD3DBF">
        <w:rPr>
          <w:szCs w:val="20"/>
          <w:lang w:val="sl-SI" w:eastAsia="x-none"/>
        </w:rPr>
        <w:fldChar w:fldCharType="begin">
          <w:ffData>
            <w:name w:val="Besedilo330"/>
            <w:enabled/>
            <w:calcOnExit w:val="0"/>
            <w:textInput/>
          </w:ffData>
        </w:fldChar>
      </w:r>
      <w:r w:rsidRPr="00DD3DBF">
        <w:rPr>
          <w:szCs w:val="20"/>
          <w:lang w:val="sl-SI" w:eastAsia="x-none"/>
        </w:rPr>
        <w:instrText xml:space="preserve"> FORMTEXT </w:instrText>
      </w:r>
      <w:r w:rsidRPr="00DD3DBF">
        <w:rPr>
          <w:szCs w:val="20"/>
          <w:lang w:val="sl-SI" w:eastAsia="x-none"/>
        </w:rPr>
      </w:r>
      <w:r w:rsidRPr="00DD3DBF">
        <w:rPr>
          <w:szCs w:val="20"/>
          <w:lang w:val="sl-SI" w:eastAsia="x-none"/>
        </w:rPr>
        <w:fldChar w:fldCharType="separate"/>
      </w:r>
      <w:r w:rsidRPr="00DD3DBF">
        <w:rPr>
          <w:szCs w:val="20"/>
          <w:lang w:val="sl-SI" w:eastAsia="x-none"/>
        </w:rPr>
        <w:t> </w:t>
      </w:r>
      <w:r w:rsidRPr="00DD3DBF">
        <w:rPr>
          <w:szCs w:val="20"/>
          <w:lang w:val="sl-SI" w:eastAsia="x-none"/>
        </w:rPr>
        <w:t> </w:t>
      </w:r>
      <w:r w:rsidRPr="00DD3DBF">
        <w:rPr>
          <w:szCs w:val="20"/>
          <w:lang w:val="sl-SI" w:eastAsia="x-none"/>
        </w:rPr>
        <w:t> </w:t>
      </w:r>
      <w:r w:rsidRPr="00DD3DBF">
        <w:rPr>
          <w:szCs w:val="20"/>
          <w:lang w:val="sl-SI" w:eastAsia="x-none"/>
        </w:rPr>
        <w:t> </w:t>
      </w:r>
      <w:r w:rsidRPr="00DD3DBF">
        <w:rPr>
          <w:szCs w:val="20"/>
          <w:lang w:val="sl-SI" w:eastAsia="x-none"/>
        </w:rPr>
        <w:t> </w:t>
      </w:r>
      <w:r w:rsidRPr="00DD3DBF">
        <w:rPr>
          <w:szCs w:val="20"/>
          <w:lang w:val="sl-SI" w:eastAsia="x-none"/>
        </w:rPr>
        <w:fldChar w:fldCharType="end"/>
      </w:r>
      <w:r w:rsidRPr="00DD3DBF">
        <w:rPr>
          <w:szCs w:val="20"/>
          <w:lang w:val="sl-SI" w:eastAsia="x-none"/>
        </w:rPr>
        <w:t xml:space="preserve"> (</w:t>
      </w:r>
      <w:r w:rsidRPr="008142A9">
        <w:rPr>
          <w:szCs w:val="20"/>
          <w:lang w:val="sl-SI" w:eastAsia="x-none"/>
        </w:rPr>
        <w:t>ime in priimek pooblastitelja</w:t>
      </w:r>
      <w:r w:rsidRPr="00DD3DBF">
        <w:rPr>
          <w:szCs w:val="20"/>
          <w:lang w:val="sl-SI" w:eastAsia="x-none"/>
        </w:rPr>
        <w:t xml:space="preserve">) pooblaščam Ministrstvo za finance, Finančno upravo Republike Slovenije, da za potrebe preverjanja osnovne sposobnosti po ZJN-3 v postopku oddaje javnega naročila z oznako JN </w:t>
      </w:r>
      <w:r w:rsidRPr="008142A9">
        <w:rPr>
          <w:szCs w:val="20"/>
          <w:lang w:val="sl-SI" w:eastAsia="x-none"/>
        </w:rPr>
        <w:t>11/2019 VRDZ</w:t>
      </w:r>
      <w:r w:rsidRPr="00DD3DBF">
        <w:rPr>
          <w:szCs w:val="20"/>
          <w:lang w:val="sl-SI" w:eastAsia="x-none"/>
        </w:rPr>
        <w:t xml:space="preserve">, pridobi potrdilo iz kazenske evidence Ministrstva za pravosodje. </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 xml:space="preserve">Podatki o pravni osebi: </w:t>
      </w:r>
      <w:r w:rsidRPr="00DD3DBF">
        <w:rPr>
          <w:rFonts w:cs="Arial"/>
          <w:szCs w:val="20"/>
          <w:lang w:val="sl-SI"/>
        </w:rPr>
        <w:fldChar w:fldCharType="begin">
          <w:ffData>
            <w:name w:val="Besedilo331"/>
            <w:enabled/>
            <w:calcOnExit w:val="0"/>
            <w:textInput/>
          </w:ffData>
        </w:fldChar>
      </w:r>
      <w:r w:rsidRPr="00DD3DBF">
        <w:rPr>
          <w:rFonts w:cs="Arial"/>
          <w:szCs w:val="20"/>
          <w:lang w:val="sl-SI"/>
        </w:rPr>
        <w:instrText xml:space="preserve"> FORMTEXT </w:instrText>
      </w:r>
      <w:r w:rsidRPr="00DD3DBF">
        <w:rPr>
          <w:rFonts w:cs="Arial"/>
          <w:szCs w:val="20"/>
          <w:lang w:val="sl-SI"/>
        </w:rPr>
      </w:r>
      <w:r w:rsidRPr="00DD3DBF">
        <w:rPr>
          <w:rFonts w:cs="Arial"/>
          <w:szCs w:val="20"/>
          <w:lang w:val="sl-SI"/>
        </w:rPr>
        <w:fldChar w:fldCharType="separate"/>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szCs w:val="20"/>
          <w:lang w:val="sl-SI"/>
        </w:rPr>
        <w:fldChar w:fldCharType="end"/>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2"/>
          <w:lang w:val="sl-SI"/>
        </w:rPr>
      </w:pPr>
      <w:r w:rsidRPr="00DD3DBF">
        <w:rPr>
          <w:rFonts w:cs="Arial"/>
          <w:szCs w:val="22"/>
          <w:lang w:val="sl-SI"/>
        </w:rPr>
        <w:t xml:space="preserve">Polno ime podjetja: </w:t>
      </w:r>
      <w:r w:rsidRPr="00DD3DBF">
        <w:rPr>
          <w:rFonts w:cs="Arial"/>
          <w:szCs w:val="22"/>
          <w:lang w:val="sl-SI"/>
        </w:rPr>
        <w:fldChar w:fldCharType="begin">
          <w:ffData>
            <w:name w:val="Besedilo332"/>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Sedež podjetja: </w:t>
      </w:r>
      <w:r w:rsidRPr="00DD3DBF">
        <w:rPr>
          <w:rFonts w:cs="Arial"/>
          <w:szCs w:val="22"/>
          <w:lang w:val="sl-SI"/>
        </w:rPr>
        <w:fldChar w:fldCharType="begin">
          <w:ffData>
            <w:name w:val="Besedilo333"/>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Občina sedeža podjetja: </w:t>
      </w:r>
      <w:r w:rsidRPr="00DD3DBF">
        <w:rPr>
          <w:rFonts w:cs="Arial"/>
          <w:szCs w:val="22"/>
          <w:lang w:val="sl-SI"/>
        </w:rPr>
        <w:fldChar w:fldCharType="begin">
          <w:ffData>
            <w:name w:val="Besedilo334"/>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Matična številka podjetja: </w:t>
      </w:r>
      <w:r w:rsidRPr="00DD3DBF">
        <w:rPr>
          <w:rFonts w:cs="Arial"/>
          <w:szCs w:val="22"/>
          <w:lang w:val="sl-SI"/>
        </w:rPr>
        <w:fldChar w:fldCharType="begin">
          <w:ffData>
            <w:name w:val="Besedilo335"/>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Opomba: V primeru skupne ponudbe ta obrazec izpolni, podpiše in žigosa vsak ponudnik.</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 xml:space="preserve">Kraj in datum: </w:t>
      </w:r>
      <w:r w:rsidRPr="00DD3DBF">
        <w:rPr>
          <w:rFonts w:cs="Arial"/>
          <w:szCs w:val="20"/>
          <w:lang w:val="sl-SI"/>
        </w:rPr>
        <w:fldChar w:fldCharType="begin">
          <w:ffData>
            <w:name w:val="Besedilo336"/>
            <w:enabled/>
            <w:calcOnExit w:val="0"/>
            <w:textInput/>
          </w:ffData>
        </w:fldChar>
      </w:r>
      <w:r w:rsidRPr="00DD3DBF">
        <w:rPr>
          <w:rFonts w:cs="Arial"/>
          <w:szCs w:val="20"/>
          <w:lang w:val="sl-SI"/>
        </w:rPr>
        <w:instrText xml:space="preserve"> FORMTEXT </w:instrText>
      </w:r>
      <w:r w:rsidRPr="00DD3DBF">
        <w:rPr>
          <w:rFonts w:cs="Arial"/>
          <w:szCs w:val="20"/>
          <w:lang w:val="sl-SI"/>
        </w:rPr>
      </w:r>
      <w:r w:rsidRPr="00DD3DBF">
        <w:rPr>
          <w:rFonts w:cs="Arial"/>
          <w:szCs w:val="20"/>
          <w:lang w:val="sl-SI"/>
        </w:rPr>
        <w:fldChar w:fldCharType="separate"/>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szCs w:val="20"/>
          <w:lang w:val="sl-SI"/>
        </w:rPr>
        <w:fldChar w:fldCharType="end"/>
      </w:r>
      <w:r w:rsidRPr="00DD3DBF">
        <w:rPr>
          <w:rFonts w:cs="Arial"/>
          <w:szCs w:val="20"/>
          <w:lang w:val="sl-SI"/>
        </w:rPr>
        <w:tab/>
      </w:r>
      <w:r w:rsidRPr="00DD3DBF">
        <w:rPr>
          <w:rFonts w:cs="Arial"/>
          <w:szCs w:val="20"/>
          <w:lang w:val="sl-SI"/>
        </w:rPr>
        <w:tab/>
      </w:r>
      <w:r w:rsidRPr="00DD3DBF">
        <w:rPr>
          <w:rFonts w:cs="Arial"/>
          <w:szCs w:val="20"/>
          <w:lang w:val="sl-SI"/>
        </w:rPr>
        <w:tab/>
      </w:r>
      <w:r w:rsidRPr="00DD3DBF">
        <w:rPr>
          <w:rFonts w:cs="Arial"/>
          <w:szCs w:val="20"/>
          <w:lang w:val="sl-SI"/>
        </w:rPr>
        <w:tab/>
      </w:r>
      <w:r w:rsidRPr="00DD3DBF">
        <w:rPr>
          <w:rFonts w:cs="Arial"/>
          <w:szCs w:val="20"/>
          <w:lang w:val="sl-SI"/>
        </w:rPr>
        <w:tab/>
        <w:t>Žig in podpis pooblaščene osebe:</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8142A9" w:rsidRDefault="00DD3DBF">
      <w:pPr>
        <w:spacing w:line="240" w:lineRule="auto"/>
        <w:rPr>
          <w:b/>
          <w:color w:val="4A442A" w:themeColor="background2" w:themeShade="40"/>
          <w:sz w:val="22"/>
          <w:szCs w:val="22"/>
          <w:lang w:val="sl-SI"/>
        </w:rPr>
      </w:pPr>
      <w:bookmarkStart w:id="198" w:name="_Toc440888833"/>
      <w:bookmarkStart w:id="199" w:name="_Toc533412211"/>
      <w:r w:rsidRPr="008142A9">
        <w:rPr>
          <w:b/>
          <w:color w:val="4A442A" w:themeColor="background2" w:themeShade="40"/>
          <w:sz w:val="22"/>
          <w:szCs w:val="22"/>
          <w:lang w:val="sl-SI"/>
        </w:rPr>
        <w:br w:type="page"/>
      </w:r>
    </w:p>
    <w:p w:rsidR="00DD3DBF" w:rsidRPr="00DD3DBF" w:rsidRDefault="00DD3DBF" w:rsidP="00A114B7">
      <w:pPr>
        <w:widowControl w:val="0"/>
        <w:numPr>
          <w:ilvl w:val="0"/>
          <w:numId w:val="83"/>
        </w:numPr>
        <w:spacing w:line="240" w:lineRule="auto"/>
        <w:jc w:val="both"/>
        <w:outlineLvl w:val="0"/>
        <w:rPr>
          <w:b/>
          <w:color w:val="4A442A" w:themeColor="background2" w:themeShade="40"/>
          <w:sz w:val="22"/>
          <w:szCs w:val="22"/>
          <w:lang w:val="sl-SI"/>
        </w:rPr>
      </w:pPr>
      <w:bookmarkStart w:id="200" w:name="_Toc5888677"/>
      <w:r w:rsidRPr="00DD3DBF">
        <w:rPr>
          <w:b/>
          <w:color w:val="4A442A" w:themeColor="background2" w:themeShade="40"/>
          <w:sz w:val="22"/>
          <w:szCs w:val="22"/>
          <w:lang w:val="sl-SI"/>
        </w:rPr>
        <w:lastRenderedPageBreak/>
        <w:t>POOBLASTILO ZA PRIDOBITEV POTRDILA IZ KAZENSKE EVIDENCE – ZA FIZIČNE OSEBE</w:t>
      </w:r>
      <w:bookmarkEnd w:id="198"/>
      <w:bookmarkEnd w:id="199"/>
      <w:bookmarkEnd w:id="200"/>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bookmarkStart w:id="201" w:name="_Toc227570366"/>
      <w:bookmarkStart w:id="202" w:name="_Toc50185241"/>
      <w:bookmarkStart w:id="203" w:name="_Toc164821974"/>
    </w:p>
    <w:p w:rsidR="00DD3DBF" w:rsidRPr="00DD3DBF" w:rsidRDefault="00DD3DBF" w:rsidP="00DD3DBF">
      <w:pPr>
        <w:jc w:val="both"/>
        <w:rPr>
          <w:rFonts w:cs="Arial"/>
          <w:szCs w:val="20"/>
          <w:lang w:val="sl-SI"/>
        </w:rPr>
      </w:pPr>
      <w:r w:rsidRPr="00DD3DBF">
        <w:rPr>
          <w:rFonts w:cs="Arial"/>
          <w:szCs w:val="20"/>
          <w:lang w:val="sl-SI"/>
        </w:rPr>
        <w:t xml:space="preserve">Spodaj podpisani </w:t>
      </w:r>
      <w:r w:rsidRPr="00DD3DBF">
        <w:rPr>
          <w:rFonts w:cs="Arial"/>
          <w:szCs w:val="20"/>
          <w:lang w:val="sl-SI"/>
        </w:rPr>
        <w:fldChar w:fldCharType="begin">
          <w:ffData>
            <w:name w:val="Besedilo337"/>
            <w:enabled/>
            <w:calcOnExit w:val="0"/>
            <w:textInput/>
          </w:ffData>
        </w:fldChar>
      </w:r>
      <w:r w:rsidRPr="00DD3DBF">
        <w:rPr>
          <w:rFonts w:cs="Arial"/>
          <w:szCs w:val="20"/>
          <w:lang w:val="sl-SI"/>
        </w:rPr>
        <w:instrText xml:space="preserve"> FORMTEXT </w:instrText>
      </w:r>
      <w:r w:rsidRPr="00DD3DBF">
        <w:rPr>
          <w:rFonts w:cs="Arial"/>
          <w:szCs w:val="20"/>
          <w:lang w:val="sl-SI"/>
        </w:rPr>
      </w:r>
      <w:r w:rsidRPr="00DD3DBF">
        <w:rPr>
          <w:rFonts w:cs="Arial"/>
          <w:szCs w:val="20"/>
          <w:lang w:val="sl-SI"/>
        </w:rPr>
        <w:fldChar w:fldCharType="separate"/>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szCs w:val="20"/>
          <w:lang w:val="sl-SI"/>
        </w:rPr>
        <w:fldChar w:fldCharType="end"/>
      </w:r>
      <w:r w:rsidRPr="00DD3DBF">
        <w:rPr>
          <w:rFonts w:cs="Arial"/>
          <w:szCs w:val="20"/>
          <w:lang w:val="sl-SI"/>
        </w:rPr>
        <w:t xml:space="preserve"> (</w:t>
      </w:r>
      <w:r w:rsidRPr="008142A9">
        <w:rPr>
          <w:rFonts w:cs="Arial"/>
          <w:szCs w:val="20"/>
          <w:lang w:val="sl-SI"/>
        </w:rPr>
        <w:t>ime in priimek pooblastitelja</w:t>
      </w:r>
      <w:r w:rsidRPr="00DD3DBF">
        <w:rPr>
          <w:rFonts w:cs="Arial"/>
          <w:szCs w:val="20"/>
          <w:lang w:val="sl-SI"/>
        </w:rPr>
        <w:t xml:space="preserve">) pooblaščam Ministrstvo za finance, Finančno upravo Republike Slovenije, da za potrebe preverjanja osnovne sposobnosti po ZJN-3 v postopku oddaje javnega naročila z oznako JN </w:t>
      </w:r>
      <w:r w:rsidRPr="008142A9">
        <w:rPr>
          <w:rFonts w:cs="Arial"/>
          <w:szCs w:val="20"/>
          <w:lang w:val="sl-SI"/>
        </w:rPr>
        <w:t>11/2019 VRDZ</w:t>
      </w:r>
      <w:r w:rsidRPr="00DD3DBF">
        <w:rPr>
          <w:rFonts w:cs="Arial"/>
          <w:szCs w:val="20"/>
          <w:lang w:val="sl-SI"/>
        </w:rPr>
        <w:t xml:space="preserve">, pridobi potrdilo iz kazenske evidence Ministrstva za pravosodje. </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Moji osebni podatki so naslednji:</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2"/>
          <w:lang w:val="sl-SI"/>
        </w:rPr>
      </w:pPr>
      <w:r w:rsidRPr="00DD3DBF">
        <w:rPr>
          <w:rFonts w:cs="Arial"/>
          <w:szCs w:val="22"/>
          <w:lang w:val="sl-SI"/>
        </w:rPr>
        <w:t xml:space="preserve">EMŠO: </w:t>
      </w:r>
      <w:r w:rsidRPr="00DD3DBF">
        <w:rPr>
          <w:rFonts w:cs="Arial"/>
          <w:szCs w:val="22"/>
          <w:lang w:val="sl-SI"/>
        </w:rPr>
        <w:fldChar w:fldCharType="begin">
          <w:ffData>
            <w:name w:val="Besedilo338"/>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Datum rojstva: </w:t>
      </w:r>
      <w:r w:rsidRPr="00DD3DBF">
        <w:rPr>
          <w:rFonts w:cs="Arial"/>
          <w:szCs w:val="22"/>
          <w:lang w:val="sl-SI"/>
        </w:rPr>
        <w:fldChar w:fldCharType="begin">
          <w:ffData>
            <w:name w:val="Besedilo339"/>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Kraj rojstva: </w:t>
      </w:r>
      <w:r w:rsidRPr="00DD3DBF">
        <w:rPr>
          <w:rFonts w:cs="Arial"/>
          <w:szCs w:val="22"/>
          <w:lang w:val="sl-SI"/>
        </w:rPr>
        <w:fldChar w:fldCharType="begin">
          <w:ffData>
            <w:name w:val="Besedilo340"/>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Občina rojstva: </w:t>
      </w:r>
      <w:r w:rsidRPr="00DD3DBF">
        <w:rPr>
          <w:rFonts w:cs="Arial"/>
          <w:szCs w:val="22"/>
          <w:lang w:val="sl-SI"/>
        </w:rPr>
        <w:fldChar w:fldCharType="begin">
          <w:ffData>
            <w:name w:val="Besedilo341"/>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Država rojstva: </w:t>
      </w:r>
      <w:r w:rsidRPr="00DD3DBF">
        <w:rPr>
          <w:rFonts w:cs="Arial"/>
          <w:szCs w:val="22"/>
          <w:lang w:val="sl-SI"/>
        </w:rPr>
        <w:fldChar w:fldCharType="begin">
          <w:ffData>
            <w:name w:val="Besedilo342"/>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Naslov stalnega/začasnega bivališča:</w:t>
      </w:r>
    </w:p>
    <w:p w:rsidR="00DD3DBF" w:rsidRPr="00DD3DBF" w:rsidRDefault="00DD3DBF" w:rsidP="00DD3DBF">
      <w:pPr>
        <w:jc w:val="both"/>
        <w:rPr>
          <w:rFonts w:cs="Arial"/>
          <w:szCs w:val="22"/>
          <w:lang w:val="sl-SI"/>
        </w:rPr>
      </w:pPr>
    </w:p>
    <w:p w:rsidR="00DD3DBF" w:rsidRPr="00DD3DBF" w:rsidRDefault="00DD3DBF" w:rsidP="00DD3DBF">
      <w:pPr>
        <w:numPr>
          <w:ilvl w:val="0"/>
          <w:numId w:val="37"/>
        </w:numPr>
        <w:spacing w:after="60" w:line="240" w:lineRule="auto"/>
        <w:ind w:left="227" w:firstLine="133"/>
        <w:jc w:val="both"/>
        <w:rPr>
          <w:rFonts w:cs="Arial"/>
          <w:szCs w:val="22"/>
          <w:lang w:val="sl-SI"/>
        </w:rPr>
      </w:pPr>
      <w:r w:rsidRPr="00DD3DBF">
        <w:rPr>
          <w:rFonts w:cs="Arial"/>
          <w:szCs w:val="22"/>
          <w:lang w:val="sl-SI"/>
        </w:rPr>
        <w:t xml:space="preserve">(ulica in hišna številka): </w:t>
      </w:r>
      <w:r w:rsidRPr="00DD3DBF">
        <w:rPr>
          <w:rFonts w:cs="Arial"/>
          <w:szCs w:val="22"/>
          <w:lang w:val="sl-SI"/>
        </w:rPr>
        <w:fldChar w:fldCharType="begin">
          <w:ffData>
            <w:name w:val="Besedilo343"/>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numPr>
          <w:ilvl w:val="0"/>
          <w:numId w:val="37"/>
        </w:numPr>
        <w:spacing w:after="60" w:line="240" w:lineRule="auto"/>
        <w:ind w:left="227" w:firstLine="133"/>
        <w:jc w:val="both"/>
        <w:rPr>
          <w:rFonts w:cs="Arial"/>
          <w:szCs w:val="22"/>
          <w:lang w:val="sl-SI"/>
        </w:rPr>
      </w:pPr>
      <w:r w:rsidRPr="00DD3DBF">
        <w:rPr>
          <w:rFonts w:cs="Arial"/>
          <w:szCs w:val="22"/>
          <w:lang w:val="sl-SI"/>
        </w:rPr>
        <w:t xml:space="preserve">(poštna številka in pošta): </w:t>
      </w:r>
      <w:r w:rsidRPr="00DD3DBF">
        <w:rPr>
          <w:rFonts w:cs="Arial"/>
          <w:szCs w:val="22"/>
          <w:lang w:val="sl-SI"/>
        </w:rPr>
        <w:fldChar w:fldCharType="begin">
          <w:ffData>
            <w:name w:val="Besedilo344"/>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Državljanstvo: </w:t>
      </w:r>
      <w:r w:rsidRPr="00DD3DBF">
        <w:rPr>
          <w:rFonts w:cs="Arial"/>
          <w:szCs w:val="22"/>
          <w:lang w:val="sl-SI"/>
        </w:rPr>
        <w:fldChar w:fldCharType="begin">
          <w:ffData>
            <w:name w:val="Besedilo345"/>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2"/>
          <w:lang w:val="sl-SI"/>
        </w:rPr>
      </w:pPr>
    </w:p>
    <w:p w:rsidR="00DD3DBF" w:rsidRPr="00DD3DBF" w:rsidRDefault="00DD3DBF" w:rsidP="00DD3DBF">
      <w:pPr>
        <w:jc w:val="both"/>
        <w:rPr>
          <w:rFonts w:cs="Arial"/>
          <w:szCs w:val="22"/>
          <w:lang w:val="sl-SI"/>
        </w:rPr>
      </w:pPr>
      <w:r w:rsidRPr="00DD3DBF">
        <w:rPr>
          <w:rFonts w:cs="Arial"/>
          <w:szCs w:val="22"/>
          <w:lang w:val="sl-SI"/>
        </w:rPr>
        <w:t xml:space="preserve">Moj prejšnji priimek se je glasil: </w:t>
      </w:r>
      <w:r w:rsidRPr="00DD3DBF">
        <w:rPr>
          <w:rFonts w:cs="Arial"/>
          <w:szCs w:val="22"/>
          <w:lang w:val="sl-SI"/>
        </w:rPr>
        <w:fldChar w:fldCharType="begin">
          <w:ffData>
            <w:name w:val="Besedilo346"/>
            <w:enabled/>
            <w:calcOnExit w:val="0"/>
            <w:textInput/>
          </w:ffData>
        </w:fldChar>
      </w:r>
      <w:r w:rsidRPr="00DD3DBF">
        <w:rPr>
          <w:rFonts w:cs="Arial"/>
          <w:szCs w:val="22"/>
          <w:lang w:val="sl-SI"/>
        </w:rPr>
        <w:instrText xml:space="preserve"> FORMTEXT </w:instrText>
      </w:r>
      <w:r w:rsidRPr="00DD3DBF">
        <w:rPr>
          <w:rFonts w:cs="Arial"/>
          <w:szCs w:val="22"/>
          <w:lang w:val="sl-SI"/>
        </w:rPr>
      </w:r>
      <w:r w:rsidRPr="00DD3DBF">
        <w:rPr>
          <w:rFonts w:cs="Arial"/>
          <w:szCs w:val="22"/>
          <w:lang w:val="sl-SI"/>
        </w:rPr>
        <w:fldChar w:fldCharType="separate"/>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noProof/>
          <w:szCs w:val="22"/>
          <w:lang w:val="sl-SI"/>
        </w:rPr>
        <w:t> </w:t>
      </w:r>
      <w:r w:rsidRPr="00DD3DBF">
        <w:rPr>
          <w:rFonts w:cs="Arial"/>
          <w:szCs w:val="22"/>
          <w:lang w:val="sl-SI"/>
        </w:rPr>
        <w:fldChar w:fldCharType="end"/>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Opomba: Ta obrazec morajo izpolniti in podpisati vsi v sodni register vpisani zakoniti zastopniki ponudnika.</w:t>
      </w: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p>
    <w:p w:rsidR="00DD3DBF" w:rsidRPr="00DD3DBF" w:rsidRDefault="00DD3DBF" w:rsidP="00DD3DBF">
      <w:pPr>
        <w:jc w:val="both"/>
        <w:rPr>
          <w:rFonts w:cs="Arial"/>
          <w:szCs w:val="20"/>
          <w:lang w:val="sl-SI"/>
        </w:rPr>
      </w:pPr>
      <w:r w:rsidRPr="00DD3DBF">
        <w:rPr>
          <w:rFonts w:cs="Arial"/>
          <w:szCs w:val="20"/>
          <w:lang w:val="sl-SI"/>
        </w:rPr>
        <w:t xml:space="preserve">Kraj in datum: </w:t>
      </w:r>
      <w:r w:rsidRPr="00DD3DBF">
        <w:rPr>
          <w:rFonts w:cs="Arial"/>
          <w:szCs w:val="20"/>
          <w:lang w:val="sl-SI"/>
        </w:rPr>
        <w:fldChar w:fldCharType="begin">
          <w:ffData>
            <w:name w:val="Besedilo347"/>
            <w:enabled/>
            <w:calcOnExit w:val="0"/>
            <w:textInput/>
          </w:ffData>
        </w:fldChar>
      </w:r>
      <w:r w:rsidRPr="00DD3DBF">
        <w:rPr>
          <w:rFonts w:cs="Arial"/>
          <w:szCs w:val="20"/>
          <w:lang w:val="sl-SI"/>
        </w:rPr>
        <w:instrText xml:space="preserve"> FORMTEXT </w:instrText>
      </w:r>
      <w:r w:rsidRPr="00DD3DBF">
        <w:rPr>
          <w:rFonts w:cs="Arial"/>
          <w:szCs w:val="20"/>
          <w:lang w:val="sl-SI"/>
        </w:rPr>
      </w:r>
      <w:r w:rsidRPr="00DD3DBF">
        <w:rPr>
          <w:rFonts w:cs="Arial"/>
          <w:szCs w:val="20"/>
          <w:lang w:val="sl-SI"/>
        </w:rPr>
        <w:fldChar w:fldCharType="separate"/>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noProof/>
          <w:szCs w:val="20"/>
          <w:lang w:val="sl-SI"/>
        </w:rPr>
        <w:t> </w:t>
      </w:r>
      <w:r w:rsidRPr="00DD3DBF">
        <w:rPr>
          <w:rFonts w:cs="Arial"/>
          <w:szCs w:val="20"/>
          <w:lang w:val="sl-SI"/>
        </w:rPr>
        <w:fldChar w:fldCharType="end"/>
      </w:r>
      <w:r w:rsidRPr="00DD3DBF">
        <w:rPr>
          <w:rFonts w:cs="Arial"/>
          <w:szCs w:val="20"/>
          <w:lang w:val="sl-SI"/>
        </w:rPr>
        <w:tab/>
      </w:r>
      <w:r w:rsidRPr="00DD3DBF">
        <w:rPr>
          <w:rFonts w:cs="Arial"/>
          <w:szCs w:val="20"/>
          <w:lang w:val="sl-SI"/>
        </w:rPr>
        <w:tab/>
      </w:r>
      <w:r w:rsidRPr="00DD3DBF">
        <w:rPr>
          <w:rFonts w:cs="Arial"/>
          <w:szCs w:val="20"/>
          <w:lang w:val="sl-SI"/>
        </w:rPr>
        <w:tab/>
      </w:r>
      <w:r w:rsidRPr="00DD3DBF">
        <w:rPr>
          <w:rFonts w:cs="Arial"/>
          <w:szCs w:val="20"/>
          <w:lang w:val="sl-SI"/>
        </w:rPr>
        <w:tab/>
      </w:r>
      <w:r w:rsidRPr="00DD3DBF">
        <w:rPr>
          <w:rFonts w:cs="Arial"/>
          <w:szCs w:val="20"/>
          <w:lang w:val="sl-SI"/>
        </w:rPr>
        <w:tab/>
        <w:t>Podpis pooblastitelja:</w:t>
      </w:r>
    </w:p>
    <w:p w:rsidR="00DD3DBF" w:rsidRPr="00DD3DBF" w:rsidRDefault="00DD3DBF" w:rsidP="00DD3DBF">
      <w:pPr>
        <w:spacing w:line="240" w:lineRule="auto"/>
        <w:rPr>
          <w:rFonts w:cs="Arial"/>
          <w:b/>
          <w:szCs w:val="20"/>
          <w:lang w:val="sl-SI" w:eastAsia="sl-SI"/>
        </w:rPr>
      </w:pPr>
      <w:r w:rsidRPr="00DD3DBF">
        <w:rPr>
          <w:rFonts w:cs="Arial"/>
          <w:b/>
          <w:szCs w:val="20"/>
          <w:lang w:val="sl-SI"/>
        </w:rPr>
        <w:br w:type="page"/>
      </w:r>
    </w:p>
    <w:p w:rsidR="00040880" w:rsidRPr="008142A9" w:rsidRDefault="00040880" w:rsidP="00A114B7">
      <w:pPr>
        <w:widowControl w:val="0"/>
        <w:numPr>
          <w:ilvl w:val="0"/>
          <w:numId w:val="83"/>
        </w:numPr>
        <w:spacing w:line="240" w:lineRule="auto"/>
        <w:jc w:val="both"/>
        <w:outlineLvl w:val="0"/>
        <w:rPr>
          <w:b/>
          <w:color w:val="4A442A" w:themeColor="background2" w:themeShade="40"/>
          <w:sz w:val="22"/>
          <w:szCs w:val="22"/>
          <w:lang w:val="sl-SI"/>
        </w:rPr>
      </w:pPr>
      <w:bookmarkStart w:id="204" w:name="_Toc277250795"/>
      <w:bookmarkStart w:id="205" w:name="_Toc411327671"/>
      <w:bookmarkStart w:id="206" w:name="_Toc520807796"/>
      <w:bookmarkStart w:id="207" w:name="_Toc525645045"/>
      <w:bookmarkStart w:id="208" w:name="_Toc533412209"/>
      <w:bookmarkStart w:id="209" w:name="_Toc5888678"/>
      <w:bookmarkStart w:id="210" w:name="_Toc241638410"/>
      <w:bookmarkStart w:id="211" w:name="_Toc329087073"/>
      <w:bookmarkEnd w:id="149"/>
      <w:bookmarkEnd w:id="150"/>
      <w:bookmarkEnd w:id="201"/>
      <w:bookmarkEnd w:id="202"/>
      <w:bookmarkEnd w:id="203"/>
      <w:bookmarkEnd w:id="204"/>
      <w:bookmarkEnd w:id="205"/>
      <w:r w:rsidRPr="008142A9">
        <w:rPr>
          <w:b/>
          <w:color w:val="4A442A" w:themeColor="background2" w:themeShade="40"/>
          <w:sz w:val="22"/>
          <w:szCs w:val="22"/>
          <w:lang w:val="sl-SI"/>
        </w:rPr>
        <w:lastRenderedPageBreak/>
        <w:t>SOGLASJE PODIZVAJALCA ZA NEPOSREDNA PLAČILA (JN 11/2019 VRDZ)</w:t>
      </w:r>
      <w:bookmarkEnd w:id="206"/>
      <w:bookmarkEnd w:id="207"/>
      <w:bookmarkEnd w:id="208"/>
      <w:bookmarkEnd w:id="209"/>
    </w:p>
    <w:p w:rsidR="00040880" w:rsidRPr="008142A9" w:rsidRDefault="00040880" w:rsidP="00040880">
      <w:pPr>
        <w:pStyle w:val="Naslov2"/>
        <w:numPr>
          <w:ilvl w:val="0"/>
          <w:numId w:val="0"/>
        </w:numPr>
        <w:ind w:left="576"/>
        <w:rPr>
          <w:lang w:val="sl-SI"/>
        </w:rPr>
      </w:pPr>
    </w:p>
    <w:p w:rsidR="00040880" w:rsidRPr="008142A9" w:rsidRDefault="00040880" w:rsidP="00040880">
      <w:pPr>
        <w:rPr>
          <w:lang w:val="sl-SI"/>
        </w:rPr>
      </w:pPr>
    </w:p>
    <w:p w:rsidR="00040880" w:rsidRPr="008142A9" w:rsidRDefault="00040880" w:rsidP="00040880">
      <w:pPr>
        <w:keepLines/>
        <w:tabs>
          <w:tab w:val="left" w:pos="900"/>
        </w:tabs>
        <w:spacing w:line="260" w:lineRule="exact"/>
        <w:jc w:val="both"/>
        <w:rPr>
          <w:szCs w:val="20"/>
          <w:lang w:val="sl-SI" w:eastAsia="x-none"/>
        </w:rPr>
      </w:pPr>
      <w:r w:rsidRPr="008142A9">
        <w:rPr>
          <w:szCs w:val="20"/>
          <w:lang w:val="sl-SI" w:eastAsia="x-none"/>
        </w:rPr>
        <w:t xml:space="preserve">Podpisani </w:t>
      </w:r>
      <w:r w:rsidRPr="008142A9">
        <w:rPr>
          <w:szCs w:val="20"/>
          <w:lang w:val="sl-SI" w:eastAsia="x-none"/>
        </w:rPr>
        <w:fldChar w:fldCharType="begin">
          <w:ffData>
            <w:name w:val="Besedilo59"/>
            <w:enabled/>
            <w:calcOnExit w:val="0"/>
            <w:textInput/>
          </w:ffData>
        </w:fldChar>
      </w:r>
      <w:r w:rsidRPr="008142A9">
        <w:rPr>
          <w:szCs w:val="20"/>
          <w:lang w:val="sl-SI" w:eastAsia="x-none"/>
        </w:rPr>
        <w:instrText xml:space="preserve"> FORMTEXT </w:instrText>
      </w:r>
      <w:r w:rsidRPr="008142A9">
        <w:rPr>
          <w:szCs w:val="20"/>
          <w:lang w:val="sl-SI" w:eastAsia="x-none"/>
        </w:rPr>
      </w:r>
      <w:r w:rsidRPr="008142A9">
        <w:rPr>
          <w:szCs w:val="20"/>
          <w:lang w:val="sl-SI" w:eastAsia="x-none"/>
        </w:rPr>
        <w:fldChar w:fldCharType="separate"/>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fldChar w:fldCharType="end"/>
      </w:r>
      <w:r w:rsidRPr="008142A9">
        <w:rPr>
          <w:szCs w:val="20"/>
          <w:lang w:val="sl-SI" w:eastAsia="x-none"/>
        </w:rPr>
        <w:t xml:space="preserve"> (ime in priimek predstavnika podizvajalca), ki zastopam </w:t>
      </w:r>
      <w:r w:rsidRPr="008142A9">
        <w:rPr>
          <w:szCs w:val="20"/>
          <w:lang w:val="sl-SI" w:eastAsia="x-none"/>
        </w:rPr>
        <w:fldChar w:fldCharType="begin">
          <w:ffData>
            <w:name w:val="Besedilo60"/>
            <w:enabled/>
            <w:calcOnExit w:val="0"/>
            <w:textInput/>
          </w:ffData>
        </w:fldChar>
      </w:r>
      <w:r w:rsidRPr="008142A9">
        <w:rPr>
          <w:szCs w:val="20"/>
          <w:lang w:val="sl-SI" w:eastAsia="x-none"/>
        </w:rPr>
        <w:instrText xml:space="preserve"> FORMTEXT </w:instrText>
      </w:r>
      <w:r w:rsidRPr="008142A9">
        <w:rPr>
          <w:szCs w:val="20"/>
          <w:lang w:val="sl-SI" w:eastAsia="x-none"/>
        </w:rPr>
      </w:r>
      <w:r w:rsidRPr="008142A9">
        <w:rPr>
          <w:szCs w:val="20"/>
          <w:lang w:val="sl-SI" w:eastAsia="x-none"/>
        </w:rPr>
        <w:fldChar w:fldCharType="separate"/>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fldChar w:fldCharType="end"/>
      </w:r>
      <w:r w:rsidRPr="008142A9">
        <w:rPr>
          <w:szCs w:val="20"/>
          <w:lang w:val="sl-SI" w:eastAsia="x-none"/>
        </w:rPr>
        <w:t xml:space="preserve"> (naziv in naslov podizvajalca), soglašam, da Finančna uprava Republike Slovenije namesto ponudnika </w:t>
      </w:r>
      <w:r w:rsidRPr="008142A9">
        <w:rPr>
          <w:szCs w:val="20"/>
          <w:lang w:val="sl-SI" w:eastAsia="x-none"/>
        </w:rPr>
        <w:fldChar w:fldCharType="begin">
          <w:ffData>
            <w:name w:val="Besedilo61"/>
            <w:enabled/>
            <w:calcOnExit w:val="0"/>
            <w:textInput/>
          </w:ffData>
        </w:fldChar>
      </w:r>
      <w:r w:rsidRPr="008142A9">
        <w:rPr>
          <w:szCs w:val="20"/>
          <w:lang w:val="sl-SI" w:eastAsia="x-none"/>
        </w:rPr>
        <w:instrText xml:space="preserve"> FORMTEXT </w:instrText>
      </w:r>
      <w:r w:rsidRPr="008142A9">
        <w:rPr>
          <w:szCs w:val="20"/>
          <w:lang w:val="sl-SI" w:eastAsia="x-none"/>
        </w:rPr>
      </w:r>
      <w:r w:rsidRPr="008142A9">
        <w:rPr>
          <w:szCs w:val="20"/>
          <w:lang w:val="sl-SI" w:eastAsia="x-none"/>
        </w:rPr>
        <w:fldChar w:fldCharType="separate"/>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t> </w:t>
      </w:r>
      <w:r w:rsidRPr="008142A9">
        <w:rPr>
          <w:szCs w:val="20"/>
          <w:lang w:val="sl-SI" w:eastAsia="x-none"/>
        </w:rPr>
        <w:fldChar w:fldCharType="end"/>
      </w:r>
      <w:r w:rsidRPr="008142A9">
        <w:rPr>
          <w:szCs w:val="20"/>
          <w:lang w:val="sl-SI" w:eastAsia="x-none"/>
        </w:rPr>
        <w:t xml:space="preserve"> (naziv in naslov ponudnika) plača našo terjatev, ki jo imamo do imenovanega ponudnika, pri čemer terjatev izhaja iz izpolnitve obveznosti, ki so nastale pri izvedbi javnega naročila z oznako JN 11/2019 VRDZ. Vse ostale podrobnosti o vrednosti terjatve oziroma terjatev so opredeljene v obrazcu ESPD.</w:t>
      </w:r>
    </w:p>
    <w:p w:rsidR="00040880" w:rsidRPr="008142A9" w:rsidRDefault="00040880" w:rsidP="00040880">
      <w:pPr>
        <w:keepLines/>
        <w:tabs>
          <w:tab w:val="left" w:pos="900"/>
        </w:tabs>
        <w:spacing w:line="260" w:lineRule="exact"/>
        <w:rPr>
          <w:szCs w:val="20"/>
          <w:lang w:val="sl-SI" w:eastAsia="x-none"/>
        </w:rPr>
      </w:pPr>
    </w:p>
    <w:p w:rsidR="00040880" w:rsidRPr="008142A9" w:rsidRDefault="00040880" w:rsidP="00040880">
      <w:pPr>
        <w:keepLines/>
        <w:tabs>
          <w:tab w:val="left" w:pos="900"/>
        </w:tabs>
        <w:spacing w:line="260" w:lineRule="exact"/>
        <w:rPr>
          <w:rFonts w:ascii="Times New Roman" w:hAnsi="Times New Roman"/>
          <w:szCs w:val="20"/>
          <w:lang w:val="sl-SI" w:eastAsia="x-none"/>
        </w:rPr>
      </w:pPr>
    </w:p>
    <w:p w:rsidR="00040880" w:rsidRPr="008142A9" w:rsidRDefault="00040880" w:rsidP="00040880">
      <w:pPr>
        <w:rPr>
          <w:szCs w:val="20"/>
          <w:lang w:val="sl-SI"/>
        </w:rPr>
      </w:pPr>
      <w:r w:rsidRPr="008142A9">
        <w:rPr>
          <w:szCs w:val="20"/>
          <w:lang w:val="sl-SI"/>
        </w:rPr>
        <w:t>Opomba: Ta obrazec morajo izpolniti in podpisati vsi podizvajalci, ki so zahtevali neposredna plačila, upoštevajoč 94. člen ZJN-3.</w:t>
      </w:r>
    </w:p>
    <w:p w:rsidR="00040880" w:rsidRPr="008142A9" w:rsidRDefault="00040880" w:rsidP="00040880">
      <w:pPr>
        <w:rPr>
          <w:szCs w:val="20"/>
          <w:lang w:val="sl-SI"/>
        </w:rPr>
      </w:pPr>
    </w:p>
    <w:p w:rsidR="00040880" w:rsidRPr="008142A9" w:rsidRDefault="00040880" w:rsidP="00040880">
      <w:pPr>
        <w:rPr>
          <w:szCs w:val="20"/>
          <w:lang w:val="sl-SI"/>
        </w:rPr>
      </w:pPr>
    </w:p>
    <w:p w:rsidR="00040880" w:rsidRPr="008142A9" w:rsidRDefault="00040880" w:rsidP="00040880">
      <w:pPr>
        <w:rPr>
          <w:szCs w:val="20"/>
          <w:lang w:val="sl-SI"/>
        </w:rPr>
      </w:pPr>
      <w:r w:rsidRPr="008142A9">
        <w:rPr>
          <w:szCs w:val="20"/>
          <w:lang w:val="sl-SI"/>
        </w:rPr>
        <w:t xml:space="preserve">Kraj in datum: </w:t>
      </w:r>
      <w:r w:rsidRPr="008142A9">
        <w:rPr>
          <w:szCs w:val="20"/>
          <w:lang w:val="sl-SI"/>
        </w:rPr>
        <w:fldChar w:fldCharType="begin">
          <w:ffData>
            <w:name w:val="Besedilo62"/>
            <w:enabled/>
            <w:calcOnExit w:val="0"/>
            <w:textInput/>
          </w:ffData>
        </w:fldChar>
      </w:r>
      <w:r w:rsidRPr="008142A9">
        <w:rPr>
          <w:szCs w:val="20"/>
          <w:lang w:val="sl-SI"/>
        </w:rPr>
        <w:instrText xml:space="preserve"> FORMTEXT </w:instrText>
      </w:r>
      <w:r w:rsidRPr="008142A9">
        <w:rPr>
          <w:szCs w:val="20"/>
          <w:lang w:val="sl-SI"/>
        </w:rPr>
      </w:r>
      <w:r w:rsidRPr="008142A9">
        <w:rPr>
          <w:szCs w:val="20"/>
          <w:lang w:val="sl-SI"/>
        </w:rPr>
        <w:fldChar w:fldCharType="separate"/>
      </w:r>
      <w:r w:rsidRPr="008142A9">
        <w:rPr>
          <w:noProof/>
          <w:szCs w:val="20"/>
          <w:lang w:val="sl-SI"/>
        </w:rPr>
        <w:t> </w:t>
      </w:r>
      <w:r w:rsidRPr="008142A9">
        <w:rPr>
          <w:noProof/>
          <w:szCs w:val="20"/>
          <w:lang w:val="sl-SI"/>
        </w:rPr>
        <w:t> </w:t>
      </w:r>
      <w:r w:rsidRPr="008142A9">
        <w:rPr>
          <w:noProof/>
          <w:szCs w:val="20"/>
          <w:lang w:val="sl-SI"/>
        </w:rPr>
        <w:t> </w:t>
      </w:r>
      <w:r w:rsidRPr="008142A9">
        <w:rPr>
          <w:noProof/>
          <w:szCs w:val="20"/>
          <w:lang w:val="sl-SI"/>
        </w:rPr>
        <w:t> </w:t>
      </w:r>
      <w:r w:rsidRPr="008142A9">
        <w:rPr>
          <w:noProof/>
          <w:szCs w:val="20"/>
          <w:lang w:val="sl-SI"/>
        </w:rPr>
        <w:t> </w:t>
      </w:r>
      <w:r w:rsidRPr="008142A9">
        <w:rPr>
          <w:szCs w:val="20"/>
          <w:lang w:val="sl-SI"/>
        </w:rPr>
        <w:fldChar w:fldCharType="end"/>
      </w:r>
      <w:r w:rsidRPr="008142A9">
        <w:rPr>
          <w:szCs w:val="20"/>
          <w:lang w:val="sl-SI"/>
        </w:rPr>
        <w:tab/>
      </w:r>
      <w:r w:rsidRPr="008142A9">
        <w:rPr>
          <w:szCs w:val="20"/>
          <w:lang w:val="sl-SI"/>
        </w:rPr>
        <w:tab/>
      </w:r>
      <w:r w:rsidRPr="008142A9">
        <w:rPr>
          <w:szCs w:val="20"/>
          <w:lang w:val="sl-SI"/>
        </w:rPr>
        <w:tab/>
      </w:r>
      <w:r w:rsidRPr="008142A9">
        <w:rPr>
          <w:szCs w:val="20"/>
          <w:lang w:val="sl-SI"/>
        </w:rPr>
        <w:tab/>
      </w:r>
    </w:p>
    <w:p w:rsidR="00040880" w:rsidRPr="008142A9" w:rsidRDefault="00040880" w:rsidP="00040880">
      <w:pPr>
        <w:ind w:left="3600" w:firstLine="720"/>
        <w:rPr>
          <w:szCs w:val="20"/>
          <w:lang w:val="sl-SI"/>
        </w:rPr>
      </w:pPr>
      <w:r w:rsidRPr="008142A9">
        <w:rPr>
          <w:szCs w:val="20"/>
          <w:lang w:val="sl-SI"/>
        </w:rPr>
        <w:t>Podpis odgovorne osebe podizvajalca:</w:t>
      </w:r>
    </w:p>
    <w:p w:rsidR="00040880" w:rsidRPr="008142A9" w:rsidRDefault="00040880" w:rsidP="00040880">
      <w:pPr>
        <w:rPr>
          <w:szCs w:val="20"/>
          <w:lang w:val="sl-SI"/>
        </w:rPr>
      </w:pPr>
    </w:p>
    <w:p w:rsidR="00040880" w:rsidRPr="008142A9" w:rsidRDefault="00040880">
      <w:pPr>
        <w:spacing w:line="240" w:lineRule="auto"/>
        <w:rPr>
          <w:b/>
          <w:color w:val="4A442A" w:themeColor="background2" w:themeShade="40"/>
          <w:sz w:val="22"/>
          <w:szCs w:val="22"/>
          <w:lang w:val="sl-SI"/>
        </w:rPr>
      </w:pPr>
      <w:r w:rsidRPr="008142A9">
        <w:rPr>
          <w:b/>
          <w:color w:val="4A442A" w:themeColor="background2" w:themeShade="40"/>
          <w:sz w:val="22"/>
          <w:szCs w:val="22"/>
          <w:lang w:val="sl-SI"/>
        </w:rPr>
        <w:br w:type="page"/>
      </w:r>
    </w:p>
    <w:p w:rsidR="007170AA" w:rsidRPr="008142A9" w:rsidRDefault="001509A8" w:rsidP="00A114B7">
      <w:pPr>
        <w:widowControl w:val="0"/>
        <w:numPr>
          <w:ilvl w:val="0"/>
          <w:numId w:val="83"/>
        </w:numPr>
        <w:spacing w:line="240" w:lineRule="auto"/>
        <w:jc w:val="both"/>
        <w:outlineLvl w:val="0"/>
        <w:rPr>
          <w:b/>
          <w:color w:val="4A442A" w:themeColor="background2" w:themeShade="40"/>
          <w:sz w:val="22"/>
          <w:szCs w:val="22"/>
          <w:lang w:val="sl-SI"/>
        </w:rPr>
      </w:pPr>
      <w:bookmarkStart w:id="212" w:name="_Toc5888679"/>
      <w:r w:rsidRPr="008142A9">
        <w:rPr>
          <w:b/>
          <w:color w:val="4A442A" w:themeColor="background2" w:themeShade="40"/>
          <w:sz w:val="22"/>
          <w:szCs w:val="22"/>
          <w:lang w:val="sl-SI"/>
        </w:rPr>
        <w:lastRenderedPageBreak/>
        <w:t>»</w:t>
      </w:r>
      <w:r w:rsidR="007C4732" w:rsidRPr="008142A9">
        <w:rPr>
          <w:b/>
          <w:color w:val="4A442A" w:themeColor="background2" w:themeShade="40"/>
          <w:sz w:val="22"/>
          <w:szCs w:val="22"/>
          <w:lang w:val="sl-SI"/>
        </w:rPr>
        <w:t>REFERENCA</w:t>
      </w:r>
      <w:r w:rsidRPr="008142A9">
        <w:rPr>
          <w:b/>
          <w:color w:val="4A442A" w:themeColor="background2" w:themeShade="40"/>
          <w:sz w:val="22"/>
          <w:szCs w:val="22"/>
          <w:lang w:val="sl-SI"/>
        </w:rPr>
        <w:t xml:space="preserve"> </w:t>
      </w:r>
      <w:r w:rsidR="00D25EFA" w:rsidRPr="008142A9">
        <w:rPr>
          <w:b/>
          <w:color w:val="4A442A" w:themeColor="background2" w:themeShade="40"/>
          <w:sz w:val="22"/>
          <w:szCs w:val="22"/>
          <w:lang w:val="sl-SI"/>
        </w:rPr>
        <w:t>1</w:t>
      </w:r>
      <w:r w:rsidRPr="008142A9">
        <w:rPr>
          <w:b/>
          <w:color w:val="4A442A" w:themeColor="background2" w:themeShade="40"/>
          <w:sz w:val="22"/>
          <w:szCs w:val="22"/>
          <w:lang w:val="sl-SI"/>
        </w:rPr>
        <w:t>«</w:t>
      </w:r>
      <w:r w:rsidR="00851C6F" w:rsidRPr="008142A9">
        <w:rPr>
          <w:b/>
          <w:color w:val="4A442A" w:themeColor="background2" w:themeShade="40"/>
          <w:sz w:val="22"/>
          <w:szCs w:val="22"/>
          <w:lang w:val="sl-SI"/>
        </w:rPr>
        <w:t xml:space="preserve">: </w:t>
      </w:r>
      <w:r w:rsidR="00D25EFA" w:rsidRPr="008142A9">
        <w:rPr>
          <w:b/>
          <w:color w:val="4A442A" w:themeColor="background2" w:themeShade="40"/>
          <w:sz w:val="22"/>
          <w:szCs w:val="22"/>
          <w:lang w:val="sl-SI"/>
        </w:rPr>
        <w:t>POZNAVANJE PODATKOV, KI JIH RDZ PREVZEMA OD DRUGIH REGISTROV ALI EVIDENC</w:t>
      </w:r>
      <w:bookmarkEnd w:id="212"/>
    </w:p>
    <w:p w:rsidR="007170AA" w:rsidRPr="0040632C" w:rsidRDefault="007170AA" w:rsidP="007170AA">
      <w:pPr>
        <w:spacing w:line="240" w:lineRule="auto"/>
        <w:rPr>
          <w:rFonts w:cs="Arial"/>
          <w:b/>
          <w:color w:val="000000"/>
          <w:szCs w:val="20"/>
          <w:lang w:val="sl-SI"/>
        </w:rPr>
      </w:pPr>
    </w:p>
    <w:p w:rsidR="0040632C" w:rsidRPr="0040632C" w:rsidRDefault="0040632C" w:rsidP="0040632C">
      <w:pPr>
        <w:keepLines/>
        <w:tabs>
          <w:tab w:val="left" w:pos="900"/>
          <w:tab w:val="left" w:pos="4320"/>
        </w:tabs>
        <w:spacing w:after="120" w:line="259" w:lineRule="auto"/>
        <w:rPr>
          <w:rFonts w:eastAsia="Calibri" w:cs="Arial"/>
          <w:color w:val="000000"/>
          <w:szCs w:val="20"/>
          <w:lang w:val="sl-SI" w:eastAsia="sl-SI"/>
        </w:rPr>
      </w:pPr>
      <w:r w:rsidRPr="0040632C">
        <w:rPr>
          <w:rFonts w:eastAsia="Calibri" w:cs="Arial"/>
          <w:color w:val="000000"/>
          <w:szCs w:val="20"/>
          <w:lang w:val="sl-SI" w:eastAsia="sl-SI"/>
        </w:rPr>
        <w:t xml:space="preserve">Naročnik referenčnih storitev (naziv in naslov): </w:t>
      </w:r>
      <w:r w:rsidRPr="0040632C">
        <w:rPr>
          <w:rFonts w:eastAsia="Calibri" w:cs="Arial"/>
          <w:color w:val="000000"/>
          <w:szCs w:val="20"/>
          <w:lang w:val="sl-SI" w:eastAsia="sl-SI"/>
        </w:rPr>
        <w:fldChar w:fldCharType="begin">
          <w:ffData>
            <w:name w:val="Besedilo298"/>
            <w:enabled/>
            <w:calcOnExit w:val="0"/>
            <w:textInput/>
          </w:ffData>
        </w:fldChar>
      </w:r>
      <w:bookmarkStart w:id="213" w:name="Besedilo298"/>
      <w:r w:rsidRPr="0040632C">
        <w:rPr>
          <w:rFonts w:eastAsia="Calibri" w:cs="Arial"/>
          <w:color w:val="000000"/>
          <w:szCs w:val="20"/>
          <w:lang w:val="sl-SI" w:eastAsia="sl-SI"/>
        </w:rPr>
        <w:instrText xml:space="preserve"> FORMTEXT </w:instrText>
      </w:r>
      <w:r w:rsidRPr="0040632C">
        <w:rPr>
          <w:rFonts w:eastAsia="Calibri" w:cs="Arial"/>
          <w:color w:val="000000"/>
          <w:szCs w:val="20"/>
          <w:lang w:val="sl-SI" w:eastAsia="sl-SI"/>
        </w:rPr>
      </w:r>
      <w:r w:rsidRPr="0040632C">
        <w:rPr>
          <w:rFonts w:eastAsia="Calibri" w:cs="Arial"/>
          <w:color w:val="000000"/>
          <w:szCs w:val="20"/>
          <w:lang w:val="sl-SI" w:eastAsia="sl-SI"/>
        </w:rPr>
        <w:fldChar w:fldCharType="separate"/>
      </w:r>
      <w:r w:rsidRPr="0040632C">
        <w:rPr>
          <w:rFonts w:eastAsia="Calibri" w:cs="Arial"/>
          <w:noProof/>
          <w:color w:val="000000"/>
          <w:szCs w:val="20"/>
          <w:lang w:val="sl-SI" w:eastAsia="sl-SI"/>
        </w:rPr>
        <w:t> </w:t>
      </w:r>
      <w:r w:rsidRPr="0040632C">
        <w:rPr>
          <w:rFonts w:eastAsia="Calibri" w:cs="Arial"/>
          <w:noProof/>
          <w:color w:val="000000"/>
          <w:szCs w:val="20"/>
          <w:lang w:val="sl-SI" w:eastAsia="sl-SI"/>
        </w:rPr>
        <w:t> </w:t>
      </w:r>
      <w:r w:rsidRPr="0040632C">
        <w:rPr>
          <w:rFonts w:eastAsia="Calibri" w:cs="Arial"/>
          <w:noProof/>
          <w:color w:val="000000"/>
          <w:szCs w:val="20"/>
          <w:lang w:val="sl-SI" w:eastAsia="sl-SI"/>
        </w:rPr>
        <w:t> </w:t>
      </w:r>
      <w:r w:rsidRPr="0040632C">
        <w:rPr>
          <w:rFonts w:eastAsia="Calibri" w:cs="Arial"/>
          <w:noProof/>
          <w:color w:val="000000"/>
          <w:szCs w:val="20"/>
          <w:lang w:val="sl-SI" w:eastAsia="sl-SI"/>
        </w:rPr>
        <w:t> </w:t>
      </w:r>
      <w:r w:rsidRPr="0040632C">
        <w:rPr>
          <w:rFonts w:eastAsia="Calibri" w:cs="Arial"/>
          <w:noProof/>
          <w:color w:val="000000"/>
          <w:szCs w:val="20"/>
          <w:lang w:val="sl-SI" w:eastAsia="sl-SI"/>
        </w:rPr>
        <w:t> </w:t>
      </w:r>
      <w:r w:rsidRPr="0040632C">
        <w:rPr>
          <w:rFonts w:eastAsia="Calibri" w:cs="Arial"/>
          <w:color w:val="000000"/>
          <w:szCs w:val="20"/>
          <w:lang w:val="sl-SI" w:eastAsia="sl-SI"/>
        </w:rPr>
        <w:fldChar w:fldCharType="end"/>
      </w:r>
      <w:bookmarkEnd w:id="213"/>
      <w:r w:rsidRPr="0040632C">
        <w:rPr>
          <w:rFonts w:eastAsia="Calibri" w:cs="Arial"/>
          <w:color w:val="000000"/>
          <w:szCs w:val="20"/>
          <w:lang w:val="sl-SI" w:eastAsia="sl-SI"/>
        </w:rPr>
        <w:t xml:space="preserve">, </w:t>
      </w:r>
    </w:p>
    <w:p w:rsidR="0040632C" w:rsidRPr="0040632C" w:rsidRDefault="0040632C" w:rsidP="0040632C">
      <w:pPr>
        <w:keepLines/>
        <w:tabs>
          <w:tab w:val="left" w:pos="900"/>
          <w:tab w:val="left" w:pos="4320"/>
        </w:tabs>
        <w:spacing w:after="120" w:line="259" w:lineRule="auto"/>
        <w:rPr>
          <w:rFonts w:eastAsia="Calibri" w:cs="Arial"/>
          <w:szCs w:val="20"/>
          <w:lang w:val="sl-SI" w:eastAsia="sl-SI"/>
        </w:rPr>
      </w:pPr>
      <w:r w:rsidRPr="0040632C">
        <w:rPr>
          <w:rFonts w:eastAsia="Calibri" w:cs="Arial"/>
          <w:szCs w:val="20"/>
          <w:lang w:val="sl-SI" w:eastAsia="sl-SI"/>
        </w:rPr>
        <w:t xml:space="preserve">potrjujem, da je ponudnik (naziv in naslov): </w:t>
      </w:r>
      <w:r w:rsidRPr="0040632C">
        <w:rPr>
          <w:rFonts w:eastAsia="Calibri" w:cs="Arial"/>
          <w:szCs w:val="20"/>
          <w:lang w:val="sl-SI" w:eastAsia="sl-SI"/>
        </w:rPr>
        <w:fldChar w:fldCharType="begin">
          <w:ffData>
            <w:name w:val="Besedilo299"/>
            <w:enabled/>
            <w:calcOnExit w:val="0"/>
            <w:textInput/>
          </w:ffData>
        </w:fldChar>
      </w:r>
      <w:bookmarkStart w:id="214" w:name="Besedilo299"/>
      <w:r w:rsidRPr="0040632C">
        <w:rPr>
          <w:rFonts w:eastAsia="Calibri" w:cs="Arial"/>
          <w:szCs w:val="20"/>
          <w:lang w:val="sl-SI" w:eastAsia="sl-SI"/>
        </w:rPr>
        <w:instrText xml:space="preserve"> FORMTEXT </w:instrText>
      </w:r>
      <w:r w:rsidRPr="0040632C">
        <w:rPr>
          <w:rFonts w:eastAsia="Calibri" w:cs="Arial"/>
          <w:szCs w:val="20"/>
          <w:lang w:val="sl-SI" w:eastAsia="sl-SI"/>
        </w:rPr>
      </w:r>
      <w:r w:rsidRPr="0040632C">
        <w:rPr>
          <w:rFonts w:eastAsia="Calibri" w:cs="Arial"/>
          <w:szCs w:val="20"/>
          <w:lang w:val="sl-SI" w:eastAsia="sl-SI"/>
        </w:rPr>
        <w:fldChar w:fldCharType="separate"/>
      </w:r>
      <w:r w:rsidRPr="0040632C">
        <w:rPr>
          <w:rFonts w:eastAsia="Calibri" w:cs="Arial"/>
          <w:noProof/>
          <w:szCs w:val="20"/>
          <w:lang w:val="sl-SI" w:eastAsia="sl-SI"/>
        </w:rPr>
        <w:t> </w:t>
      </w:r>
      <w:r w:rsidRPr="0040632C">
        <w:rPr>
          <w:rFonts w:eastAsia="Calibri" w:cs="Arial"/>
          <w:noProof/>
          <w:szCs w:val="20"/>
          <w:lang w:val="sl-SI" w:eastAsia="sl-SI"/>
        </w:rPr>
        <w:t> </w:t>
      </w:r>
      <w:r w:rsidRPr="0040632C">
        <w:rPr>
          <w:rFonts w:eastAsia="Calibri" w:cs="Arial"/>
          <w:noProof/>
          <w:szCs w:val="20"/>
          <w:lang w:val="sl-SI" w:eastAsia="sl-SI"/>
        </w:rPr>
        <w:t> </w:t>
      </w:r>
      <w:r w:rsidRPr="0040632C">
        <w:rPr>
          <w:rFonts w:eastAsia="Calibri" w:cs="Arial"/>
          <w:noProof/>
          <w:szCs w:val="20"/>
          <w:lang w:val="sl-SI" w:eastAsia="sl-SI"/>
        </w:rPr>
        <w:t> </w:t>
      </w:r>
      <w:r w:rsidRPr="0040632C">
        <w:rPr>
          <w:rFonts w:eastAsia="Calibri" w:cs="Arial"/>
          <w:noProof/>
          <w:szCs w:val="20"/>
          <w:lang w:val="sl-SI" w:eastAsia="sl-SI"/>
        </w:rPr>
        <w:t> </w:t>
      </w:r>
      <w:r w:rsidRPr="0040632C">
        <w:rPr>
          <w:rFonts w:eastAsia="Calibri" w:cs="Arial"/>
          <w:szCs w:val="20"/>
          <w:lang w:val="sl-SI" w:eastAsia="sl-SI"/>
        </w:rPr>
        <w:fldChar w:fldCharType="end"/>
      </w:r>
      <w:bookmarkEnd w:id="214"/>
    </w:p>
    <w:p w:rsidR="0040632C" w:rsidRPr="0040632C" w:rsidRDefault="00BD47C8" w:rsidP="0040632C">
      <w:pPr>
        <w:keepLines/>
        <w:tabs>
          <w:tab w:val="left" w:pos="900"/>
          <w:tab w:val="left" w:pos="4320"/>
        </w:tabs>
        <w:spacing w:after="120" w:line="259" w:lineRule="auto"/>
        <w:jc w:val="both"/>
        <w:rPr>
          <w:rFonts w:eastAsia="Calibri" w:cs="Arial"/>
          <w:szCs w:val="20"/>
          <w:lang w:val="sl-SI" w:eastAsia="sl-SI"/>
        </w:rPr>
      </w:pPr>
      <w:r>
        <w:rPr>
          <w:rFonts w:eastAsia="Calibri" w:cs="Arial"/>
          <w:szCs w:val="20"/>
          <w:lang w:val="sl-SI" w:eastAsia="sl-SI"/>
        </w:rPr>
        <w:t xml:space="preserve">v </w:t>
      </w:r>
      <w:r w:rsidRPr="00BD47C8">
        <w:rPr>
          <w:rFonts w:eastAsia="Calibri" w:cs="Arial"/>
          <w:szCs w:val="20"/>
          <w:lang w:val="sl-SI" w:eastAsia="sl-SI"/>
        </w:rPr>
        <w:t>preteklih treh letih do roka za predložitev ponudb</w:t>
      </w:r>
      <w:r w:rsidR="0040632C" w:rsidRPr="0040632C">
        <w:rPr>
          <w:rFonts w:eastAsia="Calibri" w:cs="Arial"/>
          <w:szCs w:val="20"/>
          <w:lang w:val="sl-SI" w:eastAsia="sl-SI"/>
        </w:rPr>
        <w:t xml:space="preserve"> vzpostavil ali najmanj dve leti vzdrževal najmanj enega od registrov naštetih tem obrazcu in vzpostavil oziroma dve leti vzdrževal izmenjavo podatkov z registri</w:t>
      </w:r>
      <w:r w:rsidR="00EA0246" w:rsidRPr="00EA0246">
        <w:rPr>
          <w:rFonts w:eastAsia="Calibri" w:cs="Arial"/>
          <w:szCs w:val="20"/>
          <w:lang w:val="sl-SI" w:eastAsia="sl-SI"/>
        </w:rPr>
        <w:t xml:space="preserve"> CRP, RPE in PRS</w:t>
      </w:r>
      <w:r w:rsidR="0040632C" w:rsidRPr="0040632C">
        <w:rPr>
          <w:rFonts w:eastAsia="Calibri" w:cs="Arial"/>
          <w:szCs w:val="20"/>
          <w:lang w:val="sl-SI" w:eastAsia="sl-SI"/>
        </w:rPr>
        <w:t xml:space="preserve"> in </w:t>
      </w:r>
      <w:r w:rsidR="00EA0246">
        <w:rPr>
          <w:rFonts w:eastAsia="Calibri" w:cs="Arial"/>
          <w:szCs w:val="20"/>
          <w:lang w:val="sl-SI" w:eastAsia="sl-SI"/>
        </w:rPr>
        <w:t xml:space="preserve">(merilo) </w:t>
      </w:r>
      <w:r w:rsidR="0040632C" w:rsidRPr="0040632C">
        <w:rPr>
          <w:rFonts w:eastAsia="Calibri" w:cs="Arial"/>
          <w:szCs w:val="20"/>
          <w:lang w:val="sl-SI" w:eastAsia="sl-SI"/>
        </w:rPr>
        <w:t>postavil oz</w:t>
      </w:r>
      <w:r w:rsidR="0040632C">
        <w:rPr>
          <w:rFonts w:eastAsia="Calibri" w:cs="Arial"/>
          <w:szCs w:val="20"/>
          <w:lang w:val="sl-SI" w:eastAsia="sl-SI"/>
        </w:rPr>
        <w:t>iroma</w:t>
      </w:r>
      <w:r w:rsidR="0040632C" w:rsidRPr="0040632C">
        <w:rPr>
          <w:rFonts w:eastAsia="Calibri" w:cs="Arial"/>
          <w:szCs w:val="20"/>
          <w:lang w:val="sl-SI" w:eastAsia="sl-SI"/>
        </w:rPr>
        <w:t xml:space="preserve"> vzdrževal dvosmerno</w:t>
      </w:r>
      <w:r w:rsidR="0040632C">
        <w:rPr>
          <w:rFonts w:eastAsia="Calibri" w:cs="Arial"/>
          <w:szCs w:val="20"/>
          <w:lang w:val="sl-SI" w:eastAsia="sl-SI"/>
        </w:rPr>
        <w:t xml:space="preserve"> </w:t>
      </w:r>
      <w:r w:rsidR="0040632C" w:rsidRPr="0040632C">
        <w:rPr>
          <w:rFonts w:eastAsia="Calibri" w:cs="Arial"/>
          <w:szCs w:val="20"/>
          <w:lang w:val="sl-SI" w:eastAsia="sl-SI"/>
        </w:rPr>
        <w:t xml:space="preserve">izmenjavo, po pogodbi št. </w:t>
      </w:r>
      <w:r w:rsidR="0040632C" w:rsidRPr="0040632C">
        <w:rPr>
          <w:rFonts w:eastAsia="Calibri" w:cs="Arial"/>
          <w:szCs w:val="20"/>
          <w:lang w:val="sl-SI" w:eastAsia="sl-SI"/>
        </w:rPr>
        <w:fldChar w:fldCharType="begin">
          <w:ffData>
            <w:name w:val="Besedilo300"/>
            <w:enabled/>
            <w:calcOnExit w:val="0"/>
            <w:textInput/>
          </w:ffData>
        </w:fldChar>
      </w:r>
      <w:bookmarkStart w:id="215" w:name="Besedilo300"/>
      <w:r w:rsidR="0040632C" w:rsidRPr="0040632C">
        <w:rPr>
          <w:rFonts w:eastAsia="Calibri" w:cs="Arial"/>
          <w:szCs w:val="20"/>
          <w:lang w:val="sl-SI" w:eastAsia="sl-SI"/>
        </w:rPr>
        <w:instrText xml:space="preserve"> FORMTEXT </w:instrText>
      </w:r>
      <w:r w:rsidR="0040632C" w:rsidRPr="0040632C">
        <w:rPr>
          <w:rFonts w:eastAsia="Calibri" w:cs="Arial"/>
          <w:szCs w:val="20"/>
          <w:lang w:val="sl-SI" w:eastAsia="sl-SI"/>
        </w:rPr>
      </w:r>
      <w:r w:rsidR="0040632C" w:rsidRPr="0040632C">
        <w:rPr>
          <w:rFonts w:eastAsia="Calibri" w:cs="Arial"/>
          <w:szCs w:val="20"/>
          <w:lang w:val="sl-SI" w:eastAsia="sl-SI"/>
        </w:rPr>
        <w:fldChar w:fldCharType="separate"/>
      </w:r>
      <w:r w:rsidR="0040632C" w:rsidRPr="0040632C">
        <w:rPr>
          <w:rFonts w:eastAsia="Calibri" w:cs="Arial"/>
          <w:noProof/>
          <w:szCs w:val="20"/>
          <w:lang w:val="sl-SI" w:eastAsia="sl-SI"/>
        </w:rPr>
        <w:t> </w:t>
      </w:r>
      <w:r w:rsidR="0040632C" w:rsidRPr="0040632C">
        <w:rPr>
          <w:rFonts w:eastAsia="Calibri" w:cs="Arial"/>
          <w:noProof/>
          <w:szCs w:val="20"/>
          <w:lang w:val="sl-SI" w:eastAsia="sl-SI"/>
        </w:rPr>
        <w:t> </w:t>
      </w:r>
      <w:r w:rsidR="0040632C" w:rsidRPr="0040632C">
        <w:rPr>
          <w:rFonts w:eastAsia="Calibri" w:cs="Arial"/>
          <w:noProof/>
          <w:szCs w:val="20"/>
          <w:lang w:val="sl-SI" w:eastAsia="sl-SI"/>
        </w:rPr>
        <w:t> </w:t>
      </w:r>
      <w:r w:rsidR="0040632C" w:rsidRPr="0040632C">
        <w:rPr>
          <w:rFonts w:eastAsia="Calibri" w:cs="Arial"/>
          <w:noProof/>
          <w:szCs w:val="20"/>
          <w:lang w:val="sl-SI" w:eastAsia="sl-SI"/>
        </w:rPr>
        <w:t> </w:t>
      </w:r>
      <w:r w:rsidR="0040632C" w:rsidRPr="0040632C">
        <w:rPr>
          <w:rFonts w:eastAsia="Calibri" w:cs="Arial"/>
          <w:noProof/>
          <w:szCs w:val="20"/>
          <w:lang w:val="sl-SI" w:eastAsia="sl-SI"/>
        </w:rPr>
        <w:t> </w:t>
      </w:r>
      <w:r w:rsidR="0040632C" w:rsidRPr="0040632C">
        <w:rPr>
          <w:rFonts w:eastAsia="Calibri" w:cs="Arial"/>
          <w:szCs w:val="20"/>
          <w:lang w:val="sl-SI" w:eastAsia="sl-SI"/>
        </w:rPr>
        <w:fldChar w:fldCharType="end"/>
      </w:r>
      <w:bookmarkEnd w:id="215"/>
      <w:r w:rsidR="0040632C" w:rsidRPr="0040632C">
        <w:rPr>
          <w:rFonts w:eastAsia="Calibri" w:cs="Arial"/>
          <w:szCs w:val="20"/>
          <w:lang w:val="sl-SI" w:eastAsia="sl-SI"/>
        </w:rPr>
        <w:t xml:space="preserve">, </w:t>
      </w:r>
      <w:r w:rsidR="0040632C" w:rsidRPr="00C558BF">
        <w:rPr>
          <w:rFonts w:eastAsia="Calibri" w:cs="Arial"/>
          <w:szCs w:val="20"/>
          <w:lang w:val="sl-SI" w:eastAsia="sl-SI"/>
        </w:rPr>
        <w:t xml:space="preserve">v </w:t>
      </w:r>
      <w:r w:rsidR="00CC7F08" w:rsidRPr="00C558BF">
        <w:rPr>
          <w:rFonts w:eastAsia="Calibri" w:cs="Arial"/>
          <w:szCs w:val="20"/>
          <w:lang w:val="sl-SI" w:eastAsia="sl-SI"/>
        </w:rPr>
        <w:t xml:space="preserve">skupni </w:t>
      </w:r>
      <w:r w:rsidR="0040632C" w:rsidRPr="00C558BF">
        <w:rPr>
          <w:rFonts w:eastAsia="Calibri" w:cs="Arial"/>
          <w:szCs w:val="20"/>
          <w:lang w:val="sl-SI" w:eastAsia="sl-SI"/>
        </w:rPr>
        <w:t xml:space="preserve">vrednosti </w:t>
      </w:r>
      <w:r w:rsidR="00CC7F08" w:rsidRPr="00C558BF">
        <w:rPr>
          <w:rFonts w:eastAsia="Calibri" w:cs="Arial"/>
          <w:szCs w:val="20"/>
          <w:lang w:val="sl-SI" w:eastAsia="sl-SI"/>
        </w:rPr>
        <w:t xml:space="preserve">referenčnih </w:t>
      </w:r>
      <w:r w:rsidR="0040632C" w:rsidRPr="00C558BF">
        <w:rPr>
          <w:rFonts w:eastAsia="Calibri" w:cs="Arial"/>
          <w:szCs w:val="20"/>
          <w:lang w:val="sl-SI" w:eastAsia="sl-SI"/>
        </w:rPr>
        <w:t>storitev</w:t>
      </w:r>
      <w:r w:rsidR="0040632C" w:rsidRPr="0040632C">
        <w:rPr>
          <w:rFonts w:eastAsia="Calibri" w:cs="Arial"/>
          <w:szCs w:val="20"/>
          <w:lang w:val="sl-SI" w:eastAsia="sl-SI"/>
        </w:rPr>
        <w:t xml:space="preserve">* vsaj </w:t>
      </w:r>
      <w:r w:rsidR="00CC7F08">
        <w:rPr>
          <w:rFonts w:eastAsia="Calibri" w:cs="Arial"/>
          <w:szCs w:val="20"/>
          <w:lang w:val="sl-SI" w:eastAsia="sl-SI"/>
        </w:rPr>
        <w:t>25</w:t>
      </w:r>
      <w:r w:rsidR="0040632C" w:rsidRPr="0040632C">
        <w:rPr>
          <w:rFonts w:eastAsia="Calibri" w:cs="Arial"/>
          <w:szCs w:val="20"/>
          <w:lang w:val="sl-SI" w:eastAsia="sl-SI"/>
        </w:rPr>
        <w:t>0.000,00 EUR z DDV.</w:t>
      </w:r>
    </w:p>
    <w:tbl>
      <w:tblPr>
        <w:tblW w:w="933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0"/>
      </w:tblGrid>
      <w:tr w:rsidR="0040632C" w:rsidRPr="0040632C" w:rsidTr="000D29A6">
        <w:tc>
          <w:tcPr>
            <w:tcW w:w="9330" w:type="dxa"/>
            <w:shd w:val="clear" w:color="auto" w:fill="E0E0E0"/>
            <w:vAlign w:val="center"/>
          </w:tcPr>
          <w:p w:rsidR="0040632C" w:rsidRPr="0040632C" w:rsidRDefault="0040632C" w:rsidP="0040632C">
            <w:pPr>
              <w:spacing w:after="160" w:line="240" w:lineRule="auto"/>
              <w:ind w:left="2" w:hanging="2"/>
              <w:rPr>
                <w:rFonts w:eastAsia="Calibri" w:cs="Arial"/>
                <w:b/>
                <w:color w:val="000000"/>
                <w:szCs w:val="20"/>
                <w:lang w:val="sl-SI"/>
              </w:rPr>
            </w:pPr>
            <w:r w:rsidRPr="0040632C">
              <w:rPr>
                <w:rFonts w:eastAsia="Calibri" w:cs="Arial"/>
                <w:b/>
                <w:color w:val="000000"/>
                <w:szCs w:val="20"/>
                <w:lang w:val="sl-SI"/>
              </w:rPr>
              <w:t>Podatki o referenci</w:t>
            </w:r>
          </w:p>
        </w:tc>
      </w:tr>
      <w:tr w:rsidR="0040632C" w:rsidRPr="0040632C" w:rsidTr="000D29A6">
        <w:trPr>
          <w:trHeight w:val="997"/>
        </w:trPr>
        <w:tc>
          <w:tcPr>
            <w:tcW w:w="9330" w:type="dxa"/>
            <w:vAlign w:val="center"/>
          </w:tcPr>
          <w:p w:rsidR="0040632C" w:rsidRPr="0040632C" w:rsidRDefault="0040632C" w:rsidP="0040632C">
            <w:pPr>
              <w:spacing w:after="160" w:line="240" w:lineRule="auto"/>
              <w:ind w:left="2" w:hanging="2"/>
              <w:rPr>
                <w:rFonts w:eastAsia="Calibri" w:cs="Arial"/>
                <w:color w:val="000000"/>
                <w:szCs w:val="20"/>
                <w:lang w:val="sl-SI"/>
              </w:rPr>
            </w:pPr>
            <w:r w:rsidRPr="0040632C">
              <w:rPr>
                <w:rFonts w:eastAsia="Calibri" w:cs="Arial"/>
                <w:color w:val="000000"/>
                <w:szCs w:val="20"/>
                <w:lang w:val="sl-SI"/>
              </w:rPr>
              <w:t xml:space="preserve">Opis storitve: </w:t>
            </w:r>
            <w:r w:rsidRPr="0040632C">
              <w:rPr>
                <w:rFonts w:eastAsia="Calibri" w:cs="Arial"/>
                <w:color w:val="000000"/>
                <w:szCs w:val="20"/>
                <w:lang w:val="sl-SI"/>
              </w:rPr>
              <w:fldChar w:fldCharType="begin">
                <w:ffData>
                  <w:name w:val="Besedilo301"/>
                  <w:enabled/>
                  <w:calcOnExit w:val="0"/>
                  <w:textInput/>
                </w:ffData>
              </w:fldChar>
            </w:r>
            <w:bookmarkStart w:id="216" w:name="Besedilo301"/>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bookmarkEnd w:id="216"/>
          </w:p>
          <w:p w:rsidR="0040632C" w:rsidRPr="0040632C" w:rsidRDefault="0040632C" w:rsidP="0040632C">
            <w:pPr>
              <w:spacing w:after="160" w:line="240" w:lineRule="auto"/>
              <w:rPr>
                <w:rFonts w:eastAsia="Calibri" w:cs="Arial"/>
                <w:color w:val="000000"/>
                <w:szCs w:val="20"/>
                <w:lang w:val="sl-SI"/>
              </w:rPr>
            </w:pPr>
          </w:p>
          <w:p w:rsidR="0040632C" w:rsidRPr="0040632C" w:rsidRDefault="0040632C" w:rsidP="0040632C">
            <w:pPr>
              <w:spacing w:after="160" w:line="240" w:lineRule="auto"/>
              <w:rPr>
                <w:rFonts w:eastAsia="Calibri" w:cs="Arial"/>
                <w:color w:val="000000"/>
                <w:szCs w:val="20"/>
                <w:lang w:val="sl-SI"/>
              </w:rPr>
            </w:pPr>
          </w:p>
          <w:p w:rsidR="0040632C" w:rsidRPr="0040632C" w:rsidRDefault="0040632C" w:rsidP="0040632C">
            <w:pPr>
              <w:spacing w:after="160" w:line="240" w:lineRule="auto"/>
              <w:rPr>
                <w:rFonts w:eastAsia="Calibri" w:cs="Arial"/>
                <w:color w:val="000000"/>
                <w:szCs w:val="20"/>
                <w:lang w:val="sl-SI"/>
              </w:rPr>
            </w:pPr>
          </w:p>
        </w:tc>
      </w:tr>
      <w:tr w:rsidR="0040632C" w:rsidRPr="0040632C" w:rsidTr="000D29A6">
        <w:tc>
          <w:tcPr>
            <w:tcW w:w="9330" w:type="dxa"/>
            <w:vAlign w:val="center"/>
          </w:tcPr>
          <w:p w:rsidR="0040632C" w:rsidRPr="0040632C" w:rsidRDefault="0040632C" w:rsidP="0040632C">
            <w:pPr>
              <w:spacing w:after="160" w:line="240" w:lineRule="auto"/>
              <w:rPr>
                <w:rFonts w:eastAsia="Calibri" w:cs="Arial"/>
                <w:color w:val="000000"/>
                <w:szCs w:val="20"/>
                <w:lang w:val="sl-SI"/>
              </w:rPr>
            </w:pPr>
            <w:r w:rsidRPr="0040632C">
              <w:rPr>
                <w:rFonts w:eastAsia="Calibri" w:cs="Arial"/>
                <w:color w:val="000000"/>
                <w:szCs w:val="20"/>
                <w:lang w:val="sl-SI"/>
              </w:rPr>
              <w:t>Kontaktna oseba pri naročniku referenčne</w:t>
            </w:r>
            <w:r w:rsidR="00CC7F08">
              <w:rPr>
                <w:rFonts w:eastAsia="Calibri" w:cs="Arial"/>
                <w:color w:val="000000"/>
                <w:szCs w:val="20"/>
                <w:lang w:val="sl-SI"/>
              </w:rPr>
              <w:t>ga sistema</w:t>
            </w:r>
          </w:p>
          <w:p w:rsidR="0040632C" w:rsidRPr="0040632C" w:rsidRDefault="0040632C" w:rsidP="0040632C">
            <w:pPr>
              <w:spacing w:after="160" w:line="240" w:lineRule="auto"/>
              <w:rPr>
                <w:rFonts w:eastAsia="Calibri" w:cs="Arial"/>
                <w:color w:val="000000"/>
                <w:szCs w:val="20"/>
                <w:lang w:val="sl-SI"/>
              </w:rPr>
            </w:pPr>
            <w:r w:rsidRPr="0040632C">
              <w:rPr>
                <w:rFonts w:eastAsia="Calibri" w:cs="Arial"/>
                <w:color w:val="000000"/>
                <w:szCs w:val="20"/>
                <w:lang w:val="sl-SI"/>
              </w:rPr>
              <w:t xml:space="preserve">Ime in priimek: </w:t>
            </w:r>
            <w:r w:rsidRPr="0040632C">
              <w:rPr>
                <w:rFonts w:eastAsia="Calibri" w:cs="Arial"/>
                <w:color w:val="000000"/>
                <w:szCs w:val="20"/>
                <w:lang w:val="sl-SI"/>
              </w:rPr>
              <w:fldChar w:fldCharType="begin">
                <w:ffData>
                  <w:name w:val="Besedilo382"/>
                  <w:enabled/>
                  <w:calcOnExit w:val="0"/>
                  <w:textInput/>
                </w:ffData>
              </w:fldChar>
            </w:r>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r w:rsidRPr="0040632C">
              <w:rPr>
                <w:rFonts w:eastAsia="Calibri" w:cs="Arial"/>
                <w:color w:val="000000"/>
                <w:szCs w:val="20"/>
                <w:lang w:val="sl-SI"/>
              </w:rPr>
              <w:t xml:space="preserve">  </w:t>
            </w:r>
          </w:p>
          <w:p w:rsidR="0040632C" w:rsidRPr="0040632C" w:rsidRDefault="0040632C" w:rsidP="0040632C">
            <w:pPr>
              <w:spacing w:after="160" w:line="240" w:lineRule="auto"/>
              <w:rPr>
                <w:rFonts w:eastAsia="Calibri" w:cs="Arial"/>
                <w:color w:val="000000"/>
                <w:szCs w:val="20"/>
                <w:lang w:val="sl-SI"/>
              </w:rPr>
            </w:pPr>
            <w:r w:rsidRPr="0040632C">
              <w:rPr>
                <w:rFonts w:eastAsia="Calibri" w:cs="Arial"/>
                <w:color w:val="000000"/>
                <w:szCs w:val="20"/>
                <w:lang w:val="sl-SI"/>
              </w:rPr>
              <w:t xml:space="preserve">Telefon: </w:t>
            </w:r>
            <w:r w:rsidRPr="0040632C">
              <w:rPr>
                <w:rFonts w:eastAsia="Calibri" w:cs="Arial"/>
                <w:color w:val="000000"/>
                <w:szCs w:val="20"/>
                <w:lang w:val="sl-SI"/>
              </w:rPr>
              <w:fldChar w:fldCharType="begin">
                <w:ffData>
                  <w:name w:val="Besedilo383"/>
                  <w:enabled/>
                  <w:calcOnExit w:val="0"/>
                  <w:textInput/>
                </w:ffData>
              </w:fldChar>
            </w:r>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r w:rsidRPr="0040632C">
              <w:rPr>
                <w:rFonts w:eastAsia="Calibri" w:cs="Arial"/>
                <w:color w:val="000000"/>
                <w:szCs w:val="20"/>
                <w:lang w:val="sl-SI"/>
              </w:rPr>
              <w:t xml:space="preserve">  </w:t>
            </w:r>
          </w:p>
          <w:p w:rsidR="0040632C" w:rsidRPr="0040632C" w:rsidRDefault="0040632C" w:rsidP="0040632C">
            <w:pPr>
              <w:spacing w:after="160" w:line="240" w:lineRule="auto"/>
              <w:rPr>
                <w:rFonts w:eastAsia="Calibri" w:cs="Arial"/>
                <w:color w:val="000000"/>
                <w:szCs w:val="20"/>
                <w:lang w:val="sl-SI"/>
              </w:rPr>
            </w:pPr>
            <w:r w:rsidRPr="0040632C">
              <w:rPr>
                <w:rFonts w:eastAsia="Calibri" w:cs="Arial"/>
                <w:color w:val="000000"/>
                <w:szCs w:val="20"/>
                <w:lang w:val="sl-SI"/>
              </w:rPr>
              <w:t xml:space="preserve">e-mail: </w:t>
            </w:r>
            <w:r w:rsidRPr="0040632C">
              <w:rPr>
                <w:rFonts w:eastAsia="Calibri" w:cs="Arial"/>
                <w:color w:val="000000"/>
                <w:szCs w:val="20"/>
                <w:lang w:val="sl-SI"/>
              </w:rPr>
              <w:fldChar w:fldCharType="begin">
                <w:ffData>
                  <w:name w:val="Besedilo384"/>
                  <w:enabled/>
                  <w:calcOnExit w:val="0"/>
                  <w:textInput/>
                </w:ffData>
              </w:fldChar>
            </w:r>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p>
        </w:tc>
      </w:tr>
      <w:tr w:rsidR="0040632C" w:rsidRPr="0040632C" w:rsidTr="000D29A6">
        <w:tc>
          <w:tcPr>
            <w:tcW w:w="9330" w:type="dxa"/>
            <w:vAlign w:val="center"/>
          </w:tcPr>
          <w:p w:rsidR="0040632C" w:rsidRPr="0040632C" w:rsidRDefault="0040632C" w:rsidP="001C28D4">
            <w:pPr>
              <w:spacing w:after="160" w:line="240" w:lineRule="auto"/>
              <w:rPr>
                <w:rFonts w:eastAsia="Calibri" w:cs="Arial"/>
                <w:color w:val="000000"/>
                <w:szCs w:val="20"/>
                <w:lang w:val="sl-SI"/>
              </w:rPr>
            </w:pPr>
            <w:r w:rsidRPr="0040632C">
              <w:rPr>
                <w:rFonts w:eastAsia="Calibri" w:cs="Arial"/>
                <w:color w:val="000000"/>
                <w:szCs w:val="20"/>
                <w:lang w:val="sl-SI"/>
              </w:rPr>
              <w:t xml:space="preserve">Ime in priimek vodilnega poslovnega analitika pri izvajalcu: </w:t>
            </w:r>
            <w:r w:rsidRPr="0040632C">
              <w:rPr>
                <w:rFonts w:eastAsia="Calibri" w:cs="Arial"/>
                <w:color w:val="000000"/>
                <w:szCs w:val="20"/>
                <w:lang w:val="sl-SI"/>
              </w:rPr>
              <w:fldChar w:fldCharType="begin">
                <w:ffData>
                  <w:name w:val="Besedilo327"/>
                  <w:enabled/>
                  <w:calcOnExit w:val="0"/>
                  <w:textInput/>
                </w:ffData>
              </w:fldChar>
            </w:r>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color w:val="000000"/>
                <w:szCs w:val="20"/>
                <w:lang w:val="sl-SI"/>
              </w:rPr>
              <w:t> </w:t>
            </w:r>
            <w:r w:rsidRPr="0040632C">
              <w:rPr>
                <w:rFonts w:eastAsia="Calibri" w:cs="Arial"/>
                <w:color w:val="000000"/>
                <w:szCs w:val="20"/>
                <w:lang w:val="sl-SI"/>
              </w:rPr>
              <w:t> </w:t>
            </w:r>
            <w:r w:rsidRPr="0040632C">
              <w:rPr>
                <w:rFonts w:eastAsia="Calibri" w:cs="Arial"/>
                <w:color w:val="000000"/>
                <w:szCs w:val="20"/>
                <w:lang w:val="sl-SI"/>
              </w:rPr>
              <w:t> </w:t>
            </w:r>
            <w:r w:rsidRPr="0040632C">
              <w:rPr>
                <w:rFonts w:eastAsia="Calibri" w:cs="Arial"/>
                <w:color w:val="000000"/>
                <w:szCs w:val="20"/>
                <w:lang w:val="sl-SI"/>
              </w:rPr>
              <w:t> </w:t>
            </w:r>
            <w:r w:rsidRPr="0040632C">
              <w:rPr>
                <w:rFonts w:eastAsia="Calibri" w:cs="Arial"/>
                <w:color w:val="000000"/>
                <w:szCs w:val="20"/>
                <w:lang w:val="sl-SI"/>
              </w:rPr>
              <w:t> </w:t>
            </w:r>
            <w:r w:rsidRPr="0040632C">
              <w:rPr>
                <w:rFonts w:eastAsia="Calibri" w:cs="Arial"/>
                <w:color w:val="000000"/>
                <w:szCs w:val="20"/>
                <w:lang w:val="sl-SI"/>
              </w:rPr>
              <w:fldChar w:fldCharType="end"/>
            </w:r>
          </w:p>
        </w:tc>
      </w:tr>
      <w:tr w:rsidR="0040632C" w:rsidRPr="0040632C" w:rsidTr="000D29A6">
        <w:tc>
          <w:tcPr>
            <w:tcW w:w="9330" w:type="dxa"/>
            <w:vAlign w:val="center"/>
          </w:tcPr>
          <w:p w:rsidR="0040632C" w:rsidRPr="0040632C" w:rsidRDefault="0040632C" w:rsidP="0040632C">
            <w:pPr>
              <w:spacing w:after="160" w:line="240" w:lineRule="auto"/>
              <w:ind w:right="-30"/>
              <w:rPr>
                <w:rFonts w:eastAsia="Calibri" w:cs="Arial"/>
                <w:color w:val="000000"/>
                <w:szCs w:val="20"/>
                <w:lang w:val="sl-SI"/>
              </w:rPr>
            </w:pPr>
            <w:r w:rsidRPr="0040632C">
              <w:rPr>
                <w:rFonts w:eastAsia="Calibri" w:cs="Arial"/>
                <w:color w:val="000000"/>
                <w:szCs w:val="20"/>
                <w:lang w:val="sl-SI"/>
              </w:rPr>
              <w:t xml:space="preserve">Datum začetka izvajanja storitev: </w:t>
            </w:r>
            <w:r w:rsidRPr="0040632C">
              <w:rPr>
                <w:rFonts w:eastAsia="Calibri" w:cs="Arial"/>
                <w:color w:val="000000"/>
                <w:szCs w:val="20"/>
                <w:lang w:val="sl-SI"/>
              </w:rPr>
              <w:fldChar w:fldCharType="begin">
                <w:ffData>
                  <w:name w:val="Besedilo303"/>
                  <w:enabled/>
                  <w:calcOnExit w:val="0"/>
                  <w:textInput/>
                </w:ffData>
              </w:fldChar>
            </w:r>
            <w:bookmarkStart w:id="217" w:name="Besedilo303"/>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bookmarkEnd w:id="217"/>
            <w:r w:rsidRPr="0040632C">
              <w:rPr>
                <w:rFonts w:eastAsia="Calibri" w:cs="Arial"/>
                <w:color w:val="000000"/>
                <w:szCs w:val="20"/>
                <w:lang w:val="sl-SI"/>
              </w:rPr>
              <w:t xml:space="preserve"> </w:t>
            </w:r>
          </w:p>
          <w:p w:rsidR="0040632C" w:rsidRPr="0040632C" w:rsidRDefault="002140C4" w:rsidP="0040632C">
            <w:pPr>
              <w:spacing w:after="160" w:line="240" w:lineRule="auto"/>
              <w:ind w:right="-30"/>
              <w:rPr>
                <w:rFonts w:eastAsia="Calibri" w:cs="Arial"/>
                <w:color w:val="000000"/>
                <w:szCs w:val="20"/>
                <w:lang w:val="sl-SI"/>
              </w:rPr>
            </w:pPr>
            <w:r>
              <w:rPr>
                <w:rFonts w:eastAsia="Calibri" w:cs="Arial"/>
                <w:color w:val="000000"/>
                <w:szCs w:val="20"/>
                <w:lang w:val="sl-SI"/>
              </w:rPr>
              <w:t>D</w:t>
            </w:r>
            <w:r w:rsidR="0040632C" w:rsidRPr="0040632C">
              <w:rPr>
                <w:rFonts w:eastAsia="Calibri" w:cs="Arial"/>
                <w:color w:val="000000"/>
                <w:szCs w:val="20"/>
                <w:lang w:val="sl-SI"/>
              </w:rPr>
              <w:t xml:space="preserve">atum zaključka izvajanja storitev: </w:t>
            </w:r>
            <w:r w:rsidR="0040632C" w:rsidRPr="0040632C">
              <w:rPr>
                <w:rFonts w:eastAsia="Calibri" w:cs="Arial"/>
                <w:color w:val="000000"/>
                <w:szCs w:val="20"/>
                <w:lang w:val="sl-SI"/>
              </w:rPr>
              <w:fldChar w:fldCharType="begin">
                <w:ffData>
                  <w:name w:val="Besedilo325"/>
                  <w:enabled/>
                  <w:calcOnExit w:val="0"/>
                  <w:textInput/>
                </w:ffData>
              </w:fldChar>
            </w:r>
            <w:r w:rsidR="0040632C" w:rsidRPr="0040632C">
              <w:rPr>
                <w:rFonts w:eastAsia="Calibri" w:cs="Arial"/>
                <w:color w:val="000000"/>
                <w:szCs w:val="20"/>
                <w:lang w:val="sl-SI"/>
              </w:rPr>
              <w:instrText xml:space="preserve"> FORMTEXT </w:instrText>
            </w:r>
            <w:r w:rsidR="0040632C" w:rsidRPr="0040632C">
              <w:rPr>
                <w:rFonts w:eastAsia="Calibri" w:cs="Arial"/>
                <w:color w:val="000000"/>
                <w:szCs w:val="20"/>
                <w:lang w:val="sl-SI"/>
              </w:rPr>
            </w:r>
            <w:r w:rsidR="0040632C" w:rsidRPr="0040632C">
              <w:rPr>
                <w:rFonts w:eastAsia="Calibri" w:cs="Arial"/>
                <w:color w:val="000000"/>
                <w:szCs w:val="20"/>
                <w:lang w:val="sl-SI"/>
              </w:rPr>
              <w:fldChar w:fldCharType="separate"/>
            </w:r>
            <w:r w:rsidR="0040632C" w:rsidRPr="0040632C">
              <w:rPr>
                <w:rFonts w:eastAsia="Calibri" w:cs="Arial"/>
                <w:noProof/>
                <w:color w:val="000000"/>
                <w:szCs w:val="20"/>
                <w:lang w:val="sl-SI"/>
              </w:rPr>
              <w:t> </w:t>
            </w:r>
            <w:r w:rsidR="0040632C" w:rsidRPr="0040632C">
              <w:rPr>
                <w:rFonts w:eastAsia="Calibri" w:cs="Arial"/>
                <w:noProof/>
                <w:color w:val="000000"/>
                <w:szCs w:val="20"/>
                <w:lang w:val="sl-SI"/>
              </w:rPr>
              <w:t> </w:t>
            </w:r>
            <w:r w:rsidR="0040632C" w:rsidRPr="0040632C">
              <w:rPr>
                <w:rFonts w:eastAsia="Calibri" w:cs="Arial"/>
                <w:noProof/>
                <w:color w:val="000000"/>
                <w:szCs w:val="20"/>
                <w:lang w:val="sl-SI"/>
              </w:rPr>
              <w:t> </w:t>
            </w:r>
            <w:r w:rsidR="0040632C" w:rsidRPr="0040632C">
              <w:rPr>
                <w:rFonts w:eastAsia="Calibri" w:cs="Arial"/>
                <w:noProof/>
                <w:color w:val="000000"/>
                <w:szCs w:val="20"/>
                <w:lang w:val="sl-SI"/>
              </w:rPr>
              <w:t> </w:t>
            </w:r>
            <w:r w:rsidR="0040632C" w:rsidRPr="0040632C">
              <w:rPr>
                <w:rFonts w:eastAsia="Calibri" w:cs="Arial"/>
                <w:noProof/>
                <w:color w:val="000000"/>
                <w:szCs w:val="20"/>
                <w:lang w:val="sl-SI"/>
              </w:rPr>
              <w:t> </w:t>
            </w:r>
            <w:r w:rsidR="0040632C" w:rsidRPr="0040632C">
              <w:rPr>
                <w:rFonts w:eastAsia="Calibri" w:cs="Arial"/>
                <w:color w:val="000000"/>
                <w:szCs w:val="20"/>
                <w:lang w:val="sl-SI"/>
              </w:rPr>
              <w:fldChar w:fldCharType="end"/>
            </w:r>
          </w:p>
        </w:tc>
      </w:tr>
      <w:tr w:rsidR="0040632C" w:rsidRPr="0040632C" w:rsidTr="000D29A6">
        <w:tc>
          <w:tcPr>
            <w:tcW w:w="9330" w:type="dxa"/>
            <w:vAlign w:val="center"/>
          </w:tcPr>
          <w:p w:rsidR="00AF0453" w:rsidRPr="0040632C" w:rsidRDefault="0040632C" w:rsidP="003B1356">
            <w:pPr>
              <w:spacing w:after="160" w:line="240" w:lineRule="auto"/>
              <w:ind w:right="-30"/>
              <w:rPr>
                <w:rFonts w:eastAsia="Calibri" w:cs="Arial"/>
                <w:color w:val="000000"/>
                <w:szCs w:val="20"/>
                <w:lang w:val="sl-SI"/>
              </w:rPr>
            </w:pPr>
            <w:r w:rsidRPr="00C558BF">
              <w:rPr>
                <w:rFonts w:eastAsia="Calibri" w:cs="Arial"/>
                <w:color w:val="000000"/>
                <w:szCs w:val="20"/>
                <w:lang w:val="sl-SI"/>
              </w:rPr>
              <w:t xml:space="preserve">Pogodbena </w:t>
            </w:r>
            <w:r w:rsidR="00C86627" w:rsidRPr="00C558BF">
              <w:rPr>
                <w:rFonts w:eastAsia="Calibri" w:cs="Arial"/>
                <w:color w:val="000000"/>
                <w:szCs w:val="20"/>
                <w:lang w:val="sl-SI"/>
              </w:rPr>
              <w:t>vrednosti referenčnih storitev</w:t>
            </w:r>
            <w:r w:rsidRPr="00C558BF">
              <w:rPr>
                <w:rFonts w:eastAsia="Calibri" w:cs="Arial"/>
                <w:color w:val="000000"/>
                <w:szCs w:val="20"/>
                <w:lang w:val="sl-SI"/>
              </w:rPr>
              <w:t xml:space="preserve"> znaša</w:t>
            </w:r>
            <w:r w:rsidRPr="0040632C">
              <w:rPr>
                <w:rFonts w:eastAsia="Calibri" w:cs="Arial"/>
                <w:color w:val="000000"/>
                <w:szCs w:val="20"/>
                <w:lang w:val="sl-SI"/>
              </w:rPr>
              <w:t xml:space="preserve">: </w:t>
            </w:r>
            <w:r w:rsidRPr="0040632C">
              <w:rPr>
                <w:rFonts w:eastAsia="Calibri" w:cs="Arial"/>
                <w:color w:val="000000"/>
                <w:szCs w:val="20"/>
                <w:lang w:val="sl-SI"/>
              </w:rPr>
              <w:fldChar w:fldCharType="begin">
                <w:ffData>
                  <w:name w:val="Besedilo510"/>
                  <w:enabled/>
                  <w:calcOnExit w:val="0"/>
                  <w:textInput/>
                </w:ffData>
              </w:fldChar>
            </w:r>
            <w:bookmarkStart w:id="218" w:name="Besedilo510"/>
            <w:r w:rsidRPr="0040632C">
              <w:rPr>
                <w:rFonts w:eastAsia="Calibri" w:cs="Arial"/>
                <w:color w:val="000000"/>
                <w:szCs w:val="20"/>
                <w:lang w:val="sl-SI"/>
              </w:rPr>
              <w:instrText xml:space="preserve"> FORMTEXT </w:instrText>
            </w:r>
            <w:r w:rsidRPr="0040632C">
              <w:rPr>
                <w:rFonts w:eastAsia="Calibri" w:cs="Arial"/>
                <w:color w:val="000000"/>
                <w:szCs w:val="20"/>
                <w:lang w:val="sl-SI"/>
              </w:rPr>
            </w:r>
            <w:r w:rsidRPr="0040632C">
              <w:rPr>
                <w:rFonts w:eastAsia="Calibri" w:cs="Arial"/>
                <w:color w:val="000000"/>
                <w:szCs w:val="20"/>
                <w:lang w:val="sl-SI"/>
              </w:rPr>
              <w:fldChar w:fldCharType="separate"/>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noProof/>
                <w:color w:val="000000"/>
                <w:szCs w:val="20"/>
                <w:lang w:val="sl-SI"/>
              </w:rPr>
              <w:t> </w:t>
            </w:r>
            <w:r w:rsidRPr="0040632C">
              <w:rPr>
                <w:rFonts w:eastAsia="Calibri" w:cs="Arial"/>
                <w:color w:val="000000"/>
                <w:szCs w:val="20"/>
                <w:lang w:val="sl-SI"/>
              </w:rPr>
              <w:fldChar w:fldCharType="end"/>
            </w:r>
            <w:bookmarkEnd w:id="218"/>
            <w:r w:rsidRPr="0040632C">
              <w:rPr>
                <w:rFonts w:eastAsia="Calibri" w:cs="Arial"/>
                <w:color w:val="000000"/>
                <w:szCs w:val="20"/>
                <w:lang w:val="sl-SI"/>
              </w:rPr>
              <w:t xml:space="preserve"> EUR z DDV</w:t>
            </w:r>
          </w:p>
        </w:tc>
      </w:tr>
    </w:tbl>
    <w:p w:rsidR="0040632C" w:rsidRPr="0040632C" w:rsidRDefault="0040632C" w:rsidP="0040632C">
      <w:pPr>
        <w:spacing w:after="160" w:line="240" w:lineRule="auto"/>
        <w:rPr>
          <w:rFonts w:eastAsia="Calibri" w:cs="Arial"/>
          <w:szCs w:val="20"/>
          <w:lang w:val="sl-SI"/>
        </w:rPr>
      </w:pPr>
    </w:p>
    <w:tbl>
      <w:tblPr>
        <w:tblW w:w="936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26"/>
        <w:gridCol w:w="1400"/>
        <w:gridCol w:w="1418"/>
        <w:gridCol w:w="1417"/>
      </w:tblGrid>
      <w:tr w:rsidR="0040632C" w:rsidRPr="0040632C" w:rsidTr="00571ADD">
        <w:tc>
          <w:tcPr>
            <w:tcW w:w="5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632C" w:rsidRPr="0040632C" w:rsidRDefault="0040632C" w:rsidP="0040632C">
            <w:pPr>
              <w:spacing w:after="60" w:line="259" w:lineRule="auto"/>
              <w:jc w:val="center"/>
              <w:rPr>
                <w:rFonts w:eastAsia="Calibri" w:cs="Arial"/>
                <w:b/>
                <w:bCs/>
                <w:szCs w:val="20"/>
                <w:lang w:val="sl-SI"/>
              </w:rPr>
            </w:pPr>
            <w:r w:rsidRPr="0040632C">
              <w:rPr>
                <w:rFonts w:eastAsia="Calibri" w:cs="Arial"/>
                <w:b/>
                <w:bCs/>
                <w:szCs w:val="20"/>
                <w:lang w:val="sl-SI"/>
              </w:rPr>
              <w:t>Lastnosti reference</w:t>
            </w:r>
          </w:p>
        </w:tc>
        <w:tc>
          <w:tcPr>
            <w:tcW w:w="1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632C" w:rsidRPr="0040632C" w:rsidRDefault="0040632C" w:rsidP="0040632C">
            <w:pPr>
              <w:spacing w:after="60" w:line="259" w:lineRule="auto"/>
              <w:jc w:val="center"/>
              <w:rPr>
                <w:rFonts w:eastAsia="Calibri" w:cs="Arial"/>
                <w:b/>
                <w:bCs/>
                <w:szCs w:val="20"/>
                <w:lang w:val="sl-SI"/>
              </w:rPr>
            </w:pPr>
            <w:r w:rsidRPr="0040632C">
              <w:rPr>
                <w:rFonts w:eastAsia="Calibri" w:cs="Arial"/>
                <w:b/>
                <w:bCs/>
                <w:szCs w:val="20"/>
                <w:lang w:val="sl-SI"/>
              </w:rPr>
              <w:t>A</w:t>
            </w:r>
          </w:p>
        </w:tc>
        <w:tc>
          <w:tcPr>
            <w:tcW w:w="1418" w:type="dxa"/>
            <w:tcBorders>
              <w:top w:val="single" w:sz="4" w:space="0" w:color="auto"/>
              <w:left w:val="single" w:sz="4" w:space="0" w:color="auto"/>
              <w:bottom w:val="single" w:sz="4" w:space="0" w:color="auto"/>
              <w:right w:val="single" w:sz="4" w:space="0" w:color="auto"/>
            </w:tcBorders>
          </w:tcPr>
          <w:p w:rsidR="0040632C" w:rsidRPr="0040632C" w:rsidRDefault="0040632C" w:rsidP="0040632C">
            <w:pPr>
              <w:spacing w:after="60" w:line="259" w:lineRule="auto"/>
              <w:jc w:val="center"/>
              <w:rPr>
                <w:rFonts w:eastAsia="Calibri" w:cs="Arial"/>
                <w:b/>
                <w:bCs/>
                <w:szCs w:val="20"/>
                <w:lang w:val="sl-SI"/>
              </w:rPr>
            </w:pPr>
            <w:r w:rsidRPr="0040632C">
              <w:rPr>
                <w:rFonts w:eastAsia="Calibri" w:cs="Arial"/>
                <w:b/>
                <w:bCs/>
                <w:szCs w:val="20"/>
                <w:lang w:val="sl-SI"/>
              </w:rPr>
              <w:t>B</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632C" w:rsidRPr="0040632C" w:rsidRDefault="0040632C" w:rsidP="0040632C">
            <w:pPr>
              <w:spacing w:after="60" w:line="259" w:lineRule="auto"/>
              <w:jc w:val="center"/>
              <w:rPr>
                <w:rFonts w:eastAsia="Calibri" w:cs="Arial"/>
                <w:b/>
                <w:bCs/>
                <w:szCs w:val="20"/>
                <w:lang w:val="sl-SI"/>
              </w:rPr>
            </w:pPr>
            <w:r w:rsidRPr="0040632C">
              <w:rPr>
                <w:rFonts w:eastAsia="Calibri" w:cs="Arial"/>
                <w:b/>
                <w:bCs/>
                <w:szCs w:val="20"/>
                <w:lang w:val="sl-SI"/>
              </w:rPr>
              <w:t>C</w:t>
            </w:r>
          </w:p>
        </w:tc>
      </w:tr>
      <w:tr w:rsidR="0040632C" w:rsidRPr="0040632C" w:rsidTr="00571ADD">
        <w:tc>
          <w:tcPr>
            <w:tcW w:w="5126" w:type="dxa"/>
            <w:tcMar>
              <w:top w:w="0" w:type="dxa"/>
              <w:left w:w="108" w:type="dxa"/>
              <w:bottom w:w="0" w:type="dxa"/>
              <w:right w:w="108" w:type="dxa"/>
            </w:tcMar>
            <w:hideMark/>
          </w:tcPr>
          <w:p w:rsidR="0040632C" w:rsidRPr="0040632C" w:rsidRDefault="0040632C" w:rsidP="0040632C">
            <w:pPr>
              <w:spacing w:after="60" w:line="259" w:lineRule="auto"/>
              <w:jc w:val="center"/>
              <w:rPr>
                <w:rFonts w:eastAsia="Calibri" w:cs="Arial"/>
                <w:b/>
                <w:bCs/>
                <w:szCs w:val="20"/>
                <w:lang w:val="sl-SI"/>
              </w:rPr>
            </w:pPr>
            <w:r w:rsidRPr="0040632C">
              <w:rPr>
                <w:rFonts w:eastAsia="Calibri" w:cs="Arial"/>
                <w:b/>
                <w:bCs/>
                <w:szCs w:val="20"/>
                <w:lang w:val="sl-SI"/>
              </w:rPr>
              <w:t>CRP – Centralni register prebivalcev</w:t>
            </w:r>
          </w:p>
        </w:tc>
        <w:tc>
          <w:tcPr>
            <w:tcW w:w="1400" w:type="dxa"/>
            <w:tcMar>
              <w:top w:w="0" w:type="dxa"/>
              <w:left w:w="108" w:type="dxa"/>
              <w:bottom w:w="0" w:type="dxa"/>
              <w:right w:w="108" w:type="dxa"/>
            </w:tcMar>
            <w:hideMark/>
          </w:tcPr>
          <w:p w:rsidR="0040632C" w:rsidRPr="0040632C" w:rsidRDefault="0040632C" w:rsidP="009D680C">
            <w:pPr>
              <w:spacing w:after="60" w:line="259" w:lineRule="auto"/>
              <w:jc w:val="center"/>
              <w:rPr>
                <w:rFonts w:eastAsia="Calibri" w:cs="Arial"/>
                <w:b/>
                <w:bCs/>
                <w:szCs w:val="20"/>
                <w:lang w:val="sl-SI"/>
              </w:rPr>
            </w:pPr>
            <w:r w:rsidRPr="0040632C">
              <w:rPr>
                <w:rFonts w:eastAsia="Calibri" w:cs="Arial"/>
                <w:b/>
                <w:bCs/>
                <w:szCs w:val="20"/>
                <w:lang w:val="sl-SI"/>
              </w:rPr>
              <w:t>postavil oz</w:t>
            </w:r>
            <w:r w:rsidR="00C46806">
              <w:rPr>
                <w:rFonts w:eastAsia="Calibri" w:cs="Arial"/>
                <w:b/>
                <w:bCs/>
                <w:szCs w:val="20"/>
                <w:lang w:val="sl-SI"/>
              </w:rPr>
              <w:t>iroma</w:t>
            </w:r>
            <w:r w:rsidRPr="0040632C">
              <w:rPr>
                <w:rFonts w:eastAsia="Calibri" w:cs="Arial"/>
                <w:b/>
                <w:bCs/>
                <w:szCs w:val="20"/>
                <w:lang w:val="sl-SI"/>
              </w:rPr>
              <w:t xml:space="preserve"> vzdrževal register</w:t>
            </w:r>
            <w:r w:rsidR="008C5F3D">
              <w:rPr>
                <w:rFonts w:eastAsia="Calibri" w:cs="Arial"/>
                <w:b/>
                <w:bCs/>
                <w:szCs w:val="20"/>
                <w:lang w:val="sl-SI"/>
              </w:rPr>
              <w:t xml:space="preserve"> -</w:t>
            </w:r>
            <w:r w:rsidR="009D680C">
              <w:rPr>
                <w:rFonts w:eastAsia="Calibri" w:cs="Arial"/>
                <w:b/>
                <w:bCs/>
                <w:szCs w:val="20"/>
                <w:lang w:val="sl-SI"/>
              </w:rPr>
              <w:t>izpolni</w:t>
            </w:r>
            <w:r w:rsidR="008C5F3D">
              <w:rPr>
                <w:rFonts w:eastAsia="Calibri" w:cs="Arial"/>
                <w:b/>
                <w:bCs/>
                <w:szCs w:val="20"/>
                <w:lang w:val="sl-SI"/>
              </w:rPr>
              <w:t xml:space="preserve"> se z DA ali NE</w:t>
            </w:r>
          </w:p>
        </w:tc>
        <w:tc>
          <w:tcPr>
            <w:tcW w:w="1418" w:type="dxa"/>
          </w:tcPr>
          <w:p w:rsidR="008C5F3D" w:rsidRPr="008C5F3D" w:rsidRDefault="008C5F3D" w:rsidP="008C5F3D">
            <w:pPr>
              <w:spacing w:after="60" w:line="259" w:lineRule="auto"/>
              <w:jc w:val="center"/>
              <w:rPr>
                <w:rFonts w:eastAsia="Calibri" w:cs="Arial"/>
                <w:b/>
                <w:bCs/>
                <w:szCs w:val="20"/>
                <w:lang w:val="sl-SI"/>
              </w:rPr>
            </w:pPr>
            <w:r w:rsidRPr="008C5F3D">
              <w:rPr>
                <w:rFonts w:eastAsia="Calibri" w:cs="Arial"/>
                <w:b/>
                <w:bCs/>
                <w:szCs w:val="20"/>
                <w:lang w:val="sl-SI"/>
              </w:rPr>
              <w:t>postavil oziroma vzdrževal izmenjavo</w:t>
            </w:r>
            <w:r w:rsidR="009D680C">
              <w:rPr>
                <w:rFonts w:eastAsia="Calibri" w:cs="Arial"/>
                <w:b/>
                <w:bCs/>
                <w:szCs w:val="20"/>
                <w:lang w:val="sl-SI"/>
              </w:rPr>
              <w:t>-izpolni</w:t>
            </w:r>
            <w:r w:rsidRPr="008C5F3D">
              <w:rPr>
                <w:rFonts w:eastAsia="Calibri" w:cs="Arial"/>
                <w:b/>
                <w:bCs/>
                <w:szCs w:val="20"/>
                <w:lang w:val="sl-SI"/>
              </w:rPr>
              <w:t xml:space="preserve"> se z DA ali NE</w:t>
            </w:r>
          </w:p>
          <w:p w:rsidR="0040632C" w:rsidRPr="0040632C" w:rsidRDefault="0040632C" w:rsidP="0040632C">
            <w:pPr>
              <w:spacing w:after="60" w:line="259" w:lineRule="auto"/>
              <w:jc w:val="center"/>
              <w:rPr>
                <w:rFonts w:eastAsia="Calibri" w:cs="Arial"/>
                <w:b/>
                <w:bCs/>
                <w:szCs w:val="20"/>
                <w:lang w:val="sl-SI"/>
              </w:rPr>
            </w:pPr>
          </w:p>
        </w:tc>
        <w:tc>
          <w:tcPr>
            <w:tcW w:w="1417" w:type="dxa"/>
            <w:tcMar>
              <w:top w:w="0" w:type="dxa"/>
              <w:left w:w="108" w:type="dxa"/>
              <w:bottom w:w="0" w:type="dxa"/>
              <w:right w:w="108" w:type="dxa"/>
            </w:tcMar>
            <w:hideMark/>
          </w:tcPr>
          <w:p w:rsidR="0040632C" w:rsidRPr="0040632C" w:rsidRDefault="008C5F3D" w:rsidP="009D680C">
            <w:pPr>
              <w:spacing w:after="60" w:line="259" w:lineRule="auto"/>
              <w:jc w:val="center"/>
              <w:rPr>
                <w:rFonts w:eastAsia="Calibri" w:cs="Arial"/>
                <w:b/>
                <w:bCs/>
                <w:szCs w:val="20"/>
                <w:lang w:val="sl-SI"/>
              </w:rPr>
            </w:pPr>
            <w:r w:rsidRPr="008C5F3D">
              <w:rPr>
                <w:rFonts w:eastAsia="Calibri" w:cs="Arial"/>
                <w:b/>
                <w:bCs/>
                <w:szCs w:val="20"/>
                <w:lang w:val="sl-SI"/>
              </w:rPr>
              <w:t xml:space="preserve">postavil oziroma vzdrževal dvosmerno izmenjavo - </w:t>
            </w:r>
            <w:r w:rsidR="009D680C">
              <w:rPr>
                <w:rFonts w:eastAsia="Calibri" w:cs="Arial"/>
                <w:b/>
                <w:bCs/>
                <w:szCs w:val="20"/>
                <w:lang w:val="sl-SI"/>
              </w:rPr>
              <w:t>izpolni</w:t>
            </w:r>
            <w:r w:rsidRPr="008C5F3D">
              <w:rPr>
                <w:rFonts w:eastAsia="Calibri" w:cs="Arial"/>
                <w:b/>
                <w:bCs/>
                <w:szCs w:val="20"/>
                <w:lang w:val="sl-SI"/>
              </w:rPr>
              <w:t xml:space="preserve"> se z DA ali NE</w:t>
            </w:r>
          </w:p>
        </w:tc>
      </w:tr>
      <w:tr w:rsidR="0040632C" w:rsidRPr="0040632C" w:rsidTr="00571ADD">
        <w:trPr>
          <w:trHeight w:val="1718"/>
        </w:trPr>
        <w:tc>
          <w:tcPr>
            <w:tcW w:w="5126" w:type="dxa"/>
            <w:tcMar>
              <w:top w:w="0" w:type="dxa"/>
              <w:left w:w="108" w:type="dxa"/>
              <w:bottom w:w="0" w:type="dxa"/>
              <w:right w:w="108" w:type="dxa"/>
            </w:tcMar>
            <w:hideMark/>
          </w:tcPr>
          <w:p w:rsidR="0040632C" w:rsidRPr="0040632C" w:rsidRDefault="0040632C" w:rsidP="0040632C">
            <w:pPr>
              <w:spacing w:after="60" w:line="240" w:lineRule="auto"/>
              <w:jc w:val="both"/>
              <w:rPr>
                <w:rFonts w:eastAsia="Calibri" w:cs="Arial"/>
                <w:szCs w:val="20"/>
                <w:lang w:val="sl-SI"/>
              </w:rPr>
            </w:pPr>
            <w:r w:rsidRPr="0040632C">
              <w:rPr>
                <w:rFonts w:eastAsia="Calibri" w:cs="Arial"/>
                <w:szCs w:val="20"/>
                <w:lang w:val="sl-SI"/>
              </w:rPr>
              <w:t xml:space="preserve">Ponudnik mora poznati in v informacijski rešitvi uporabljati podatke in dogodke: </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 xml:space="preserve">osnovni podatki (EMŠO, ime, priimek, spol, rojstni podatki, državljanstvo), </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družinski podatki (otroci, starši, partnerji),</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 xml:space="preserve">zakonski status (poročen, ločen),  </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 xml:space="preserve">stalno prebivališče (naslov), </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 xml:space="preserve">začasna prebivališča (naslov, obdobje veljavnosti), </w:t>
            </w:r>
          </w:p>
          <w:p w:rsidR="0040632C" w:rsidRPr="0040632C" w:rsidRDefault="0040632C" w:rsidP="0040632C">
            <w:pPr>
              <w:numPr>
                <w:ilvl w:val="0"/>
                <w:numId w:val="61"/>
              </w:numPr>
              <w:spacing w:after="160" w:line="240" w:lineRule="auto"/>
              <w:jc w:val="both"/>
              <w:rPr>
                <w:rFonts w:eastAsia="Calibri" w:cs="Arial"/>
                <w:szCs w:val="20"/>
                <w:lang w:val="sl-SI"/>
              </w:rPr>
            </w:pPr>
            <w:r w:rsidRPr="0040632C">
              <w:rPr>
                <w:rFonts w:eastAsia="Calibri" w:cs="Arial"/>
                <w:szCs w:val="20"/>
                <w:lang w:val="sl-SI"/>
              </w:rPr>
              <w:t>naslov za vročanje,</w:t>
            </w:r>
          </w:p>
          <w:p w:rsidR="00AF0453" w:rsidRPr="0040632C" w:rsidRDefault="0040632C" w:rsidP="00B95C32">
            <w:pPr>
              <w:spacing w:line="240" w:lineRule="auto"/>
              <w:ind w:left="360"/>
              <w:jc w:val="both"/>
              <w:rPr>
                <w:rFonts w:eastAsia="Calibri" w:cs="Arial"/>
                <w:szCs w:val="20"/>
                <w:lang w:val="sl-SI"/>
              </w:rPr>
            </w:pPr>
            <w:r w:rsidRPr="0040632C">
              <w:rPr>
                <w:rFonts w:eastAsia="Calibri" w:cs="Arial"/>
                <w:szCs w:val="20"/>
                <w:lang w:val="sl-SI"/>
              </w:rPr>
              <w:lastRenderedPageBreak/>
              <w:t>dogodki (rojstvo, mrtvorojeni, selitve, poroke, odselitve v tujino, smrt, statusi prebivališča).</w:t>
            </w:r>
          </w:p>
        </w:tc>
        <w:tc>
          <w:tcPr>
            <w:tcW w:w="1400" w:type="dxa"/>
            <w:tcMar>
              <w:top w:w="0" w:type="dxa"/>
              <w:left w:w="108" w:type="dxa"/>
              <w:bottom w:w="0" w:type="dxa"/>
              <w:right w:w="108" w:type="dxa"/>
            </w:tcMar>
            <w:vAlign w:val="center"/>
            <w:hideMark/>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lastRenderedPageBreak/>
              <w:t>    </w:t>
            </w:r>
            <w:r w:rsidRPr="0040632C">
              <w:rPr>
                <w:rFonts w:eastAsia="Calibri" w:cs="Arial"/>
                <w:szCs w:val="20"/>
                <w:lang w:val="sl-SI"/>
              </w:rPr>
              <w:fldChar w:fldCharType="begin">
                <w:ffData>
                  <w:name w:val="Besedilo485"/>
                  <w:enabled/>
                  <w:calcOnExit w:val="0"/>
                  <w:textInput/>
                </w:ffData>
              </w:fldChar>
            </w:r>
            <w:bookmarkStart w:id="219" w:name="Besedilo485"/>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bookmarkEnd w:id="219"/>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hideMark/>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c>
          <w:tcPr>
            <w:tcW w:w="5126" w:type="dxa"/>
            <w:tcMar>
              <w:top w:w="0" w:type="dxa"/>
              <w:left w:w="108" w:type="dxa"/>
              <w:bottom w:w="0" w:type="dxa"/>
              <w:right w:w="108" w:type="dxa"/>
            </w:tcMar>
          </w:tcPr>
          <w:p w:rsidR="0040632C" w:rsidRPr="0040632C" w:rsidRDefault="0040632C" w:rsidP="0040632C">
            <w:pPr>
              <w:spacing w:after="60" w:line="259" w:lineRule="auto"/>
              <w:jc w:val="both"/>
              <w:rPr>
                <w:rFonts w:eastAsia="Calibri" w:cs="Arial"/>
                <w:szCs w:val="20"/>
                <w:lang w:val="sl-SI"/>
              </w:rPr>
            </w:pPr>
            <w:r w:rsidRPr="0040632C">
              <w:rPr>
                <w:rFonts w:eastAsia="Calibri" w:cs="Arial"/>
                <w:b/>
                <w:bCs/>
                <w:szCs w:val="20"/>
                <w:lang w:val="sl-SI"/>
              </w:rPr>
              <w:lastRenderedPageBreak/>
              <w:t>RTR – Register transakcijskih računov</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hideMark/>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osnovni podatki (številka in tip računa),</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statusni podatki in dogodki (datum odprtja in zaprtja računa, spremembe računa, blokirani računi),</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banka (pri kateri je odprt račun),</w:t>
            </w:r>
          </w:p>
          <w:p w:rsidR="0040632C" w:rsidRPr="0040632C" w:rsidRDefault="0040632C" w:rsidP="0040632C">
            <w:pPr>
              <w:spacing w:after="160" w:line="240" w:lineRule="auto"/>
              <w:ind w:left="714"/>
              <w:jc w:val="both"/>
              <w:rPr>
                <w:rFonts w:eastAsia="Calibri" w:cs="Arial"/>
                <w:szCs w:val="20"/>
                <w:lang w:val="sl-SI"/>
              </w:rPr>
            </w:pPr>
            <w:r w:rsidRPr="0040632C">
              <w:rPr>
                <w:rFonts w:eastAsia="Calibri" w:cs="Arial"/>
                <w:szCs w:val="20"/>
                <w:lang w:val="sl-SI"/>
              </w:rPr>
              <w:t>lastnik (kdo uporablja račun), vključno s skupnim računom.</w:t>
            </w:r>
          </w:p>
        </w:tc>
        <w:tc>
          <w:tcPr>
            <w:tcW w:w="1400" w:type="dxa"/>
            <w:tcMar>
              <w:top w:w="0" w:type="dxa"/>
              <w:left w:w="108" w:type="dxa"/>
              <w:bottom w:w="0" w:type="dxa"/>
              <w:right w:w="108" w:type="dxa"/>
            </w:tcMar>
            <w:vAlign w:val="center"/>
            <w:hideMark/>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8"/>
                  <w:enabled/>
                  <w:calcOnExit w:val="0"/>
                  <w:textInput/>
                </w:ffData>
              </w:fldChar>
            </w:r>
            <w:bookmarkStart w:id="220" w:name="Besedilo488"/>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bookmarkEnd w:id="220"/>
            <w:r w:rsidRPr="0040632C">
              <w:rPr>
                <w:rFonts w:eastAsia="Calibri" w:cs="Arial"/>
                <w:szCs w:val="20"/>
                <w:lang w:val="sl-SI"/>
              </w:rPr>
              <w:t>    </w:t>
            </w:r>
          </w:p>
        </w:tc>
        <w:tc>
          <w:tcPr>
            <w:tcW w:w="1418" w:type="dxa"/>
          </w:tcPr>
          <w:p w:rsidR="0040632C" w:rsidRPr="0040632C" w:rsidRDefault="0040632C" w:rsidP="0040632C">
            <w:pPr>
              <w:spacing w:after="60" w:line="259" w:lineRule="auto"/>
              <w:jc w:val="center"/>
              <w:rPr>
                <w:rFonts w:eastAsia="Calibri" w:cs="Arial"/>
                <w:szCs w:val="20"/>
                <w:lang w:val="sl-SI"/>
              </w:rPr>
            </w:pPr>
          </w:p>
          <w:p w:rsidR="0040632C" w:rsidRPr="0040632C" w:rsidRDefault="0040632C" w:rsidP="0040632C">
            <w:pPr>
              <w:spacing w:after="60" w:line="259" w:lineRule="auto"/>
              <w:jc w:val="center"/>
              <w:rPr>
                <w:rFonts w:eastAsia="Calibri" w:cs="Arial"/>
                <w:szCs w:val="20"/>
                <w:lang w:val="sl-SI"/>
              </w:rPr>
            </w:pPr>
          </w:p>
          <w:p w:rsidR="0040632C" w:rsidRDefault="0040632C" w:rsidP="0040632C">
            <w:pPr>
              <w:spacing w:after="60" w:line="259" w:lineRule="auto"/>
              <w:jc w:val="center"/>
              <w:rPr>
                <w:rFonts w:eastAsia="Calibri" w:cs="Arial"/>
                <w:szCs w:val="20"/>
                <w:lang w:val="sl-SI"/>
              </w:rPr>
            </w:pPr>
          </w:p>
          <w:p w:rsidR="00424BDF" w:rsidRPr="0040632C" w:rsidRDefault="00424BDF" w:rsidP="0040632C">
            <w:pPr>
              <w:spacing w:after="60" w:line="259" w:lineRule="auto"/>
              <w:jc w:val="center"/>
              <w:rPr>
                <w:rFonts w:eastAsia="Calibri" w:cs="Arial"/>
                <w:szCs w:val="20"/>
                <w:lang w:val="sl-SI"/>
              </w:rPr>
            </w:pPr>
          </w:p>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fldChar w:fldCharType="begin">
                <w:ffData>
                  <w:name w:val="Besedilo488"/>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hideMark/>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fldChar w:fldCharType="begin">
                <w:ffData>
                  <w:name w:val="Besedilo488"/>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t>ZZZS – Zavod za zdravstveno zavarovanje Slovenije</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60"/>
              </w:numPr>
              <w:spacing w:after="60" w:line="240" w:lineRule="auto"/>
              <w:ind w:left="714" w:hanging="357"/>
              <w:jc w:val="both"/>
              <w:rPr>
                <w:rFonts w:eastAsia="Calibri" w:cs="Arial"/>
                <w:szCs w:val="20"/>
                <w:lang w:val="sl-SI"/>
              </w:rPr>
            </w:pPr>
            <w:r w:rsidRPr="0040632C">
              <w:rPr>
                <w:rFonts w:eastAsia="Calibri" w:cs="Arial"/>
                <w:szCs w:val="20"/>
                <w:lang w:val="sl-SI"/>
              </w:rPr>
              <w:t xml:space="preserve">osnovni podatki zaposlitve (delodajalec, tip zaposlitve, zaposlen oz. delojemalec, obdobje, število ur), </w:t>
            </w:r>
          </w:p>
          <w:p w:rsidR="0040632C" w:rsidRPr="0040632C" w:rsidRDefault="0040632C" w:rsidP="0040632C">
            <w:pPr>
              <w:numPr>
                <w:ilvl w:val="0"/>
                <w:numId w:val="60"/>
              </w:numPr>
              <w:spacing w:after="60" w:line="240" w:lineRule="auto"/>
              <w:ind w:left="714" w:hanging="357"/>
              <w:jc w:val="both"/>
              <w:rPr>
                <w:rFonts w:eastAsia="Calibri" w:cs="Arial"/>
                <w:szCs w:val="20"/>
                <w:lang w:val="sl-SI"/>
              </w:rPr>
            </w:pPr>
            <w:r w:rsidRPr="0040632C">
              <w:rPr>
                <w:rFonts w:eastAsia="Calibri" w:cs="Arial"/>
                <w:szCs w:val="20"/>
                <w:lang w:val="sl-SI"/>
              </w:rPr>
              <w:t xml:space="preserve">osnovni podatki zavarovanja (tip zavarovanja, delodajalec, zavarovanec, obdobje, število ur), </w:t>
            </w:r>
          </w:p>
          <w:p w:rsidR="0040632C" w:rsidRPr="0040632C" w:rsidRDefault="0040632C" w:rsidP="0040632C">
            <w:pPr>
              <w:numPr>
                <w:ilvl w:val="0"/>
                <w:numId w:val="60"/>
              </w:numPr>
              <w:spacing w:after="60" w:line="240" w:lineRule="auto"/>
              <w:ind w:left="714" w:hanging="357"/>
              <w:jc w:val="both"/>
              <w:rPr>
                <w:rFonts w:eastAsia="Calibri" w:cs="Arial"/>
                <w:szCs w:val="20"/>
                <w:lang w:val="sl-SI"/>
              </w:rPr>
            </w:pPr>
            <w:r w:rsidRPr="0040632C">
              <w:rPr>
                <w:rFonts w:eastAsia="Calibri" w:cs="Arial"/>
                <w:szCs w:val="20"/>
                <w:lang w:val="sl-SI"/>
              </w:rPr>
              <w:t xml:space="preserve">prostovoljna zavarovanja, </w:t>
            </w:r>
          </w:p>
          <w:p w:rsidR="0040632C" w:rsidRPr="0040632C" w:rsidRDefault="0040632C" w:rsidP="0040632C">
            <w:pPr>
              <w:numPr>
                <w:ilvl w:val="0"/>
                <w:numId w:val="60"/>
              </w:numPr>
              <w:spacing w:after="60" w:line="240" w:lineRule="auto"/>
              <w:ind w:left="714" w:hanging="357"/>
              <w:jc w:val="both"/>
              <w:rPr>
                <w:rFonts w:eastAsia="Calibri" w:cs="Arial"/>
                <w:b/>
                <w:bCs/>
                <w:szCs w:val="20"/>
                <w:lang w:val="sl-SI"/>
              </w:rPr>
            </w:pPr>
            <w:r w:rsidRPr="0040632C">
              <w:rPr>
                <w:rFonts w:eastAsia="Calibri" w:cs="Arial"/>
                <w:szCs w:val="20"/>
                <w:lang w:val="sl-SI"/>
              </w:rPr>
              <w:t>dogodki (prijava in odjava zaposlitve oziroma zavarovanja).</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8"/>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fldChar w:fldCharType="begin">
                <w:ffData>
                  <w:name w:val="Besedilo488"/>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t>RPE – Register prostorskih enot</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evidenca občin,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šifrant oz. evidenca naselij,</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evidenca ulic,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hišnih številk,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zgodovinskih občin,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zgodovinskih naselij,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zgodovinskih ulic,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zgodovinskih hišnih številk,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šifrant oz. poštnih številk, </w:t>
            </w:r>
          </w:p>
          <w:p w:rsidR="0040632C" w:rsidRPr="0040632C" w:rsidRDefault="0040632C" w:rsidP="0040632C">
            <w:pPr>
              <w:numPr>
                <w:ilvl w:val="0"/>
                <w:numId w:val="60"/>
              </w:numPr>
              <w:spacing w:after="160" w:line="240" w:lineRule="auto"/>
              <w:ind w:left="714" w:hanging="357"/>
              <w:jc w:val="both"/>
              <w:rPr>
                <w:rFonts w:eastAsia="Calibri" w:cs="Arial"/>
                <w:b/>
                <w:bCs/>
                <w:szCs w:val="20"/>
                <w:lang w:val="sl-SI"/>
              </w:rPr>
            </w:pPr>
            <w:r w:rsidRPr="0040632C">
              <w:rPr>
                <w:rFonts w:eastAsia="Calibri" w:cs="Arial"/>
                <w:szCs w:val="20"/>
                <w:lang w:val="sl-SI"/>
              </w:rPr>
              <w:t>dogodki (nova občina, naselje, ulica, hišna številka, preštevilčba hišnih številk, razdelitev ulic, naselij, občin, ukinitev občin, naselij, ulic in hišnih številk, sprememba podatkov občine, naselja, ulice in hišne številke).</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8"/>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shd w:val="clear" w:color="auto" w:fill="auto"/>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shd w:val="clear" w:color="auto" w:fill="auto"/>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lastRenderedPageBreak/>
              <w:t>PRS – Poslovni register Slovenije in SRG - Sodni register kot del baze Poslovnega registra Slovenije</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osnovni podatki (matična številka, registrska številka, naziv, glavna dejavnost in ostali registrski podatki),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podatki zastopnikov (osnovni podatki o zastopniku, vrsta pooblastila, datum vstopa in izstopa),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podatki ustanoviteljev (osnovni podatki o ustanovitelju, vrsta odgovornosti, datum vstopa in izstopa),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 xml:space="preserve">podatki registriranih dejavnosti (glavna in ostale dejavnosti SKD), </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podatki poslovnih enot (matična številka, registrska številka, naziv in ostali registrski podatki enot),</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podatki statusnih sprememb (pripojitve, delitve, stečaji, likvidacije),</w:t>
            </w:r>
          </w:p>
          <w:p w:rsidR="0040632C" w:rsidRPr="0040632C" w:rsidRDefault="0040632C" w:rsidP="0040632C">
            <w:pPr>
              <w:numPr>
                <w:ilvl w:val="0"/>
                <w:numId w:val="60"/>
              </w:numPr>
              <w:spacing w:after="160" w:line="240" w:lineRule="auto"/>
              <w:ind w:left="714" w:hanging="357"/>
              <w:jc w:val="both"/>
              <w:rPr>
                <w:rFonts w:eastAsia="Calibri" w:cs="Arial"/>
                <w:b/>
                <w:bCs/>
                <w:szCs w:val="20"/>
                <w:lang w:val="sl-SI"/>
              </w:rPr>
            </w:pPr>
            <w:r w:rsidRPr="0040632C">
              <w:rPr>
                <w:rFonts w:eastAsia="Calibri" w:cs="Arial"/>
                <w:szCs w:val="20"/>
                <w:lang w:val="sl-SI"/>
              </w:rPr>
              <w:t>dogodki (vpis in odjava pravnega subjekta, prijave in odjave v skupinah podatkov, sprememba registrskih podatkov).</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t>VS - Vrhovno sodišče</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60"/>
              </w:numPr>
              <w:spacing w:after="160" w:line="240" w:lineRule="auto"/>
              <w:ind w:left="714" w:hanging="357"/>
              <w:jc w:val="both"/>
              <w:rPr>
                <w:rFonts w:eastAsia="Calibri" w:cs="Arial"/>
                <w:szCs w:val="20"/>
                <w:lang w:val="sl-SI"/>
              </w:rPr>
            </w:pPr>
            <w:r w:rsidRPr="0040632C">
              <w:rPr>
                <w:rFonts w:eastAsia="Calibri" w:cs="Arial"/>
                <w:szCs w:val="20"/>
                <w:lang w:val="sl-SI"/>
              </w:rPr>
              <w:t>osnovni podatki insolventnosti (začetek in konec, tip postopka, sodišče, upravitelj),</w:t>
            </w:r>
          </w:p>
          <w:p w:rsidR="0040632C" w:rsidRPr="0040632C" w:rsidRDefault="0040632C" w:rsidP="0040632C">
            <w:pPr>
              <w:numPr>
                <w:ilvl w:val="0"/>
                <w:numId w:val="60"/>
              </w:numPr>
              <w:spacing w:after="160" w:line="240" w:lineRule="auto"/>
              <w:ind w:left="714" w:hanging="357"/>
              <w:jc w:val="both"/>
              <w:rPr>
                <w:rFonts w:eastAsia="Calibri" w:cs="Arial"/>
                <w:b/>
                <w:bCs/>
                <w:szCs w:val="20"/>
                <w:lang w:val="sl-SI"/>
              </w:rPr>
            </w:pPr>
            <w:r w:rsidRPr="0040632C">
              <w:rPr>
                <w:rFonts w:eastAsia="Calibri" w:cs="Arial"/>
                <w:szCs w:val="20"/>
                <w:lang w:val="sl-SI"/>
              </w:rPr>
              <w:t>dogodki (seznam odprtih sodnih postopkov, vseh sodnih postopkov).</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t>eVEM – MJU</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42"/>
              </w:numPr>
              <w:spacing w:after="60" w:line="240" w:lineRule="auto"/>
              <w:jc w:val="both"/>
              <w:rPr>
                <w:rFonts w:eastAsia="Calibri" w:cs="Arial"/>
                <w:szCs w:val="20"/>
                <w:lang w:val="sl-SI"/>
              </w:rPr>
            </w:pPr>
            <w:r w:rsidRPr="0040632C">
              <w:rPr>
                <w:rFonts w:eastAsia="Calibri" w:cs="Arial"/>
                <w:szCs w:val="20"/>
                <w:lang w:val="sl-SI"/>
              </w:rPr>
              <w:t>osnovni podatki gospodarskih družb (osnovni podatki gospodarske družbe, kontaktni podatki, sedež, dejavnosti SKD, ustanovitelji, povezane osebe, zastopniki, lokacije poslovnih prostorov vključno s podatki stavb in zemljišč, poslovne enote v tujini, podatki o naložbah doma in tujini, računi v tujini in osebe, ki vodijo poslovne knjige),</w:t>
            </w:r>
          </w:p>
          <w:p w:rsidR="0040632C" w:rsidRPr="00424BDF" w:rsidRDefault="0040632C" w:rsidP="0040632C">
            <w:pPr>
              <w:numPr>
                <w:ilvl w:val="0"/>
                <w:numId w:val="42"/>
              </w:numPr>
              <w:spacing w:after="60" w:line="240" w:lineRule="auto"/>
              <w:jc w:val="both"/>
              <w:rPr>
                <w:rFonts w:eastAsia="Calibri" w:cs="Arial"/>
                <w:b/>
                <w:bCs/>
                <w:szCs w:val="20"/>
                <w:lang w:val="sl-SI"/>
              </w:rPr>
            </w:pPr>
            <w:r w:rsidRPr="0040632C">
              <w:rPr>
                <w:rFonts w:eastAsia="Calibri" w:cs="Arial"/>
                <w:szCs w:val="20"/>
                <w:lang w:val="sl-SI"/>
              </w:rPr>
              <w:t xml:space="preserve">osnovni podatki samostojnih podjetnikov (osnovni podatki samostojnih podjetnikov, kontaktni podatki, sedež, dejavnosti SKD, povezane osebe, zastopniki, lokacije poslovnih prostorov vključno s podatki stavb in zemljišč, računi v tujini, poslovne enote, zastopniki poslovnih enot, dejavnosti SKD poslovnih enot, oseb, ki vodijo poslovne knjige, lokacije </w:t>
            </w:r>
            <w:r w:rsidRPr="0040632C">
              <w:rPr>
                <w:rFonts w:eastAsia="Calibri" w:cs="Arial"/>
                <w:szCs w:val="20"/>
                <w:lang w:val="sl-SI"/>
              </w:rPr>
              <w:lastRenderedPageBreak/>
              <w:t>poslovnih knjig in način vodenja poslovnih knjig).</w:t>
            </w:r>
          </w:p>
          <w:p w:rsidR="00424BDF" w:rsidRPr="0040632C" w:rsidRDefault="00424BDF" w:rsidP="00424BDF">
            <w:pPr>
              <w:spacing w:after="60" w:line="240" w:lineRule="auto"/>
              <w:jc w:val="both"/>
              <w:rPr>
                <w:rFonts w:eastAsia="Calibri" w:cs="Arial"/>
                <w:b/>
                <w:bCs/>
                <w:szCs w:val="20"/>
                <w:lang w:val="sl-SI"/>
              </w:rPr>
            </w:pP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lastRenderedPageBreak/>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r w:rsidR="0040632C" w:rsidRPr="0040632C" w:rsidTr="00571ADD">
        <w:trPr>
          <w:trHeight w:val="358"/>
        </w:trPr>
        <w:tc>
          <w:tcPr>
            <w:tcW w:w="5126" w:type="dxa"/>
            <w:tcMar>
              <w:top w:w="0" w:type="dxa"/>
              <w:left w:w="108" w:type="dxa"/>
              <w:bottom w:w="0" w:type="dxa"/>
              <w:right w:w="108" w:type="dxa"/>
            </w:tcMar>
          </w:tcPr>
          <w:p w:rsidR="0040632C" w:rsidRPr="0040632C" w:rsidRDefault="0040632C" w:rsidP="0040632C">
            <w:pPr>
              <w:spacing w:after="160" w:line="259" w:lineRule="auto"/>
              <w:jc w:val="both"/>
              <w:rPr>
                <w:rFonts w:eastAsia="Calibri" w:cs="Arial"/>
                <w:szCs w:val="20"/>
                <w:lang w:val="sl-SI"/>
              </w:rPr>
            </w:pPr>
            <w:r w:rsidRPr="0040632C">
              <w:rPr>
                <w:rFonts w:eastAsia="Calibri" w:cs="Arial"/>
                <w:b/>
                <w:bCs/>
                <w:szCs w:val="20"/>
                <w:lang w:val="sl-SI"/>
              </w:rPr>
              <w:lastRenderedPageBreak/>
              <w:t>RDZ Register davčnih zavezancev</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c>
          <w:tcPr>
            <w:tcW w:w="1418" w:type="dxa"/>
          </w:tcPr>
          <w:p w:rsidR="0040632C" w:rsidRPr="0040632C" w:rsidRDefault="0040632C" w:rsidP="0040632C">
            <w:pPr>
              <w:spacing w:after="60" w:line="259" w:lineRule="auto"/>
              <w:jc w:val="center"/>
              <w:rPr>
                <w:rFonts w:eastAsia="Calibri" w:cs="Arial"/>
                <w:szCs w:val="20"/>
                <w:lang w:val="sl-SI"/>
              </w:rPr>
            </w:pP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p>
        </w:tc>
      </w:tr>
      <w:tr w:rsidR="0040632C" w:rsidRPr="0040632C" w:rsidTr="00571ADD">
        <w:trPr>
          <w:trHeight w:val="358"/>
        </w:trPr>
        <w:tc>
          <w:tcPr>
            <w:tcW w:w="5126" w:type="dxa"/>
            <w:shd w:val="clear" w:color="auto" w:fill="auto"/>
            <w:tcMar>
              <w:top w:w="0" w:type="dxa"/>
              <w:left w:w="108" w:type="dxa"/>
              <w:bottom w:w="0" w:type="dxa"/>
              <w:right w:w="108" w:type="dxa"/>
            </w:tcMar>
          </w:tcPr>
          <w:p w:rsidR="0040632C" w:rsidRPr="0040632C" w:rsidRDefault="0040632C" w:rsidP="0040632C">
            <w:pPr>
              <w:spacing w:after="160" w:line="240" w:lineRule="auto"/>
              <w:jc w:val="both"/>
              <w:rPr>
                <w:rFonts w:eastAsia="Calibri" w:cs="Arial"/>
                <w:szCs w:val="20"/>
                <w:lang w:val="sl-SI"/>
              </w:rPr>
            </w:pPr>
            <w:r w:rsidRPr="0040632C">
              <w:rPr>
                <w:rFonts w:eastAsia="Calibri" w:cs="Arial"/>
                <w:szCs w:val="20"/>
                <w:lang w:val="sl-SI"/>
              </w:rPr>
              <w:t>Ponudnik mora poznati in v informacijski rešitvi uporabljati strukture podatkov, atributov in dogodkov:</w:t>
            </w:r>
          </w:p>
          <w:p w:rsidR="0040632C" w:rsidRPr="0040632C" w:rsidRDefault="0040632C" w:rsidP="0040632C">
            <w:pPr>
              <w:numPr>
                <w:ilvl w:val="0"/>
                <w:numId w:val="42"/>
              </w:numPr>
              <w:spacing w:after="60" w:line="240" w:lineRule="auto"/>
              <w:jc w:val="both"/>
              <w:rPr>
                <w:rFonts w:eastAsia="Calibri" w:cs="Arial"/>
                <w:szCs w:val="20"/>
                <w:lang w:val="sl-SI"/>
              </w:rPr>
            </w:pPr>
            <w:r w:rsidRPr="0040632C">
              <w:rPr>
                <w:rFonts w:eastAsia="Calibri" w:cs="Arial"/>
                <w:szCs w:val="20"/>
                <w:lang w:val="sl-SI"/>
              </w:rPr>
              <w:t>osnovni podatki o fizičnih osebah (davčna številka, EMŠO, ime, priimek, spol, rojstni podatki, vse vrste naslovov), kontaktih fizičnih oseb, državljanstvih fizičnih oseb, kapitalskih naložbah fizičnih oseb, dodatnih naslovih fizičnih oseb, dejavnostih fizičnih oseb, poslovnih enotah fizičnih oseb, ki opravljajo dejavnost, normiranih odhodkih fizičnih oseb, ki opravljajo dejavnost, računih fizičnih oseb, vračilih davka na račune fizičnih oseb, zaposlenih osebah pri fizičnih osebah, družinsko povezanih osebah, podatkov zastopnikov in drugih povezanih oseb pri fizičnih osebah, rezidentstvu fizičnih oseb, pregled zavezanosti za DDV pri fizičnih osebah, pregled podatkov insolventnosti pri fizičnih osebah,</w:t>
            </w:r>
          </w:p>
          <w:p w:rsidR="0040632C" w:rsidRPr="0040632C" w:rsidRDefault="0040632C" w:rsidP="0040632C">
            <w:pPr>
              <w:numPr>
                <w:ilvl w:val="0"/>
                <w:numId w:val="42"/>
              </w:numPr>
              <w:spacing w:after="60" w:line="240" w:lineRule="auto"/>
              <w:jc w:val="both"/>
              <w:rPr>
                <w:rFonts w:eastAsia="Calibri" w:cs="Arial"/>
                <w:szCs w:val="20"/>
                <w:lang w:val="sl-SI"/>
              </w:rPr>
            </w:pPr>
            <w:r w:rsidRPr="0040632C">
              <w:rPr>
                <w:rFonts w:eastAsia="Calibri" w:cs="Arial"/>
                <w:szCs w:val="20"/>
                <w:lang w:val="sl-SI"/>
              </w:rPr>
              <w:t>o pravnih osebah (davčna številka, matična številka, registrska številka, naziv, glavna dejavnost in ostali registrski podatki), o tujih pravnih osebah, kontaktih pravnih oseb, računih pravnih oseb, vračilih davka na račune pravnih oseb, zaposlenih osebah pri pravnih osebah, kapitalskih naložbah pravnih oseb, podatkov zastopnikov in drugih povezanih oseb pri pravnih osebah, poslovnih enotah pravnih oseb, normiranih odhodkih pravnih oseb, dodatnih naslovih pri pravnih osebah, rezidentstvu pri pravnih osebah, pregled zavezanosti za DDV pri pravnih osebah, pregled podatkov insolventnosti pri pravnih osebah,</w:t>
            </w:r>
          </w:p>
          <w:p w:rsidR="0040632C" w:rsidRPr="0040632C" w:rsidRDefault="0040632C" w:rsidP="0040632C">
            <w:pPr>
              <w:numPr>
                <w:ilvl w:val="0"/>
                <w:numId w:val="42"/>
              </w:numPr>
              <w:spacing w:after="60" w:line="240" w:lineRule="auto"/>
              <w:contextualSpacing/>
              <w:jc w:val="both"/>
              <w:rPr>
                <w:rFonts w:cs="Arial"/>
                <w:b/>
                <w:bCs/>
                <w:szCs w:val="20"/>
                <w:lang w:val="sl-SI"/>
              </w:rPr>
            </w:pPr>
            <w:r w:rsidRPr="0040632C">
              <w:rPr>
                <w:rFonts w:cs="Arial"/>
                <w:szCs w:val="20"/>
                <w:lang w:val="sl-SI"/>
              </w:rPr>
              <w:t>prejemanje podatkov iz različnih virov.</w:t>
            </w:r>
          </w:p>
        </w:tc>
        <w:tc>
          <w:tcPr>
            <w:tcW w:w="1400"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8" w:type="dxa"/>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c>
          <w:tcPr>
            <w:tcW w:w="1417" w:type="dxa"/>
            <w:tcMar>
              <w:top w:w="0" w:type="dxa"/>
              <w:left w:w="108" w:type="dxa"/>
              <w:bottom w:w="0" w:type="dxa"/>
              <w:right w:w="108" w:type="dxa"/>
            </w:tcMar>
            <w:vAlign w:val="center"/>
          </w:tcPr>
          <w:p w:rsidR="0040632C" w:rsidRPr="0040632C" w:rsidRDefault="0040632C" w:rsidP="0040632C">
            <w:pPr>
              <w:spacing w:after="60" w:line="259" w:lineRule="auto"/>
              <w:jc w:val="center"/>
              <w:rPr>
                <w:rFonts w:eastAsia="Calibri" w:cs="Arial"/>
                <w:szCs w:val="20"/>
                <w:lang w:val="sl-SI"/>
              </w:rPr>
            </w:pPr>
            <w:r w:rsidRPr="0040632C">
              <w:rPr>
                <w:rFonts w:eastAsia="Calibri" w:cs="Arial"/>
                <w:szCs w:val="20"/>
                <w:lang w:val="sl-SI"/>
              </w:rPr>
              <w:t>    </w:t>
            </w:r>
            <w:r w:rsidRPr="0040632C">
              <w:rPr>
                <w:rFonts w:eastAsia="Calibri" w:cs="Arial"/>
                <w:szCs w:val="20"/>
                <w:lang w:val="sl-SI"/>
              </w:rPr>
              <w:fldChar w:fldCharType="begin">
                <w:ffData>
                  <w:name w:val="Besedilo485"/>
                  <w:enabled/>
                  <w:calcOnExit w:val="0"/>
                  <w:textInput/>
                </w:ffData>
              </w:fldChar>
            </w:r>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r w:rsidRPr="0040632C">
              <w:rPr>
                <w:rFonts w:eastAsia="Calibri" w:cs="Arial"/>
                <w:szCs w:val="20"/>
                <w:lang w:val="sl-SI"/>
              </w:rPr>
              <w:t> </w:t>
            </w:r>
          </w:p>
        </w:tc>
      </w:tr>
    </w:tbl>
    <w:p w:rsidR="0040632C" w:rsidRPr="0040632C" w:rsidRDefault="0040632C" w:rsidP="0040632C">
      <w:pPr>
        <w:spacing w:after="160" w:line="240" w:lineRule="auto"/>
        <w:jc w:val="both"/>
        <w:rPr>
          <w:rFonts w:eastAsia="Calibri" w:cs="Arial"/>
          <w:szCs w:val="20"/>
          <w:lang w:val="sl-SI"/>
        </w:rPr>
      </w:pPr>
    </w:p>
    <w:p w:rsidR="0040632C" w:rsidRPr="0040632C" w:rsidRDefault="0040632C" w:rsidP="0040632C">
      <w:pPr>
        <w:spacing w:after="160" w:line="260" w:lineRule="exact"/>
        <w:jc w:val="both"/>
        <w:rPr>
          <w:rFonts w:eastAsia="Calibri" w:cs="Arial"/>
          <w:szCs w:val="20"/>
          <w:lang w:val="sl-SI"/>
        </w:rPr>
      </w:pPr>
      <w:r w:rsidRPr="0040632C">
        <w:rPr>
          <w:rFonts w:eastAsia="Calibri" w:cs="Arial"/>
          <w:szCs w:val="20"/>
          <w:lang w:val="sl-SI"/>
        </w:rPr>
        <w:t xml:space="preserve">Navodilo ponudniku: </w:t>
      </w:r>
      <w:r w:rsidR="00313163">
        <w:rPr>
          <w:rFonts w:eastAsia="Calibri" w:cs="Arial"/>
          <w:szCs w:val="20"/>
          <w:lang w:val="sl-SI"/>
        </w:rPr>
        <w:t>Zahteve</w:t>
      </w:r>
      <w:r w:rsidRPr="0040632C">
        <w:rPr>
          <w:rFonts w:eastAsia="Calibri" w:cs="Arial"/>
          <w:szCs w:val="20"/>
          <w:lang w:val="sl-SI"/>
        </w:rPr>
        <w:t xml:space="preserve"> se izpolni tako, da ponudnik predloži:</w:t>
      </w:r>
    </w:p>
    <w:p w:rsidR="0040632C" w:rsidRPr="0040632C" w:rsidRDefault="0040632C" w:rsidP="0040632C">
      <w:pPr>
        <w:spacing w:after="160" w:line="260" w:lineRule="exact"/>
        <w:jc w:val="both"/>
        <w:rPr>
          <w:rFonts w:eastAsia="Calibri" w:cs="Arial"/>
          <w:szCs w:val="20"/>
          <w:lang w:val="sl-SI"/>
        </w:rPr>
      </w:pPr>
      <w:r w:rsidRPr="0040632C">
        <w:rPr>
          <w:rFonts w:eastAsia="Calibri" w:cs="Arial"/>
          <w:szCs w:val="20"/>
          <w:lang w:val="sl-SI"/>
        </w:rPr>
        <w:t>- en podpisan obrazec na katerem so izpolnjene vse zahteve,</w:t>
      </w:r>
    </w:p>
    <w:p w:rsidR="0040632C" w:rsidRPr="0040632C" w:rsidRDefault="0040632C" w:rsidP="0040632C">
      <w:pPr>
        <w:spacing w:after="160" w:line="260" w:lineRule="exact"/>
        <w:jc w:val="both"/>
        <w:rPr>
          <w:rFonts w:eastAsia="Calibri" w:cs="Arial"/>
          <w:szCs w:val="20"/>
          <w:lang w:val="sl-SI"/>
        </w:rPr>
      </w:pPr>
      <w:r w:rsidRPr="0040632C">
        <w:rPr>
          <w:rFonts w:eastAsia="Calibri" w:cs="Arial"/>
          <w:szCs w:val="20"/>
          <w:lang w:val="sl-SI"/>
        </w:rPr>
        <w:t>- največ tri podpisane obrazce</w:t>
      </w:r>
      <w:r w:rsidR="00424BDF">
        <w:rPr>
          <w:rFonts w:eastAsia="Calibri" w:cs="Arial"/>
          <w:szCs w:val="20"/>
          <w:lang w:val="sl-SI"/>
        </w:rPr>
        <w:t>,</w:t>
      </w:r>
      <w:r w:rsidRPr="0040632C">
        <w:rPr>
          <w:rFonts w:eastAsia="Calibri" w:cs="Arial"/>
          <w:szCs w:val="20"/>
          <w:lang w:val="sl-SI"/>
        </w:rPr>
        <w:t xml:space="preserve"> v katerih morajo biti kumulativno izpolnjene vse zahteve. </w:t>
      </w:r>
    </w:p>
    <w:p w:rsidR="0040632C" w:rsidRPr="0040632C" w:rsidRDefault="0040632C" w:rsidP="0040632C">
      <w:pPr>
        <w:spacing w:after="160" w:line="260" w:lineRule="exact"/>
        <w:jc w:val="both"/>
        <w:rPr>
          <w:rFonts w:eastAsia="Calibri" w:cs="Arial"/>
          <w:szCs w:val="20"/>
          <w:lang w:val="sl-SI"/>
        </w:rPr>
      </w:pPr>
      <w:r w:rsidRPr="0040632C">
        <w:rPr>
          <w:rFonts w:eastAsia="Calibri" w:cs="Arial"/>
          <w:szCs w:val="20"/>
          <w:lang w:val="sl-SI"/>
        </w:rPr>
        <w:t xml:space="preserve">* Pri vrednosti storitev veljajo le tiste storitve, ki so povezane s predmetom javnega naročila, torej z razvojem, dopolnitvami </w:t>
      </w:r>
      <w:r w:rsidR="00424BDF">
        <w:rPr>
          <w:rFonts w:eastAsia="Calibri" w:cs="Arial"/>
          <w:szCs w:val="20"/>
          <w:lang w:val="sl-SI"/>
        </w:rPr>
        <w:t>in</w:t>
      </w:r>
      <w:r w:rsidRPr="0040632C">
        <w:rPr>
          <w:rFonts w:eastAsia="Calibri" w:cs="Arial"/>
          <w:szCs w:val="20"/>
          <w:lang w:val="sl-SI"/>
        </w:rPr>
        <w:t xml:space="preserve"> </w:t>
      </w:r>
      <w:r w:rsidRPr="00C558BF">
        <w:rPr>
          <w:rFonts w:eastAsia="Calibri" w:cs="Arial"/>
          <w:szCs w:val="20"/>
          <w:lang w:val="sl-SI"/>
        </w:rPr>
        <w:t xml:space="preserve">vzdrževanjem </w:t>
      </w:r>
      <w:r w:rsidR="00424BDF" w:rsidRPr="00C558BF">
        <w:rPr>
          <w:rFonts w:eastAsia="Calibri" w:cs="Arial"/>
          <w:szCs w:val="20"/>
          <w:lang w:val="sl-SI"/>
        </w:rPr>
        <w:t>registrov ali izmenjav</w:t>
      </w:r>
      <w:r w:rsidR="00424BDF">
        <w:rPr>
          <w:rFonts w:eastAsia="Calibri" w:cs="Arial"/>
          <w:szCs w:val="20"/>
          <w:lang w:val="sl-SI"/>
        </w:rPr>
        <w:t xml:space="preserve"> </w:t>
      </w:r>
      <w:r w:rsidRPr="0040632C">
        <w:rPr>
          <w:rFonts w:eastAsia="Calibri" w:cs="Arial"/>
          <w:szCs w:val="20"/>
          <w:lang w:val="sl-SI"/>
        </w:rPr>
        <w:t xml:space="preserve">(aktivnosti: načrtovanje, razvoj, testiranje, postavitev, uvedba v uporabo in podpora), brez vrednosti licenc, strojne ali sistemske programske opreme, najemnin ali podobnih drugih storitev. Za opravljene storitve se štejejo tiste, za katere je izvajalec dobil potrdilo s strani naročnika, da so izvedene, zaključene ali prevzete in je zanje izstavil račun, naročnik pa mu je ta račun tudi plačal.  </w:t>
      </w:r>
    </w:p>
    <w:p w:rsidR="008C5F3D" w:rsidRDefault="008C5F3D" w:rsidP="0040632C">
      <w:pPr>
        <w:spacing w:after="60" w:line="240" w:lineRule="auto"/>
        <w:jc w:val="both"/>
        <w:rPr>
          <w:rFonts w:eastAsia="Calibri" w:cs="Arial"/>
          <w:szCs w:val="20"/>
          <w:lang w:val="sl-SI"/>
        </w:rPr>
      </w:pPr>
    </w:p>
    <w:p w:rsidR="0040632C" w:rsidRPr="0040632C" w:rsidRDefault="0040632C" w:rsidP="0040632C">
      <w:pPr>
        <w:spacing w:after="60" w:line="240" w:lineRule="auto"/>
        <w:jc w:val="both"/>
        <w:rPr>
          <w:rFonts w:eastAsia="Calibri" w:cs="Arial"/>
          <w:szCs w:val="20"/>
          <w:lang w:val="sl-SI"/>
        </w:rPr>
      </w:pPr>
      <w:r w:rsidRPr="0040632C">
        <w:rPr>
          <w:rFonts w:eastAsia="Calibri" w:cs="Arial"/>
          <w:szCs w:val="20"/>
          <w:lang w:val="sl-SI"/>
        </w:rPr>
        <w:t xml:space="preserve">Datum: </w:t>
      </w:r>
      <w:r w:rsidRPr="0040632C">
        <w:rPr>
          <w:rFonts w:eastAsia="Calibri" w:cs="Arial"/>
          <w:szCs w:val="20"/>
          <w:lang w:val="sl-SI"/>
        </w:rPr>
        <w:fldChar w:fldCharType="begin">
          <w:ffData>
            <w:name w:val="Besedilo215"/>
            <w:enabled/>
            <w:calcOnExit w:val="0"/>
            <w:textInput/>
          </w:ffData>
        </w:fldChar>
      </w:r>
      <w:bookmarkStart w:id="221" w:name="Besedilo215"/>
      <w:r w:rsidRPr="0040632C">
        <w:rPr>
          <w:rFonts w:eastAsia="Calibri" w:cs="Arial"/>
          <w:szCs w:val="20"/>
          <w:lang w:val="sl-SI"/>
        </w:rPr>
        <w:instrText xml:space="preserve"> FORMTEXT </w:instrText>
      </w:r>
      <w:r w:rsidRPr="0040632C">
        <w:rPr>
          <w:rFonts w:eastAsia="Calibri" w:cs="Arial"/>
          <w:szCs w:val="20"/>
          <w:lang w:val="sl-SI"/>
        </w:rPr>
      </w:r>
      <w:r w:rsidRPr="0040632C">
        <w:rPr>
          <w:rFonts w:eastAsia="Calibri" w:cs="Arial"/>
          <w:szCs w:val="20"/>
          <w:lang w:val="sl-SI"/>
        </w:rPr>
        <w:fldChar w:fldCharType="separate"/>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noProof/>
          <w:szCs w:val="20"/>
          <w:lang w:val="sl-SI"/>
        </w:rPr>
        <w:t> </w:t>
      </w:r>
      <w:r w:rsidRPr="0040632C">
        <w:rPr>
          <w:rFonts w:eastAsia="Calibri" w:cs="Arial"/>
          <w:szCs w:val="20"/>
          <w:lang w:val="sl-SI"/>
        </w:rPr>
        <w:fldChar w:fldCharType="end"/>
      </w:r>
      <w:bookmarkEnd w:id="221"/>
    </w:p>
    <w:p w:rsidR="00BD47C8" w:rsidRDefault="0040632C" w:rsidP="00B95C32">
      <w:pPr>
        <w:spacing w:after="60" w:line="240" w:lineRule="auto"/>
        <w:ind w:left="3545"/>
        <w:jc w:val="both"/>
        <w:rPr>
          <w:rFonts w:cs="Arial"/>
          <w:szCs w:val="20"/>
          <w:lang w:val="sl-SI"/>
        </w:rPr>
      </w:pPr>
      <w:r w:rsidRPr="0040632C">
        <w:rPr>
          <w:rFonts w:eastAsia="Calibri" w:cs="Arial"/>
          <w:szCs w:val="20"/>
          <w:lang w:val="sl-SI"/>
        </w:rPr>
        <w:t>Žig in podpis odgovorne osebe naročnika referenčnega projekta:</w:t>
      </w:r>
      <w:r w:rsidR="00BD47C8">
        <w:rPr>
          <w:rFonts w:cs="Arial"/>
          <w:szCs w:val="20"/>
          <w:lang w:val="sl-SI"/>
        </w:rPr>
        <w:br w:type="page"/>
      </w:r>
    </w:p>
    <w:p w:rsidR="00912BF1" w:rsidRPr="000D29A6" w:rsidRDefault="00BD47C8" w:rsidP="00A114B7">
      <w:pPr>
        <w:widowControl w:val="0"/>
        <w:numPr>
          <w:ilvl w:val="0"/>
          <w:numId w:val="83"/>
        </w:numPr>
        <w:spacing w:after="160" w:line="240" w:lineRule="auto"/>
        <w:jc w:val="both"/>
        <w:outlineLvl w:val="0"/>
        <w:rPr>
          <w:rFonts w:cs="Arial"/>
          <w:b/>
          <w:color w:val="4A442A"/>
          <w:szCs w:val="20"/>
          <w:lang w:val="sl-SI"/>
        </w:rPr>
      </w:pPr>
      <w:bookmarkStart w:id="222" w:name="_Toc215036958"/>
      <w:bookmarkStart w:id="223" w:name="_Toc215037042"/>
      <w:bookmarkStart w:id="224" w:name="_Toc215037126"/>
      <w:bookmarkStart w:id="225" w:name="_Toc215037212"/>
      <w:bookmarkStart w:id="226" w:name="_Toc277250797"/>
      <w:bookmarkStart w:id="227" w:name="_Toc411327673"/>
      <w:bookmarkStart w:id="228" w:name="_Toc277250799"/>
      <w:bookmarkStart w:id="229" w:name="_Toc411327675"/>
      <w:bookmarkStart w:id="230" w:name="_Toc261870936"/>
      <w:bookmarkStart w:id="231" w:name="_Toc262129633"/>
      <w:bookmarkEnd w:id="222"/>
      <w:bookmarkEnd w:id="223"/>
      <w:bookmarkEnd w:id="224"/>
      <w:bookmarkEnd w:id="225"/>
      <w:r w:rsidRPr="00912BF1">
        <w:rPr>
          <w:b/>
          <w:color w:val="4A442A"/>
          <w:sz w:val="22"/>
          <w:szCs w:val="22"/>
          <w:lang w:val="sl-SI"/>
        </w:rPr>
        <w:lastRenderedPageBreak/>
        <w:t xml:space="preserve"> </w:t>
      </w:r>
      <w:bookmarkStart w:id="232" w:name="_Toc5888680"/>
      <w:r w:rsidR="00912BF1" w:rsidRPr="00912BF1">
        <w:rPr>
          <w:b/>
          <w:color w:val="4A442A"/>
          <w:sz w:val="22"/>
          <w:szCs w:val="22"/>
          <w:lang w:val="sl-SI"/>
        </w:rPr>
        <w:t xml:space="preserve">»REFERENCA 2«: REFERENCA O POSTAVLJENI ALI VZDRŽEVANI </w:t>
      </w:r>
      <w:r w:rsidR="00912BF1" w:rsidRPr="000D29A6">
        <w:rPr>
          <w:rFonts w:cs="Arial"/>
          <w:b/>
          <w:color w:val="4A442A"/>
          <w:szCs w:val="20"/>
          <w:lang w:val="sl-SI"/>
        </w:rPr>
        <w:t>APLIKACIJI</w:t>
      </w:r>
      <w:bookmarkEnd w:id="232"/>
      <w:r w:rsidR="00912BF1" w:rsidRPr="000D29A6">
        <w:rPr>
          <w:rFonts w:cs="Arial"/>
          <w:b/>
          <w:color w:val="4A442A"/>
          <w:szCs w:val="20"/>
          <w:lang w:val="sl-SI"/>
        </w:rPr>
        <w:t xml:space="preserve"> </w:t>
      </w:r>
      <w:bookmarkEnd w:id="226"/>
      <w:bookmarkEnd w:id="227"/>
    </w:p>
    <w:p w:rsidR="000D29A6" w:rsidRPr="000D29A6" w:rsidRDefault="000D29A6" w:rsidP="000D29A6">
      <w:pPr>
        <w:widowControl w:val="0"/>
        <w:tabs>
          <w:tab w:val="left" w:pos="900"/>
          <w:tab w:val="left" w:pos="4320"/>
        </w:tabs>
        <w:spacing w:after="160" w:line="259" w:lineRule="auto"/>
        <w:rPr>
          <w:rFonts w:eastAsia="Calibri" w:cs="Arial"/>
          <w:color w:val="000000"/>
          <w:szCs w:val="20"/>
          <w:lang w:val="sl-SI" w:eastAsia="sl-SI"/>
        </w:rPr>
      </w:pPr>
      <w:r w:rsidRPr="000D29A6">
        <w:rPr>
          <w:rFonts w:eastAsia="Calibri" w:cs="Arial"/>
          <w:color w:val="000000"/>
          <w:szCs w:val="20"/>
          <w:lang w:val="sl-SI" w:eastAsia="sl-SI"/>
        </w:rPr>
        <w:t xml:space="preserve">Naročnik referenčnih storitev (naziv in naslov): </w:t>
      </w:r>
      <w:r w:rsidRPr="000D29A6">
        <w:rPr>
          <w:rFonts w:eastAsia="Calibri" w:cs="Arial"/>
          <w:color w:val="000000"/>
          <w:szCs w:val="20"/>
          <w:lang w:val="sl-SI" w:eastAsia="sl-SI"/>
        </w:rPr>
        <w:fldChar w:fldCharType="begin">
          <w:ffData>
            <w:name w:val="Besedilo473"/>
            <w:enabled/>
            <w:calcOnExit w:val="0"/>
            <w:textInput/>
          </w:ffData>
        </w:fldChar>
      </w:r>
      <w:bookmarkStart w:id="233" w:name="Besedilo473"/>
      <w:r w:rsidRPr="000D29A6">
        <w:rPr>
          <w:rFonts w:eastAsia="Calibri" w:cs="Arial"/>
          <w:color w:val="000000"/>
          <w:szCs w:val="20"/>
          <w:lang w:val="sl-SI" w:eastAsia="sl-SI"/>
        </w:rPr>
        <w:instrText xml:space="preserve"> FORMTEXT </w:instrText>
      </w:r>
      <w:r w:rsidRPr="000D29A6">
        <w:rPr>
          <w:rFonts w:eastAsia="Calibri" w:cs="Arial"/>
          <w:color w:val="000000"/>
          <w:szCs w:val="20"/>
          <w:lang w:val="sl-SI" w:eastAsia="sl-SI"/>
        </w:rPr>
      </w:r>
      <w:r w:rsidRPr="000D29A6">
        <w:rPr>
          <w:rFonts w:eastAsia="Calibri" w:cs="Arial"/>
          <w:color w:val="000000"/>
          <w:szCs w:val="20"/>
          <w:lang w:val="sl-SI" w:eastAsia="sl-SI"/>
        </w:rPr>
        <w:fldChar w:fldCharType="separate"/>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color w:val="000000"/>
          <w:szCs w:val="20"/>
          <w:lang w:val="sl-SI" w:eastAsia="sl-SI"/>
        </w:rPr>
        <w:fldChar w:fldCharType="end"/>
      </w:r>
      <w:bookmarkEnd w:id="233"/>
      <w:r w:rsidRPr="000D29A6">
        <w:rPr>
          <w:rFonts w:eastAsia="Calibri" w:cs="Arial"/>
          <w:color w:val="000000"/>
          <w:szCs w:val="20"/>
          <w:lang w:val="sl-SI" w:eastAsia="sl-SI"/>
        </w:rPr>
        <w:t xml:space="preserve">, </w:t>
      </w:r>
    </w:p>
    <w:p w:rsidR="000D29A6" w:rsidRPr="000D29A6" w:rsidRDefault="000D29A6" w:rsidP="000D29A6">
      <w:pPr>
        <w:widowControl w:val="0"/>
        <w:tabs>
          <w:tab w:val="left" w:pos="900"/>
          <w:tab w:val="left" w:pos="4320"/>
        </w:tabs>
        <w:spacing w:after="160" w:line="259" w:lineRule="auto"/>
        <w:rPr>
          <w:rFonts w:eastAsia="Calibri" w:cs="Arial"/>
          <w:color w:val="000000"/>
          <w:szCs w:val="20"/>
          <w:lang w:val="sl-SI" w:eastAsia="sl-SI"/>
        </w:rPr>
      </w:pPr>
      <w:r w:rsidRPr="000D29A6">
        <w:rPr>
          <w:rFonts w:eastAsia="Calibri" w:cs="Arial"/>
          <w:color w:val="000000"/>
          <w:szCs w:val="20"/>
          <w:lang w:val="sl-SI" w:eastAsia="sl-SI"/>
        </w:rPr>
        <w:t xml:space="preserve">potrjujem, da je ponudnik (naziv in naslov): </w:t>
      </w:r>
      <w:r w:rsidRPr="000D29A6">
        <w:rPr>
          <w:rFonts w:eastAsia="Calibri" w:cs="Arial"/>
          <w:color w:val="000000"/>
          <w:szCs w:val="20"/>
          <w:lang w:val="sl-SI" w:eastAsia="sl-SI"/>
        </w:rPr>
        <w:fldChar w:fldCharType="begin">
          <w:ffData>
            <w:name w:val="Besedilo474"/>
            <w:enabled/>
            <w:calcOnExit w:val="0"/>
            <w:textInput/>
          </w:ffData>
        </w:fldChar>
      </w:r>
      <w:bookmarkStart w:id="234" w:name="Besedilo474"/>
      <w:r w:rsidRPr="000D29A6">
        <w:rPr>
          <w:rFonts w:eastAsia="Calibri" w:cs="Arial"/>
          <w:color w:val="000000"/>
          <w:szCs w:val="20"/>
          <w:lang w:val="sl-SI" w:eastAsia="sl-SI"/>
        </w:rPr>
        <w:instrText xml:space="preserve"> FORMTEXT </w:instrText>
      </w:r>
      <w:r w:rsidRPr="000D29A6">
        <w:rPr>
          <w:rFonts w:eastAsia="Calibri" w:cs="Arial"/>
          <w:color w:val="000000"/>
          <w:szCs w:val="20"/>
          <w:lang w:val="sl-SI" w:eastAsia="sl-SI"/>
        </w:rPr>
      </w:r>
      <w:r w:rsidRPr="000D29A6">
        <w:rPr>
          <w:rFonts w:eastAsia="Calibri" w:cs="Arial"/>
          <w:color w:val="000000"/>
          <w:szCs w:val="20"/>
          <w:lang w:val="sl-SI" w:eastAsia="sl-SI"/>
        </w:rPr>
        <w:fldChar w:fldCharType="separate"/>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color w:val="000000"/>
          <w:szCs w:val="20"/>
          <w:lang w:val="sl-SI" w:eastAsia="sl-SI"/>
        </w:rPr>
        <w:fldChar w:fldCharType="end"/>
      </w:r>
      <w:bookmarkEnd w:id="234"/>
      <w:r w:rsidRPr="000D29A6">
        <w:rPr>
          <w:rFonts w:eastAsia="Calibri" w:cs="Arial"/>
          <w:color w:val="000000"/>
          <w:szCs w:val="20"/>
          <w:lang w:val="sl-SI" w:eastAsia="sl-SI"/>
        </w:rPr>
        <w:t xml:space="preserve">,     </w:t>
      </w:r>
    </w:p>
    <w:p w:rsidR="000D29A6" w:rsidRPr="000D29A6" w:rsidRDefault="000D29A6" w:rsidP="000D29A6">
      <w:pPr>
        <w:widowControl w:val="0"/>
        <w:tabs>
          <w:tab w:val="left" w:pos="900"/>
          <w:tab w:val="left" w:pos="4320"/>
        </w:tabs>
        <w:spacing w:after="160" w:line="259" w:lineRule="auto"/>
        <w:jc w:val="both"/>
        <w:rPr>
          <w:rFonts w:eastAsia="Calibri" w:cs="Arial"/>
          <w:color w:val="000000"/>
          <w:szCs w:val="20"/>
          <w:lang w:val="sl-SI" w:eastAsia="sl-SI"/>
        </w:rPr>
      </w:pPr>
      <w:r w:rsidRPr="000D29A6">
        <w:rPr>
          <w:rFonts w:eastAsia="Calibri" w:cs="Arial"/>
          <w:color w:val="000000"/>
          <w:szCs w:val="20"/>
          <w:lang w:val="sl-SI" w:eastAsia="sl-SI"/>
        </w:rPr>
        <w:t xml:space="preserve">v </w:t>
      </w:r>
      <w:r w:rsidR="00BD47C8" w:rsidRPr="00BD47C8">
        <w:rPr>
          <w:rFonts w:eastAsia="Calibri" w:cs="Arial"/>
          <w:color w:val="000000"/>
          <w:szCs w:val="20"/>
          <w:lang w:val="sl-SI" w:eastAsia="sl-SI"/>
        </w:rPr>
        <w:t>preteklih treh letih do roka za predložitev ponudb</w:t>
      </w:r>
      <w:r w:rsidRPr="000D29A6">
        <w:rPr>
          <w:rFonts w:eastAsia="Calibri" w:cs="Arial"/>
          <w:color w:val="000000"/>
          <w:szCs w:val="20"/>
          <w:lang w:val="sl-SI" w:eastAsia="sl-SI"/>
        </w:rPr>
        <w:t xml:space="preserve"> vzpostavil ali najmanj dve leti vzdrževal referenčno aplikacijo, po pogodbi št. </w:t>
      </w:r>
      <w:r w:rsidRPr="000D29A6">
        <w:rPr>
          <w:rFonts w:eastAsia="Calibri" w:cs="Arial"/>
          <w:color w:val="000000"/>
          <w:szCs w:val="20"/>
          <w:lang w:val="sl-SI" w:eastAsia="sl-SI"/>
        </w:rPr>
        <w:fldChar w:fldCharType="begin">
          <w:ffData>
            <w:name w:val="Besedilo475"/>
            <w:enabled/>
            <w:calcOnExit w:val="0"/>
            <w:textInput/>
          </w:ffData>
        </w:fldChar>
      </w:r>
      <w:bookmarkStart w:id="235" w:name="Besedilo475"/>
      <w:r w:rsidRPr="000D29A6">
        <w:rPr>
          <w:rFonts w:eastAsia="Calibri" w:cs="Arial"/>
          <w:color w:val="000000"/>
          <w:szCs w:val="20"/>
          <w:lang w:val="sl-SI" w:eastAsia="sl-SI"/>
        </w:rPr>
        <w:instrText xml:space="preserve"> FORMTEXT </w:instrText>
      </w:r>
      <w:r w:rsidRPr="000D29A6">
        <w:rPr>
          <w:rFonts w:eastAsia="Calibri" w:cs="Arial"/>
          <w:color w:val="000000"/>
          <w:szCs w:val="20"/>
          <w:lang w:val="sl-SI" w:eastAsia="sl-SI"/>
        </w:rPr>
      </w:r>
      <w:r w:rsidRPr="000D29A6">
        <w:rPr>
          <w:rFonts w:eastAsia="Calibri" w:cs="Arial"/>
          <w:color w:val="000000"/>
          <w:szCs w:val="20"/>
          <w:lang w:val="sl-SI" w:eastAsia="sl-SI"/>
        </w:rPr>
        <w:fldChar w:fldCharType="separate"/>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noProof/>
          <w:color w:val="000000"/>
          <w:szCs w:val="20"/>
          <w:lang w:val="sl-SI" w:eastAsia="sl-SI"/>
        </w:rPr>
        <w:t> </w:t>
      </w:r>
      <w:r w:rsidRPr="000D29A6">
        <w:rPr>
          <w:rFonts w:eastAsia="Calibri" w:cs="Arial"/>
          <w:color w:val="000000"/>
          <w:szCs w:val="20"/>
          <w:lang w:val="sl-SI" w:eastAsia="sl-SI"/>
        </w:rPr>
        <w:fldChar w:fldCharType="end"/>
      </w:r>
      <w:bookmarkEnd w:id="235"/>
      <w:r w:rsidRPr="000D29A6">
        <w:rPr>
          <w:rFonts w:eastAsia="Calibri" w:cs="Arial"/>
          <w:color w:val="000000"/>
          <w:szCs w:val="20"/>
          <w:lang w:val="sl-SI" w:eastAsia="sl-SI"/>
        </w:rPr>
        <w:t xml:space="preserve">,  </w:t>
      </w:r>
      <w:r w:rsidR="008B49F0" w:rsidRPr="000A2513">
        <w:rPr>
          <w:rFonts w:eastAsia="Calibri" w:cs="Arial"/>
          <w:color w:val="000000"/>
          <w:szCs w:val="20"/>
          <w:lang w:val="sl-SI" w:eastAsia="sl-SI"/>
        </w:rPr>
        <w:t>v skupni vrednosti referenčnih storitev* vsaj</w:t>
      </w:r>
      <w:r w:rsidRPr="000A2513">
        <w:rPr>
          <w:rFonts w:eastAsia="Calibri" w:cs="Arial"/>
          <w:color w:val="000000"/>
          <w:szCs w:val="20"/>
          <w:lang w:val="sl-SI" w:eastAsia="sl-SI"/>
        </w:rPr>
        <w:t xml:space="preserve"> 250.000,00 EUR</w:t>
      </w:r>
      <w:r w:rsidRPr="000D29A6">
        <w:rPr>
          <w:rFonts w:eastAsia="Calibri" w:cs="Arial"/>
          <w:color w:val="000000"/>
          <w:szCs w:val="20"/>
          <w:lang w:val="sl-SI" w:eastAsia="sl-SI"/>
        </w:rPr>
        <w:t xml:space="preserve"> z DDV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0D29A6" w:rsidRPr="000D29A6" w:rsidTr="00B64E58">
        <w:tc>
          <w:tcPr>
            <w:tcW w:w="9072" w:type="dxa"/>
            <w:shd w:val="clear" w:color="auto" w:fill="E0E0E0"/>
            <w:vAlign w:val="center"/>
          </w:tcPr>
          <w:p w:rsidR="000D29A6" w:rsidRPr="000D29A6" w:rsidRDefault="000D29A6" w:rsidP="000D29A6">
            <w:pPr>
              <w:spacing w:after="160" w:line="240" w:lineRule="auto"/>
              <w:ind w:left="2" w:hanging="2"/>
              <w:rPr>
                <w:rFonts w:eastAsia="Calibri" w:cs="Arial"/>
                <w:b/>
                <w:color w:val="000000"/>
                <w:szCs w:val="20"/>
                <w:lang w:val="sl-SI"/>
              </w:rPr>
            </w:pPr>
            <w:r w:rsidRPr="000D29A6">
              <w:rPr>
                <w:rFonts w:eastAsia="Calibri" w:cs="Arial"/>
                <w:b/>
                <w:color w:val="000000"/>
                <w:szCs w:val="20"/>
                <w:lang w:val="sl-SI"/>
              </w:rPr>
              <w:t>Podatki o referenci</w:t>
            </w:r>
          </w:p>
        </w:tc>
      </w:tr>
      <w:tr w:rsidR="000D29A6" w:rsidRPr="000D29A6" w:rsidTr="00B64E58">
        <w:trPr>
          <w:trHeight w:val="851"/>
        </w:trPr>
        <w:tc>
          <w:tcPr>
            <w:tcW w:w="9072" w:type="dxa"/>
            <w:vAlign w:val="center"/>
          </w:tcPr>
          <w:p w:rsidR="000D29A6" w:rsidRPr="000D29A6" w:rsidRDefault="000D29A6" w:rsidP="000D29A6">
            <w:pPr>
              <w:spacing w:after="160" w:line="240" w:lineRule="auto"/>
              <w:ind w:left="2" w:hanging="2"/>
              <w:rPr>
                <w:rFonts w:eastAsia="Calibri" w:cs="Arial"/>
                <w:color w:val="000000"/>
                <w:szCs w:val="20"/>
                <w:lang w:val="sl-SI"/>
              </w:rPr>
            </w:pPr>
            <w:r w:rsidRPr="000D29A6">
              <w:rPr>
                <w:rFonts w:eastAsia="Calibri" w:cs="Arial"/>
                <w:color w:val="000000"/>
                <w:szCs w:val="20"/>
                <w:lang w:val="sl-SI"/>
              </w:rPr>
              <w:t xml:space="preserve">Opis storitve: </w:t>
            </w:r>
            <w:r w:rsidRPr="000D29A6">
              <w:rPr>
                <w:rFonts w:eastAsia="Calibri" w:cs="Arial"/>
                <w:color w:val="000000"/>
                <w:szCs w:val="20"/>
                <w:lang w:val="sl-SI"/>
              </w:rPr>
              <w:fldChar w:fldCharType="begin">
                <w:ffData>
                  <w:name w:val="Besedilo301"/>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p>
          <w:p w:rsidR="000D29A6" w:rsidRPr="000D29A6" w:rsidRDefault="000D29A6" w:rsidP="000D29A6">
            <w:pPr>
              <w:spacing w:after="160" w:line="240" w:lineRule="auto"/>
              <w:rPr>
                <w:rFonts w:eastAsia="Calibri" w:cs="Arial"/>
                <w:color w:val="000000"/>
                <w:szCs w:val="20"/>
                <w:lang w:val="sl-SI"/>
              </w:rPr>
            </w:pPr>
          </w:p>
          <w:p w:rsidR="000D29A6" w:rsidRPr="000D29A6" w:rsidRDefault="000D29A6" w:rsidP="000D29A6">
            <w:pPr>
              <w:spacing w:after="160" w:line="240" w:lineRule="auto"/>
              <w:rPr>
                <w:rFonts w:eastAsia="Calibri" w:cs="Arial"/>
                <w:color w:val="000000"/>
                <w:szCs w:val="20"/>
                <w:lang w:val="sl-SI"/>
              </w:rPr>
            </w:pPr>
          </w:p>
        </w:tc>
      </w:tr>
      <w:tr w:rsidR="000D29A6" w:rsidRPr="000D29A6" w:rsidTr="00B64E58">
        <w:tc>
          <w:tcPr>
            <w:tcW w:w="9072" w:type="dxa"/>
            <w:vAlign w:val="center"/>
          </w:tcPr>
          <w:p w:rsidR="000D29A6" w:rsidRPr="000D29A6" w:rsidRDefault="000D29A6" w:rsidP="000D29A6">
            <w:pPr>
              <w:spacing w:after="160" w:line="240" w:lineRule="auto"/>
              <w:rPr>
                <w:rFonts w:eastAsia="Calibri" w:cs="Arial"/>
                <w:color w:val="000000"/>
                <w:szCs w:val="20"/>
                <w:lang w:val="sl-SI"/>
              </w:rPr>
            </w:pPr>
            <w:r w:rsidRPr="000D29A6">
              <w:rPr>
                <w:rFonts w:eastAsia="Calibri" w:cs="Arial"/>
                <w:color w:val="000000"/>
                <w:szCs w:val="20"/>
                <w:lang w:val="sl-SI"/>
              </w:rPr>
              <w:t>Kontaktna oseba pri naročniku referenčne aplikacije</w:t>
            </w:r>
          </w:p>
          <w:p w:rsidR="000D29A6" w:rsidRPr="000D29A6" w:rsidRDefault="000D29A6" w:rsidP="000D29A6">
            <w:pPr>
              <w:spacing w:after="160" w:line="240" w:lineRule="auto"/>
              <w:rPr>
                <w:rFonts w:eastAsia="Calibri" w:cs="Arial"/>
                <w:color w:val="000000"/>
                <w:szCs w:val="20"/>
                <w:lang w:val="sl-SI"/>
              </w:rPr>
            </w:pPr>
            <w:r w:rsidRPr="000D29A6">
              <w:rPr>
                <w:rFonts w:eastAsia="Calibri" w:cs="Arial"/>
                <w:color w:val="000000"/>
                <w:szCs w:val="20"/>
                <w:lang w:val="sl-SI"/>
              </w:rPr>
              <w:t xml:space="preserve">Ime in priimek: </w:t>
            </w:r>
            <w:r w:rsidRPr="000D29A6">
              <w:rPr>
                <w:rFonts w:eastAsia="Calibri" w:cs="Arial"/>
                <w:color w:val="000000"/>
                <w:szCs w:val="20"/>
                <w:lang w:val="sl-SI"/>
              </w:rPr>
              <w:fldChar w:fldCharType="begin">
                <w:ffData>
                  <w:name w:val="Besedilo382"/>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r w:rsidRPr="000D29A6">
              <w:rPr>
                <w:rFonts w:eastAsia="Calibri" w:cs="Arial"/>
                <w:color w:val="000000"/>
                <w:szCs w:val="20"/>
                <w:lang w:val="sl-SI"/>
              </w:rPr>
              <w:t xml:space="preserve">  </w:t>
            </w:r>
          </w:p>
          <w:p w:rsidR="000D29A6" w:rsidRPr="000D29A6" w:rsidRDefault="000D29A6" w:rsidP="000D29A6">
            <w:pPr>
              <w:spacing w:after="160" w:line="240" w:lineRule="auto"/>
              <w:rPr>
                <w:rFonts w:eastAsia="Calibri" w:cs="Arial"/>
                <w:color w:val="000000"/>
                <w:szCs w:val="20"/>
                <w:lang w:val="sl-SI"/>
              </w:rPr>
            </w:pPr>
            <w:r w:rsidRPr="000D29A6">
              <w:rPr>
                <w:rFonts w:eastAsia="Calibri" w:cs="Arial"/>
                <w:color w:val="000000"/>
                <w:szCs w:val="20"/>
                <w:lang w:val="sl-SI"/>
              </w:rPr>
              <w:t xml:space="preserve">Telefon: </w:t>
            </w:r>
            <w:r w:rsidRPr="000D29A6">
              <w:rPr>
                <w:rFonts w:eastAsia="Calibri" w:cs="Arial"/>
                <w:color w:val="000000"/>
                <w:szCs w:val="20"/>
                <w:lang w:val="sl-SI"/>
              </w:rPr>
              <w:fldChar w:fldCharType="begin">
                <w:ffData>
                  <w:name w:val="Besedilo383"/>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r w:rsidRPr="000D29A6">
              <w:rPr>
                <w:rFonts w:eastAsia="Calibri" w:cs="Arial"/>
                <w:color w:val="000000"/>
                <w:szCs w:val="20"/>
                <w:lang w:val="sl-SI"/>
              </w:rPr>
              <w:t xml:space="preserve">  </w:t>
            </w:r>
          </w:p>
          <w:p w:rsidR="000D29A6" w:rsidRPr="000D29A6" w:rsidRDefault="000D29A6" w:rsidP="000D29A6">
            <w:pPr>
              <w:spacing w:after="160" w:line="240" w:lineRule="auto"/>
              <w:rPr>
                <w:rFonts w:eastAsia="Calibri" w:cs="Arial"/>
                <w:color w:val="000000"/>
                <w:szCs w:val="20"/>
                <w:lang w:val="sl-SI"/>
              </w:rPr>
            </w:pPr>
            <w:r w:rsidRPr="000D29A6">
              <w:rPr>
                <w:rFonts w:eastAsia="Calibri" w:cs="Arial"/>
                <w:color w:val="000000"/>
                <w:szCs w:val="20"/>
                <w:lang w:val="sl-SI"/>
              </w:rPr>
              <w:t xml:space="preserve">e-mail: </w:t>
            </w:r>
            <w:r w:rsidRPr="000D29A6">
              <w:rPr>
                <w:rFonts w:eastAsia="Calibri" w:cs="Arial"/>
                <w:color w:val="000000"/>
                <w:szCs w:val="20"/>
                <w:lang w:val="sl-SI"/>
              </w:rPr>
              <w:fldChar w:fldCharType="begin">
                <w:ffData>
                  <w:name w:val="Besedilo384"/>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p>
        </w:tc>
      </w:tr>
      <w:tr w:rsidR="000D29A6" w:rsidRPr="000D29A6" w:rsidTr="00B64E58">
        <w:tc>
          <w:tcPr>
            <w:tcW w:w="9072" w:type="dxa"/>
            <w:vAlign w:val="center"/>
          </w:tcPr>
          <w:p w:rsidR="000D29A6" w:rsidRPr="000D29A6" w:rsidRDefault="000D29A6" w:rsidP="000D29A6">
            <w:pPr>
              <w:spacing w:after="160" w:line="240" w:lineRule="auto"/>
              <w:rPr>
                <w:rFonts w:eastAsia="Calibri" w:cs="Arial"/>
                <w:color w:val="000000"/>
                <w:szCs w:val="20"/>
                <w:lang w:val="sl-SI"/>
              </w:rPr>
            </w:pPr>
            <w:r w:rsidRPr="000D29A6">
              <w:rPr>
                <w:rFonts w:eastAsia="Calibri" w:cs="Arial"/>
                <w:color w:val="000000"/>
                <w:szCs w:val="20"/>
                <w:lang w:val="sl-SI"/>
              </w:rPr>
              <w:t xml:space="preserve">Ime in priimek arhitekta aplikativnih rešitev pri izvajalcu: </w:t>
            </w:r>
            <w:r w:rsidRPr="000D29A6">
              <w:rPr>
                <w:rFonts w:eastAsia="Calibri" w:cs="Arial"/>
                <w:color w:val="000000"/>
                <w:szCs w:val="20"/>
                <w:lang w:val="sl-SI"/>
              </w:rPr>
              <w:fldChar w:fldCharType="begin">
                <w:ffData>
                  <w:name w:val="Besedilo327"/>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color w:val="000000"/>
                <w:szCs w:val="20"/>
                <w:lang w:val="sl-SI"/>
              </w:rPr>
              <w:t> </w:t>
            </w:r>
            <w:r w:rsidRPr="000D29A6">
              <w:rPr>
                <w:rFonts w:eastAsia="Calibri" w:cs="Arial"/>
                <w:color w:val="000000"/>
                <w:szCs w:val="20"/>
                <w:lang w:val="sl-SI"/>
              </w:rPr>
              <w:t> </w:t>
            </w:r>
            <w:r w:rsidRPr="000D29A6">
              <w:rPr>
                <w:rFonts w:eastAsia="Calibri" w:cs="Arial"/>
                <w:color w:val="000000"/>
                <w:szCs w:val="20"/>
                <w:lang w:val="sl-SI"/>
              </w:rPr>
              <w:t> </w:t>
            </w:r>
            <w:r w:rsidRPr="000D29A6">
              <w:rPr>
                <w:rFonts w:eastAsia="Calibri" w:cs="Arial"/>
                <w:color w:val="000000"/>
                <w:szCs w:val="20"/>
                <w:lang w:val="sl-SI"/>
              </w:rPr>
              <w:t> </w:t>
            </w:r>
            <w:r w:rsidRPr="000D29A6">
              <w:rPr>
                <w:rFonts w:eastAsia="Calibri" w:cs="Arial"/>
                <w:color w:val="000000"/>
                <w:szCs w:val="20"/>
                <w:lang w:val="sl-SI"/>
              </w:rPr>
              <w:t> </w:t>
            </w:r>
            <w:r w:rsidRPr="000D29A6">
              <w:rPr>
                <w:rFonts w:eastAsia="Calibri" w:cs="Arial"/>
                <w:color w:val="000000"/>
                <w:szCs w:val="20"/>
                <w:lang w:val="sl-SI"/>
              </w:rPr>
              <w:fldChar w:fldCharType="end"/>
            </w:r>
          </w:p>
          <w:p w:rsidR="000D29A6" w:rsidRPr="000D29A6" w:rsidRDefault="000D29A6" w:rsidP="00A72B1B">
            <w:pPr>
              <w:spacing w:after="160" w:line="240" w:lineRule="auto"/>
              <w:rPr>
                <w:rFonts w:eastAsia="Calibri" w:cs="Arial"/>
                <w:color w:val="000000"/>
                <w:szCs w:val="20"/>
                <w:lang w:val="sl-SI"/>
              </w:rPr>
            </w:pPr>
            <w:r w:rsidRPr="000D29A6">
              <w:rPr>
                <w:rFonts w:eastAsia="Calibri" w:cs="Arial"/>
                <w:color w:val="000000"/>
                <w:szCs w:val="20"/>
                <w:lang w:val="sl-SI"/>
              </w:rPr>
              <w:t>(opomba: ponujen kader je v referenčnem projektu opravljal naloge arhitekta</w:t>
            </w:r>
            <w:r w:rsidR="00E31F9C">
              <w:rPr>
                <w:rFonts w:eastAsia="Calibri" w:cs="Arial"/>
                <w:color w:val="000000"/>
                <w:szCs w:val="20"/>
                <w:lang w:val="sl-SI"/>
              </w:rPr>
              <w:t xml:space="preserve"> ali vodilnega razvojnega inženirja</w:t>
            </w:r>
            <w:r w:rsidRPr="000D29A6">
              <w:rPr>
                <w:rFonts w:eastAsia="Calibri" w:cs="Arial"/>
                <w:color w:val="000000"/>
                <w:szCs w:val="20"/>
                <w:lang w:val="sl-SI"/>
              </w:rPr>
              <w:t xml:space="preserve">) </w:t>
            </w:r>
          </w:p>
        </w:tc>
      </w:tr>
      <w:tr w:rsidR="000D29A6" w:rsidRPr="000D29A6" w:rsidTr="00B64E58">
        <w:tc>
          <w:tcPr>
            <w:tcW w:w="9072" w:type="dxa"/>
            <w:vAlign w:val="center"/>
          </w:tcPr>
          <w:p w:rsidR="000D29A6" w:rsidRPr="000D29A6" w:rsidRDefault="000D29A6" w:rsidP="000D29A6">
            <w:pPr>
              <w:spacing w:after="160" w:line="240" w:lineRule="auto"/>
              <w:ind w:right="-30"/>
              <w:rPr>
                <w:rFonts w:eastAsia="Calibri" w:cs="Arial"/>
                <w:color w:val="000000"/>
                <w:szCs w:val="20"/>
                <w:lang w:val="sl-SI"/>
              </w:rPr>
            </w:pPr>
            <w:r w:rsidRPr="000D29A6">
              <w:rPr>
                <w:rFonts w:eastAsia="Calibri" w:cs="Arial"/>
                <w:color w:val="000000"/>
                <w:szCs w:val="20"/>
                <w:lang w:val="sl-SI"/>
              </w:rPr>
              <w:t xml:space="preserve">Datum začetka izvajanja storitev: </w:t>
            </w:r>
            <w:r w:rsidRPr="000D29A6">
              <w:rPr>
                <w:rFonts w:eastAsia="Calibri" w:cs="Arial"/>
                <w:color w:val="000000"/>
                <w:szCs w:val="20"/>
                <w:lang w:val="sl-SI"/>
              </w:rPr>
              <w:fldChar w:fldCharType="begin">
                <w:ffData>
                  <w:name w:val="Besedilo303"/>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r w:rsidRPr="000D29A6">
              <w:rPr>
                <w:rFonts w:eastAsia="Calibri" w:cs="Arial"/>
                <w:color w:val="000000"/>
                <w:szCs w:val="20"/>
                <w:lang w:val="sl-SI"/>
              </w:rPr>
              <w:t xml:space="preserve"> </w:t>
            </w:r>
          </w:p>
          <w:p w:rsidR="000D29A6" w:rsidRPr="000D29A6" w:rsidRDefault="000D29A6" w:rsidP="00B64E58">
            <w:pPr>
              <w:spacing w:after="160" w:line="240" w:lineRule="auto"/>
              <w:ind w:right="-30"/>
              <w:rPr>
                <w:rFonts w:eastAsia="Calibri" w:cs="Arial"/>
                <w:color w:val="000000"/>
                <w:szCs w:val="20"/>
                <w:lang w:val="sl-SI"/>
              </w:rPr>
            </w:pPr>
            <w:r w:rsidRPr="000D29A6">
              <w:rPr>
                <w:rFonts w:eastAsia="Calibri" w:cs="Arial"/>
                <w:color w:val="000000"/>
                <w:szCs w:val="20"/>
                <w:lang w:val="sl-SI"/>
              </w:rPr>
              <w:t xml:space="preserve">datum zaključka izvajanja storitev: </w:t>
            </w:r>
            <w:r w:rsidRPr="000D29A6">
              <w:rPr>
                <w:rFonts w:eastAsia="Calibri" w:cs="Arial"/>
                <w:color w:val="000000"/>
                <w:szCs w:val="20"/>
                <w:lang w:val="sl-SI"/>
              </w:rPr>
              <w:fldChar w:fldCharType="begin">
                <w:ffData>
                  <w:name w:val="Besedilo325"/>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p>
        </w:tc>
      </w:tr>
      <w:tr w:rsidR="000D29A6" w:rsidRPr="000D29A6" w:rsidTr="00B64E58">
        <w:trPr>
          <w:trHeight w:val="470"/>
        </w:trPr>
        <w:tc>
          <w:tcPr>
            <w:tcW w:w="9072" w:type="dxa"/>
            <w:vAlign w:val="center"/>
          </w:tcPr>
          <w:p w:rsidR="000D29A6" w:rsidRPr="000D29A6" w:rsidRDefault="000D29A6" w:rsidP="00DB3415">
            <w:pPr>
              <w:spacing w:after="160" w:line="240" w:lineRule="auto"/>
              <w:ind w:right="-30"/>
              <w:rPr>
                <w:rFonts w:eastAsia="Calibri" w:cs="Arial"/>
                <w:color w:val="000000"/>
                <w:szCs w:val="20"/>
                <w:lang w:val="sl-SI"/>
              </w:rPr>
            </w:pPr>
            <w:r w:rsidRPr="000A2513">
              <w:rPr>
                <w:rFonts w:eastAsia="Calibri" w:cs="Arial"/>
                <w:color w:val="000000"/>
                <w:szCs w:val="20"/>
                <w:lang w:val="sl-SI"/>
              </w:rPr>
              <w:t xml:space="preserve">Pogodbena </w:t>
            </w:r>
            <w:r w:rsidR="00C86627" w:rsidRPr="000A2513">
              <w:rPr>
                <w:rFonts w:eastAsia="Calibri" w:cs="Arial"/>
                <w:color w:val="000000"/>
                <w:szCs w:val="20"/>
                <w:lang w:val="sl-SI"/>
              </w:rPr>
              <w:t>vrednosti referenčnih storitev</w:t>
            </w:r>
            <w:r w:rsidRPr="000A2513">
              <w:rPr>
                <w:rFonts w:eastAsia="Calibri" w:cs="Arial"/>
                <w:color w:val="000000"/>
                <w:szCs w:val="20"/>
                <w:lang w:val="sl-SI"/>
              </w:rPr>
              <w:t xml:space="preserve"> znaša</w:t>
            </w:r>
            <w:r w:rsidRPr="000D29A6">
              <w:rPr>
                <w:rFonts w:eastAsia="Calibri" w:cs="Arial"/>
                <w:color w:val="000000"/>
                <w:szCs w:val="20"/>
                <w:lang w:val="sl-SI"/>
              </w:rPr>
              <w:t xml:space="preserve">: </w:t>
            </w:r>
            <w:r w:rsidRPr="000D29A6">
              <w:rPr>
                <w:rFonts w:eastAsia="Calibri" w:cs="Arial"/>
                <w:color w:val="000000"/>
                <w:szCs w:val="20"/>
                <w:lang w:val="sl-SI"/>
              </w:rPr>
              <w:fldChar w:fldCharType="begin">
                <w:ffData>
                  <w:name w:val="Besedilo303"/>
                  <w:enabled/>
                  <w:calcOnExit w:val="0"/>
                  <w:textInput/>
                </w:ffData>
              </w:fldChar>
            </w:r>
            <w:r w:rsidRPr="000D29A6">
              <w:rPr>
                <w:rFonts w:eastAsia="Calibri" w:cs="Arial"/>
                <w:color w:val="000000"/>
                <w:szCs w:val="20"/>
                <w:lang w:val="sl-SI"/>
              </w:rPr>
              <w:instrText xml:space="preserve"> FORMTEXT </w:instrText>
            </w:r>
            <w:r w:rsidRPr="000D29A6">
              <w:rPr>
                <w:rFonts w:eastAsia="Calibri" w:cs="Arial"/>
                <w:color w:val="000000"/>
                <w:szCs w:val="20"/>
                <w:lang w:val="sl-SI"/>
              </w:rPr>
            </w:r>
            <w:r w:rsidRPr="000D29A6">
              <w:rPr>
                <w:rFonts w:eastAsia="Calibri" w:cs="Arial"/>
                <w:color w:val="000000"/>
                <w:szCs w:val="20"/>
                <w:lang w:val="sl-SI"/>
              </w:rPr>
              <w:fldChar w:fldCharType="separate"/>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noProof/>
                <w:color w:val="000000"/>
                <w:szCs w:val="20"/>
                <w:lang w:val="sl-SI"/>
              </w:rPr>
              <w:t> </w:t>
            </w:r>
            <w:r w:rsidRPr="000D29A6">
              <w:rPr>
                <w:rFonts w:eastAsia="Calibri" w:cs="Arial"/>
                <w:color w:val="000000"/>
                <w:szCs w:val="20"/>
                <w:lang w:val="sl-SI"/>
              </w:rPr>
              <w:fldChar w:fldCharType="end"/>
            </w:r>
            <w:r w:rsidRPr="000D29A6">
              <w:rPr>
                <w:rFonts w:eastAsia="Calibri" w:cs="Arial"/>
                <w:color w:val="000000"/>
                <w:szCs w:val="20"/>
                <w:lang w:val="sl-SI"/>
              </w:rPr>
              <w:t xml:space="preserve"> EUR z DDV</w:t>
            </w:r>
          </w:p>
        </w:tc>
      </w:tr>
    </w:tbl>
    <w:p w:rsidR="000D29A6" w:rsidRDefault="000D29A6" w:rsidP="000D29A6">
      <w:pPr>
        <w:spacing w:after="160" w:line="240" w:lineRule="auto"/>
        <w:rPr>
          <w:rFonts w:eastAsia="Calibri" w:cs="Arial"/>
          <w:b/>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559"/>
        <w:gridCol w:w="1559"/>
      </w:tblGrid>
      <w:tr w:rsidR="000D29A6" w:rsidRPr="000D29A6" w:rsidTr="000D29A6">
        <w:trPr>
          <w:cantSplit/>
          <w:trHeight w:val="241"/>
          <w:tblHeader/>
        </w:trPr>
        <w:tc>
          <w:tcPr>
            <w:tcW w:w="5954" w:type="dxa"/>
            <w:shd w:val="clear" w:color="auto" w:fill="auto"/>
            <w:vAlign w:val="center"/>
          </w:tcPr>
          <w:p w:rsidR="000D29A6" w:rsidRPr="000D29A6" w:rsidRDefault="000D29A6" w:rsidP="000D29A6">
            <w:pPr>
              <w:spacing w:after="60" w:line="240" w:lineRule="auto"/>
              <w:ind w:left="-108" w:right="-110"/>
              <w:jc w:val="center"/>
              <w:rPr>
                <w:rFonts w:eastAsia="Calibri" w:cs="Arial"/>
                <w:b/>
                <w:szCs w:val="20"/>
                <w:lang w:val="sl-SI"/>
              </w:rPr>
            </w:pPr>
            <w:r w:rsidRPr="000D29A6">
              <w:rPr>
                <w:rFonts w:eastAsia="Calibri" w:cs="Arial"/>
                <w:b/>
                <w:szCs w:val="20"/>
                <w:lang w:val="sl-SI"/>
              </w:rPr>
              <w:t>Lastnosti reference</w:t>
            </w:r>
          </w:p>
        </w:tc>
        <w:tc>
          <w:tcPr>
            <w:tcW w:w="1559" w:type="dxa"/>
            <w:shd w:val="clear" w:color="auto" w:fill="auto"/>
          </w:tcPr>
          <w:p w:rsidR="000D29A6" w:rsidRPr="000D29A6" w:rsidRDefault="000D29A6" w:rsidP="00185A7C">
            <w:pPr>
              <w:spacing w:after="60" w:line="240" w:lineRule="auto"/>
              <w:ind w:left="-108" w:right="-110"/>
              <w:jc w:val="center"/>
              <w:rPr>
                <w:rFonts w:eastAsia="Calibri" w:cs="Arial"/>
                <w:b/>
                <w:szCs w:val="20"/>
                <w:lang w:val="sl-SI"/>
              </w:rPr>
            </w:pPr>
            <w:r w:rsidRPr="000D29A6">
              <w:rPr>
                <w:rFonts w:eastAsia="Calibri" w:cs="Arial"/>
                <w:b/>
                <w:szCs w:val="20"/>
                <w:lang w:val="sl-SI"/>
              </w:rPr>
              <w:t>Ponudnik vpiše dosežene vrednosti</w:t>
            </w:r>
            <w:r w:rsidR="00835BE4">
              <w:rPr>
                <w:rFonts w:eastAsia="Calibri" w:cs="Arial"/>
                <w:b/>
                <w:szCs w:val="20"/>
                <w:lang w:val="sl-SI"/>
              </w:rPr>
              <w:t xml:space="preserve"> </w:t>
            </w:r>
            <w:r w:rsidR="00835BE4" w:rsidRPr="000A2513">
              <w:rPr>
                <w:rFonts w:eastAsia="Calibri" w:cs="Arial"/>
                <w:b/>
                <w:szCs w:val="20"/>
                <w:lang w:val="sl-SI"/>
              </w:rPr>
              <w:t xml:space="preserve">ali </w:t>
            </w:r>
            <w:r w:rsidR="00185A7C">
              <w:rPr>
                <w:rFonts w:eastAsia="Calibri" w:cs="Arial"/>
                <w:b/>
                <w:szCs w:val="20"/>
                <w:lang w:val="sl-SI"/>
              </w:rPr>
              <w:t>izpolni</w:t>
            </w:r>
            <w:r w:rsidR="00835BE4" w:rsidRPr="000A2513">
              <w:rPr>
                <w:rFonts w:eastAsia="Calibri" w:cs="Arial"/>
                <w:b/>
                <w:szCs w:val="20"/>
                <w:lang w:val="sl-SI"/>
              </w:rPr>
              <w:t xml:space="preserve"> z </w:t>
            </w:r>
            <w:r w:rsidR="00E13F70" w:rsidRPr="00E13F70">
              <w:rPr>
                <w:rFonts w:eastAsia="Calibri" w:cs="Arial"/>
                <w:b/>
                <w:szCs w:val="20"/>
                <w:lang w:val="sl-SI"/>
              </w:rPr>
              <w:t>ali DA ali NE</w:t>
            </w:r>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minimalne zahteve</w:t>
            </w: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Referenčni sistem/del sistema je Windows aplikacija za pregled in vzdrževanje podatkov, ki je razvita v dvo-nivojski arhitekturi odjemalec/strežnik z uporabo PowerBuilder 9 (ali več)</w:t>
            </w:r>
          </w:p>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Referenčna aplikacija izpolnjuje minimalne zahteve:</w:t>
            </w:r>
          </w:p>
          <w:p w:rsidR="000D29A6" w:rsidRPr="000D29A6" w:rsidRDefault="000D29A6" w:rsidP="000D29A6">
            <w:pPr>
              <w:numPr>
                <w:ilvl w:val="0"/>
                <w:numId w:val="68"/>
              </w:numPr>
              <w:spacing w:after="60" w:line="240" w:lineRule="auto"/>
              <w:contextualSpacing/>
              <w:jc w:val="both"/>
              <w:rPr>
                <w:rFonts w:eastAsia="Calibri" w:cs="Arial"/>
                <w:szCs w:val="20"/>
                <w:lang w:val="sl-SI"/>
              </w:rPr>
            </w:pPr>
            <w:r w:rsidRPr="000D29A6">
              <w:rPr>
                <w:rFonts w:eastAsia="Calibri" w:cs="Arial"/>
                <w:szCs w:val="20"/>
                <w:lang w:val="sl-SI"/>
              </w:rPr>
              <w:t>Aplikacijo dnevno povprečno uporablja najmanj 300 uporabnikov,</w:t>
            </w:r>
          </w:p>
          <w:p w:rsidR="000D29A6" w:rsidRPr="000D29A6" w:rsidRDefault="000D29A6" w:rsidP="000D29A6">
            <w:pPr>
              <w:numPr>
                <w:ilvl w:val="0"/>
                <w:numId w:val="68"/>
              </w:numPr>
              <w:spacing w:after="60" w:line="240" w:lineRule="auto"/>
              <w:contextualSpacing/>
              <w:jc w:val="both"/>
              <w:rPr>
                <w:rFonts w:eastAsia="Calibri" w:cs="Arial"/>
                <w:szCs w:val="20"/>
                <w:lang w:val="sl-SI"/>
              </w:rPr>
            </w:pPr>
            <w:r w:rsidRPr="000D29A6">
              <w:rPr>
                <w:rFonts w:eastAsia="Calibri" w:cs="Arial"/>
                <w:szCs w:val="20"/>
                <w:lang w:val="sl-SI"/>
              </w:rPr>
              <w:t>Aplikacija deluje v WAN omrežju na vsaj 10 lokacijah,</w:t>
            </w:r>
          </w:p>
          <w:p w:rsidR="000D29A6" w:rsidRPr="000D29A6" w:rsidRDefault="000D29A6" w:rsidP="000D29A6">
            <w:pPr>
              <w:numPr>
                <w:ilvl w:val="0"/>
                <w:numId w:val="68"/>
              </w:numPr>
              <w:spacing w:after="60" w:line="240" w:lineRule="auto"/>
              <w:contextualSpacing/>
              <w:jc w:val="both"/>
              <w:rPr>
                <w:rFonts w:eastAsia="Calibri" w:cs="Arial"/>
                <w:szCs w:val="20"/>
                <w:lang w:val="sl-SI"/>
              </w:rPr>
            </w:pPr>
            <w:r w:rsidRPr="000D29A6">
              <w:rPr>
                <w:rFonts w:eastAsia="Calibri" w:cs="Arial"/>
                <w:szCs w:val="20"/>
                <w:lang w:val="sl-SI"/>
              </w:rPr>
              <w:t>Aplikacija uporablja podatkovno bazo z vsaj 300 tabelami,</w:t>
            </w:r>
          </w:p>
          <w:p w:rsidR="000D29A6" w:rsidRPr="000D29A6" w:rsidRDefault="000D29A6" w:rsidP="000D29A6">
            <w:pPr>
              <w:numPr>
                <w:ilvl w:val="0"/>
                <w:numId w:val="68"/>
              </w:numPr>
              <w:spacing w:after="60" w:line="240" w:lineRule="auto"/>
              <w:contextualSpacing/>
              <w:jc w:val="both"/>
              <w:rPr>
                <w:rFonts w:eastAsia="Calibri" w:cs="Arial"/>
                <w:szCs w:val="20"/>
                <w:lang w:val="sl-SI"/>
              </w:rPr>
            </w:pPr>
            <w:r w:rsidRPr="000D29A6">
              <w:rPr>
                <w:rFonts w:eastAsia="Calibri" w:cs="Arial"/>
                <w:szCs w:val="20"/>
                <w:lang w:val="sl-SI"/>
              </w:rPr>
              <w:t xml:space="preserve">Aplikacija vsebuje vsaj 100 objektov </w:t>
            </w:r>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p>
          <w:p w:rsidR="000D29A6" w:rsidRDefault="000D29A6" w:rsidP="000D29A6">
            <w:pPr>
              <w:spacing w:after="160" w:line="240" w:lineRule="auto"/>
              <w:jc w:val="center"/>
              <w:rPr>
                <w:rFonts w:eastAsia="Calibri" w:cs="Arial"/>
                <w:b/>
                <w:szCs w:val="20"/>
                <w:lang w:val="sl-SI"/>
              </w:rPr>
            </w:pPr>
          </w:p>
          <w:p w:rsidR="00860A61" w:rsidRPr="000D29A6" w:rsidRDefault="00860A61" w:rsidP="000D29A6">
            <w:pPr>
              <w:spacing w:after="160" w:line="240" w:lineRule="auto"/>
              <w:jc w:val="center"/>
              <w:rPr>
                <w:rFonts w:eastAsia="Calibri" w:cs="Arial"/>
                <w:b/>
                <w:szCs w:val="20"/>
                <w:lang w:val="sl-SI"/>
              </w:rPr>
            </w:pPr>
          </w:p>
          <w:p w:rsidR="00860A61" w:rsidRDefault="000D29A6" w:rsidP="000D29A6">
            <w:pPr>
              <w:spacing w:after="240" w:line="240" w:lineRule="auto"/>
              <w:jc w:val="center"/>
              <w:rPr>
                <w:rFonts w:eastAsia="Calibri" w:cs="Arial"/>
                <w:b/>
                <w:szCs w:val="20"/>
                <w:lang w:val="sl-SI"/>
              </w:rPr>
            </w:pPr>
            <w:r w:rsidRPr="000D29A6">
              <w:rPr>
                <w:rFonts w:eastAsia="Calibri" w:cs="Arial"/>
                <w:b/>
                <w:szCs w:val="20"/>
                <w:lang w:val="sl-SI"/>
              </w:rPr>
              <w:fldChar w:fldCharType="begin">
                <w:ffData>
                  <w:name w:val=""/>
                  <w:enabled/>
                  <w:calcOnExit w:val="0"/>
                  <w:textInput/>
                </w:ffData>
              </w:fldChar>
            </w:r>
            <w:r w:rsidRPr="000D29A6">
              <w:rPr>
                <w:rFonts w:eastAsia="Calibri" w:cs="Arial"/>
                <w:b/>
                <w:szCs w:val="20"/>
                <w:lang w:val="sl-SI"/>
              </w:rPr>
              <w:instrText xml:space="preserve"> FORMTEXT </w:instrText>
            </w:r>
            <w:r w:rsidRPr="000D29A6">
              <w:rPr>
                <w:rFonts w:eastAsia="Calibri" w:cs="Arial"/>
                <w:b/>
                <w:szCs w:val="20"/>
                <w:lang w:val="sl-SI"/>
              </w:rPr>
            </w:r>
            <w:r w:rsidRPr="000D29A6">
              <w:rPr>
                <w:rFonts w:eastAsia="Calibri" w:cs="Arial"/>
                <w:b/>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szCs w:val="20"/>
                <w:lang w:val="sl-SI"/>
              </w:rPr>
              <w:fldChar w:fldCharType="end"/>
            </w:r>
          </w:p>
          <w:p w:rsidR="000D29A6" w:rsidRPr="000D29A6" w:rsidRDefault="000D29A6" w:rsidP="000D29A6">
            <w:pPr>
              <w:spacing w:after="240" w:line="240" w:lineRule="auto"/>
              <w:jc w:val="center"/>
              <w:rPr>
                <w:rFonts w:eastAsia="Calibri" w:cs="Arial"/>
                <w:b/>
                <w:szCs w:val="20"/>
                <w:lang w:val="sl-SI"/>
              </w:rPr>
            </w:pPr>
            <w:r w:rsidRPr="000D29A6">
              <w:rPr>
                <w:rFonts w:eastAsia="Calibri" w:cs="Arial"/>
                <w:b/>
                <w:szCs w:val="20"/>
                <w:lang w:val="sl-SI"/>
              </w:rPr>
              <w:fldChar w:fldCharType="begin">
                <w:ffData>
                  <w:name w:val="Besedilo394"/>
                  <w:enabled/>
                  <w:calcOnExit w:val="0"/>
                  <w:textInput/>
                </w:ffData>
              </w:fldChar>
            </w:r>
            <w:r w:rsidRPr="000D29A6">
              <w:rPr>
                <w:rFonts w:eastAsia="Calibri" w:cs="Arial"/>
                <w:b/>
                <w:szCs w:val="20"/>
                <w:lang w:val="sl-SI"/>
              </w:rPr>
              <w:instrText xml:space="preserve"> FORMTEXT </w:instrText>
            </w:r>
            <w:r w:rsidRPr="000D29A6">
              <w:rPr>
                <w:rFonts w:eastAsia="Calibri" w:cs="Arial"/>
                <w:b/>
                <w:szCs w:val="20"/>
                <w:lang w:val="sl-SI"/>
              </w:rPr>
            </w:r>
            <w:r w:rsidRPr="000D29A6">
              <w:rPr>
                <w:rFonts w:eastAsia="Calibri" w:cs="Arial"/>
                <w:b/>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szCs w:val="20"/>
                <w:lang w:val="sl-SI"/>
              </w:rPr>
              <w:fldChar w:fldCharType="end"/>
            </w:r>
          </w:p>
          <w:p w:rsidR="000D29A6" w:rsidRPr="000D29A6" w:rsidRDefault="000D29A6" w:rsidP="000D29A6">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p>
          <w:p w:rsidR="000D29A6" w:rsidRPr="000D29A6" w:rsidRDefault="000D29A6" w:rsidP="000A2513">
            <w:pPr>
              <w:spacing w:after="160" w:line="240" w:lineRule="auto"/>
              <w:jc w:val="center"/>
              <w:rPr>
                <w:rFonts w:eastAsia="Calibri" w:cs="Arial"/>
                <w:b/>
                <w:szCs w:val="20"/>
                <w:lang w:val="sl-SI"/>
              </w:rPr>
            </w:pPr>
            <w:r w:rsidRPr="000D29A6">
              <w:rPr>
                <w:rFonts w:eastAsia="Calibri" w:cs="Arial"/>
                <w:b/>
                <w:szCs w:val="20"/>
                <w:lang w:val="sl-SI"/>
              </w:rPr>
              <w:fldChar w:fldCharType="begin">
                <w:ffData>
                  <w:name w:val="Besedilo394"/>
                  <w:enabled/>
                  <w:calcOnExit w:val="0"/>
                  <w:textInput/>
                </w:ffData>
              </w:fldChar>
            </w:r>
            <w:r w:rsidRPr="000D29A6">
              <w:rPr>
                <w:rFonts w:eastAsia="Calibri" w:cs="Arial"/>
                <w:b/>
                <w:szCs w:val="20"/>
                <w:lang w:val="sl-SI"/>
              </w:rPr>
              <w:instrText xml:space="preserve"> FORMTEXT </w:instrText>
            </w:r>
            <w:r w:rsidRPr="000D29A6">
              <w:rPr>
                <w:rFonts w:eastAsia="Calibri" w:cs="Arial"/>
                <w:b/>
                <w:szCs w:val="20"/>
                <w:lang w:val="sl-SI"/>
              </w:rPr>
            </w:r>
            <w:r w:rsidRPr="000D29A6">
              <w:rPr>
                <w:rFonts w:eastAsia="Calibri" w:cs="Arial"/>
                <w:b/>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szCs w:val="20"/>
                <w:lang w:val="sl-SI"/>
              </w:rPr>
              <w:fldChar w:fldCharType="end"/>
            </w:r>
          </w:p>
        </w:tc>
        <w:tc>
          <w:tcPr>
            <w:tcW w:w="1559" w:type="dxa"/>
            <w:shd w:val="clear" w:color="auto" w:fill="auto"/>
            <w:vAlign w:val="center"/>
          </w:tcPr>
          <w:p w:rsidR="000D29A6" w:rsidRPr="000D29A6" w:rsidRDefault="000D29A6" w:rsidP="000D29A6">
            <w:pPr>
              <w:spacing w:after="60" w:line="240" w:lineRule="auto"/>
              <w:ind w:left="360"/>
              <w:contextualSpacing/>
              <w:jc w:val="center"/>
              <w:rPr>
                <w:rFonts w:eastAsia="Calibri" w:cs="Arial"/>
                <w:b/>
                <w:szCs w:val="20"/>
                <w:lang w:val="sl-SI"/>
              </w:rPr>
            </w:pPr>
          </w:p>
          <w:p w:rsidR="000D29A6" w:rsidRPr="000D29A6" w:rsidRDefault="000D29A6" w:rsidP="000D29A6">
            <w:pPr>
              <w:spacing w:after="60" w:line="240" w:lineRule="auto"/>
              <w:ind w:left="360"/>
              <w:contextualSpacing/>
              <w:jc w:val="center"/>
              <w:rPr>
                <w:rFonts w:eastAsia="Calibri" w:cs="Arial"/>
                <w:b/>
                <w:szCs w:val="20"/>
                <w:lang w:val="sl-SI"/>
              </w:rPr>
            </w:pPr>
          </w:p>
          <w:p w:rsidR="000A2513" w:rsidRDefault="000A2513" w:rsidP="000D29A6">
            <w:pPr>
              <w:spacing w:after="60" w:line="240" w:lineRule="auto"/>
              <w:ind w:left="360"/>
              <w:contextualSpacing/>
              <w:jc w:val="center"/>
              <w:rPr>
                <w:rFonts w:eastAsia="Calibri" w:cs="Arial"/>
                <w:b/>
                <w:szCs w:val="20"/>
                <w:lang w:val="sl-SI"/>
              </w:rPr>
            </w:pPr>
          </w:p>
          <w:p w:rsidR="000A2513" w:rsidRDefault="000A2513" w:rsidP="000D29A6">
            <w:pPr>
              <w:spacing w:after="60" w:line="240" w:lineRule="auto"/>
              <w:ind w:left="360"/>
              <w:contextualSpacing/>
              <w:jc w:val="center"/>
              <w:rPr>
                <w:rFonts w:eastAsia="Calibri" w:cs="Arial"/>
                <w:b/>
                <w:szCs w:val="20"/>
                <w:lang w:val="sl-SI"/>
              </w:rPr>
            </w:pPr>
          </w:p>
          <w:p w:rsidR="000D29A6" w:rsidRPr="000D29A6" w:rsidRDefault="000D29A6" w:rsidP="000D29A6">
            <w:pPr>
              <w:spacing w:after="60" w:line="240" w:lineRule="auto"/>
              <w:ind w:left="360"/>
              <w:contextualSpacing/>
              <w:jc w:val="center"/>
              <w:rPr>
                <w:rFonts w:eastAsia="Calibri" w:cs="Arial"/>
                <w:b/>
                <w:szCs w:val="20"/>
                <w:lang w:val="sl-SI"/>
              </w:rPr>
            </w:pPr>
            <w:r w:rsidRPr="000D29A6">
              <w:rPr>
                <w:rFonts w:eastAsia="Calibri" w:cs="Arial"/>
                <w:b/>
                <w:szCs w:val="20"/>
                <w:lang w:val="sl-SI"/>
              </w:rPr>
              <w:t>300</w:t>
            </w:r>
          </w:p>
          <w:p w:rsidR="000D29A6" w:rsidRPr="000D29A6" w:rsidRDefault="000D29A6" w:rsidP="000D29A6">
            <w:pPr>
              <w:spacing w:after="60" w:line="240" w:lineRule="auto"/>
              <w:ind w:left="360"/>
              <w:contextualSpacing/>
              <w:jc w:val="center"/>
              <w:rPr>
                <w:rFonts w:eastAsia="Calibri" w:cs="Arial"/>
                <w:b/>
                <w:szCs w:val="20"/>
                <w:lang w:val="sl-SI"/>
              </w:rPr>
            </w:pPr>
          </w:p>
          <w:p w:rsidR="000D29A6" w:rsidRPr="000D29A6" w:rsidRDefault="000D29A6" w:rsidP="000D29A6">
            <w:pPr>
              <w:spacing w:after="60" w:line="240" w:lineRule="auto"/>
              <w:ind w:left="360"/>
              <w:contextualSpacing/>
              <w:jc w:val="center"/>
              <w:rPr>
                <w:rFonts w:eastAsia="Calibri" w:cs="Arial"/>
                <w:b/>
                <w:szCs w:val="20"/>
                <w:lang w:val="sl-SI"/>
              </w:rPr>
            </w:pPr>
            <w:r w:rsidRPr="000D29A6">
              <w:rPr>
                <w:rFonts w:eastAsia="Calibri" w:cs="Arial"/>
                <w:b/>
                <w:szCs w:val="20"/>
                <w:lang w:val="sl-SI"/>
              </w:rPr>
              <w:t>10</w:t>
            </w:r>
          </w:p>
          <w:p w:rsidR="000D29A6" w:rsidRPr="000D29A6" w:rsidRDefault="000D29A6" w:rsidP="000D29A6">
            <w:pPr>
              <w:spacing w:after="60" w:line="240" w:lineRule="auto"/>
              <w:ind w:left="360"/>
              <w:contextualSpacing/>
              <w:jc w:val="center"/>
              <w:rPr>
                <w:rFonts w:eastAsia="Calibri" w:cs="Arial"/>
                <w:b/>
                <w:szCs w:val="20"/>
                <w:lang w:val="sl-SI"/>
              </w:rPr>
            </w:pPr>
          </w:p>
          <w:p w:rsidR="000D29A6" w:rsidRPr="000D29A6" w:rsidRDefault="000D29A6" w:rsidP="000D29A6">
            <w:pPr>
              <w:spacing w:after="60" w:line="240" w:lineRule="auto"/>
              <w:ind w:left="360"/>
              <w:contextualSpacing/>
              <w:jc w:val="center"/>
              <w:rPr>
                <w:rFonts w:eastAsia="Calibri" w:cs="Arial"/>
                <w:b/>
                <w:szCs w:val="20"/>
                <w:lang w:val="sl-SI"/>
              </w:rPr>
            </w:pPr>
            <w:r w:rsidRPr="000D29A6">
              <w:rPr>
                <w:rFonts w:eastAsia="Calibri" w:cs="Arial"/>
                <w:b/>
                <w:szCs w:val="20"/>
                <w:lang w:val="sl-SI"/>
              </w:rPr>
              <w:t>300</w:t>
            </w:r>
          </w:p>
          <w:p w:rsidR="000D29A6" w:rsidRDefault="000D29A6" w:rsidP="000D29A6">
            <w:pPr>
              <w:spacing w:after="60" w:line="240" w:lineRule="auto"/>
              <w:ind w:left="360"/>
              <w:contextualSpacing/>
              <w:jc w:val="center"/>
              <w:rPr>
                <w:rFonts w:eastAsia="Calibri" w:cs="Arial"/>
                <w:b/>
                <w:szCs w:val="20"/>
                <w:lang w:val="sl-SI"/>
              </w:rPr>
            </w:pPr>
          </w:p>
          <w:p w:rsidR="000A2513" w:rsidRPr="000D29A6" w:rsidRDefault="000A2513" w:rsidP="000D29A6">
            <w:pPr>
              <w:spacing w:after="60" w:line="240" w:lineRule="auto"/>
              <w:ind w:left="360"/>
              <w:contextualSpacing/>
              <w:jc w:val="center"/>
              <w:rPr>
                <w:rFonts w:eastAsia="Calibri" w:cs="Arial"/>
                <w:b/>
                <w:szCs w:val="20"/>
                <w:lang w:val="sl-SI"/>
              </w:rPr>
            </w:pPr>
          </w:p>
          <w:p w:rsidR="000D29A6" w:rsidRPr="000D29A6" w:rsidRDefault="000D29A6" w:rsidP="000D29A6">
            <w:pPr>
              <w:spacing w:after="60" w:line="240" w:lineRule="auto"/>
              <w:ind w:left="360"/>
              <w:contextualSpacing/>
              <w:jc w:val="center"/>
              <w:rPr>
                <w:rFonts w:eastAsia="Calibri" w:cs="Arial"/>
                <w:b/>
                <w:szCs w:val="20"/>
                <w:lang w:val="sl-SI"/>
              </w:rPr>
            </w:pPr>
            <w:r w:rsidRPr="000D29A6">
              <w:rPr>
                <w:rFonts w:eastAsia="Calibri" w:cs="Arial"/>
                <w:b/>
                <w:szCs w:val="20"/>
                <w:lang w:val="sl-SI"/>
              </w:rPr>
              <w:t>100</w:t>
            </w: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lastRenderedPageBreak/>
              <w:t>Referenčni sistem/del sistema je spletna aplikacija za pregled in vzdrževanje podatkov, ki je razvita v več-nivojski arhitekturi z uporabo tehnologije Angular 6 (ali več) , jezika TypeScript. Aplikacija uporablja REST storitve, razvite s tehnologijo .NET 4.6 (ali več) v jeziku C</w:t>
            </w:r>
            <w:r w:rsidRPr="000D29A6">
              <w:rPr>
                <w:rFonts w:eastAsia="Calibri" w:cs="Arial"/>
                <w:strike/>
                <w:szCs w:val="20"/>
                <w:lang w:val="sl-SI"/>
              </w:rPr>
              <w:t>#</w:t>
            </w:r>
            <w:r w:rsidRPr="000D29A6">
              <w:rPr>
                <w:rFonts w:eastAsia="Calibri" w:cs="Arial"/>
                <w:szCs w:val="20"/>
                <w:lang w:val="sl-SI"/>
              </w:rPr>
              <w:t xml:space="preserve">. </w:t>
            </w:r>
          </w:p>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Aplikacija uporablja EntityFramework 6 (ali več) in LINQ tehnologijo za delo z podatkovnimi strukturami.</w:t>
            </w:r>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p>
          <w:p w:rsidR="000D29A6"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0"/>
                  <w:enabled/>
                  <w:calcOnExit w:val="0"/>
                  <w:textInput/>
                </w:ffData>
              </w:fldChar>
            </w:r>
            <w:bookmarkStart w:id="236" w:name="Besedilo520"/>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36"/>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 xml:space="preserve">Referenčni sistem/del referenčnega sistema je podsistem namenjen avtentikaciji in avtorizaciji uporabnikov. Avtorizacijske vloge uporabnikov so povezane z njihovimi delovnimi pooblastili in dovoljenji dostopov do funkcionalnosti v posameznih aplikacijah. </w:t>
            </w:r>
          </w:p>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Podsistem avtentikacije in avtorizacije uporabnikov je izdelan z:</w:t>
            </w:r>
          </w:p>
          <w:p w:rsidR="000D29A6" w:rsidRPr="000D29A6" w:rsidRDefault="000D29A6" w:rsidP="000D29A6">
            <w:pPr>
              <w:numPr>
                <w:ilvl w:val="0"/>
                <w:numId w:val="78"/>
              </w:numPr>
              <w:spacing w:after="60" w:line="240" w:lineRule="auto"/>
              <w:contextualSpacing/>
              <w:jc w:val="both"/>
              <w:rPr>
                <w:rFonts w:cs="Arial"/>
                <w:szCs w:val="20"/>
                <w:lang w:val="sl-SI"/>
              </w:rPr>
            </w:pPr>
            <w:r w:rsidRPr="000D29A6">
              <w:rPr>
                <w:rFonts w:cs="Arial"/>
                <w:szCs w:val="20"/>
                <w:lang w:val="sl-SI"/>
              </w:rPr>
              <w:t>uporabo in integracijo odprtokodne rešitve Keycloak verzije 3.4.0 (ali več) ali</w:t>
            </w:r>
          </w:p>
          <w:p w:rsidR="000D29A6" w:rsidRPr="000D29A6" w:rsidRDefault="000D29A6" w:rsidP="000D29A6">
            <w:pPr>
              <w:numPr>
                <w:ilvl w:val="0"/>
                <w:numId w:val="78"/>
              </w:numPr>
              <w:spacing w:after="60" w:line="240" w:lineRule="auto"/>
              <w:contextualSpacing/>
              <w:jc w:val="both"/>
              <w:rPr>
                <w:rFonts w:cs="Arial"/>
                <w:szCs w:val="20"/>
                <w:lang w:val="sl-SI"/>
              </w:rPr>
            </w:pPr>
            <w:r w:rsidRPr="000D29A6">
              <w:rPr>
                <w:rFonts w:cs="Arial"/>
                <w:szCs w:val="20"/>
                <w:lang w:val="sl-SI"/>
              </w:rPr>
              <w:t>uporabo PowerBuilder 9 (ali več)</w:t>
            </w:r>
          </w:p>
        </w:tc>
        <w:tc>
          <w:tcPr>
            <w:tcW w:w="1559" w:type="dxa"/>
            <w:shd w:val="clear" w:color="auto" w:fill="auto"/>
            <w:vAlign w:val="center"/>
          </w:tcPr>
          <w:p w:rsidR="00BB6BC8" w:rsidRDefault="00BB6BC8" w:rsidP="000D29A6">
            <w:pPr>
              <w:spacing w:after="160" w:line="240" w:lineRule="auto"/>
              <w:jc w:val="center"/>
              <w:rPr>
                <w:rFonts w:eastAsia="Calibri" w:cs="Arial"/>
                <w:b/>
                <w:szCs w:val="20"/>
                <w:lang w:val="sl-SI"/>
              </w:rPr>
            </w:pPr>
          </w:p>
          <w:p w:rsidR="00BB6BC8" w:rsidRDefault="00BB6BC8" w:rsidP="000D29A6">
            <w:pPr>
              <w:spacing w:after="160" w:line="240" w:lineRule="auto"/>
              <w:jc w:val="center"/>
              <w:rPr>
                <w:rFonts w:eastAsia="Calibri" w:cs="Arial"/>
                <w:b/>
                <w:szCs w:val="20"/>
                <w:lang w:val="sl-SI"/>
              </w:rPr>
            </w:pPr>
          </w:p>
          <w:p w:rsidR="00BB6BC8" w:rsidRDefault="00BB6BC8" w:rsidP="000D29A6">
            <w:pPr>
              <w:spacing w:after="160" w:line="240" w:lineRule="auto"/>
              <w:jc w:val="center"/>
              <w:rPr>
                <w:rFonts w:eastAsia="Calibri" w:cs="Arial"/>
                <w:b/>
                <w:szCs w:val="20"/>
                <w:lang w:val="sl-SI"/>
              </w:rPr>
            </w:pPr>
          </w:p>
          <w:p w:rsidR="00BB6BC8" w:rsidRDefault="00BB6BC8" w:rsidP="000D29A6">
            <w:pPr>
              <w:spacing w:after="160" w:line="240" w:lineRule="auto"/>
              <w:jc w:val="center"/>
              <w:rPr>
                <w:rFonts w:eastAsia="Calibri" w:cs="Arial"/>
                <w:b/>
                <w:szCs w:val="20"/>
                <w:lang w:val="sl-SI"/>
              </w:rPr>
            </w:pPr>
          </w:p>
          <w:p w:rsidR="000D29A6"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1"/>
                  <w:enabled/>
                  <w:calcOnExit w:val="0"/>
                  <w:textInput/>
                </w:ffData>
              </w:fldChar>
            </w:r>
            <w:bookmarkStart w:id="237" w:name="Besedilo521"/>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37"/>
          </w:p>
          <w:p w:rsidR="000D29A6" w:rsidRPr="000D29A6" w:rsidRDefault="000D29A6" w:rsidP="000D29A6">
            <w:pPr>
              <w:spacing w:after="160" w:line="240" w:lineRule="auto"/>
              <w:jc w:val="center"/>
              <w:rPr>
                <w:rFonts w:eastAsia="Calibri" w:cs="Arial"/>
                <w:b/>
                <w:szCs w:val="20"/>
                <w:lang w:val="sl-SI"/>
              </w:rPr>
            </w:pPr>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p>
        </w:tc>
      </w:tr>
      <w:tr w:rsidR="000D29A6" w:rsidRPr="000D29A6" w:rsidTr="000D29A6">
        <w:trPr>
          <w:cantSplit/>
          <w:trHeight w:val="230"/>
        </w:trPr>
        <w:tc>
          <w:tcPr>
            <w:tcW w:w="5954" w:type="dxa"/>
            <w:shd w:val="clear" w:color="auto" w:fill="auto"/>
          </w:tcPr>
          <w:p w:rsidR="000D29A6" w:rsidRPr="000D29A6" w:rsidRDefault="000D29A6" w:rsidP="008C5F3D">
            <w:pPr>
              <w:spacing w:after="160" w:line="240" w:lineRule="auto"/>
              <w:rPr>
                <w:rFonts w:eastAsia="Calibri" w:cs="Arial"/>
                <w:szCs w:val="20"/>
                <w:lang w:val="sl-SI"/>
              </w:rPr>
            </w:pPr>
            <w:r w:rsidRPr="000D29A6">
              <w:rPr>
                <w:rFonts w:eastAsia="Calibri" w:cs="Arial"/>
                <w:szCs w:val="20"/>
                <w:lang w:val="sl-SI"/>
              </w:rPr>
              <w:t>Del referenčnega sistema je podsistem namenjen posredovanju in sprejemanju elektronski sporočil.</w:t>
            </w:r>
            <w:r w:rsidR="008C5F3D">
              <w:rPr>
                <w:rFonts w:eastAsia="Calibri" w:cs="Arial"/>
                <w:szCs w:val="20"/>
                <w:lang w:val="sl-SI"/>
              </w:rPr>
              <w:t xml:space="preserve"> </w:t>
            </w:r>
            <w:r w:rsidRPr="000D29A6">
              <w:rPr>
                <w:rFonts w:eastAsia="Calibri" w:cs="Arial"/>
                <w:szCs w:val="20"/>
                <w:lang w:val="sl-SI"/>
              </w:rPr>
              <w:t>(npr. uporaba in integracija odprtokodne rešitve RabbitMQ 3.6 (ali več).)</w:t>
            </w:r>
          </w:p>
        </w:tc>
        <w:tc>
          <w:tcPr>
            <w:tcW w:w="1559" w:type="dxa"/>
            <w:shd w:val="clear" w:color="auto" w:fill="auto"/>
            <w:vAlign w:val="center"/>
          </w:tcPr>
          <w:p w:rsidR="000D29A6"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2"/>
                  <w:enabled/>
                  <w:calcOnExit w:val="0"/>
                  <w:textInput/>
                </w:ffData>
              </w:fldChar>
            </w:r>
            <w:bookmarkStart w:id="238" w:name="Besedilo522"/>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38"/>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Referenčni sistem/del sistema je spletna aplikacija, ki uporabnikom omogoča pripravo kompleksnih poročil. Rešitev omogoča izvoz podatkov poročil v HTML, PDF in MS Excel obliko datotek.</w:t>
            </w:r>
          </w:p>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Spletna aplikacija je izdelana v tehnologiji ASP.NET verzija 4.0 (ali več) v programskem jeziku C#.</w:t>
            </w:r>
          </w:p>
        </w:tc>
        <w:tc>
          <w:tcPr>
            <w:tcW w:w="1559" w:type="dxa"/>
            <w:shd w:val="clear" w:color="auto" w:fill="auto"/>
            <w:vAlign w:val="center"/>
          </w:tcPr>
          <w:p w:rsidR="000D29A6"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3"/>
                  <w:enabled/>
                  <w:calcOnExit w:val="0"/>
                  <w:textInput/>
                </w:ffData>
              </w:fldChar>
            </w:r>
            <w:bookmarkStart w:id="239" w:name="Besedilo523"/>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39"/>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tc>
      </w:tr>
      <w:tr w:rsidR="000D29A6" w:rsidRPr="000D29A6" w:rsidTr="000D29A6">
        <w:trPr>
          <w:cantSplit/>
          <w:trHeight w:val="230"/>
        </w:trPr>
        <w:tc>
          <w:tcPr>
            <w:tcW w:w="5954" w:type="dxa"/>
            <w:shd w:val="clear" w:color="auto" w:fill="auto"/>
          </w:tcPr>
          <w:p w:rsidR="000D29A6" w:rsidRPr="000D29A6" w:rsidRDefault="0068428A" w:rsidP="000D29A6">
            <w:pPr>
              <w:spacing w:after="160" w:line="240" w:lineRule="auto"/>
              <w:rPr>
                <w:rFonts w:eastAsia="Calibri" w:cs="Arial"/>
                <w:szCs w:val="20"/>
                <w:lang w:val="sl-SI"/>
              </w:rPr>
            </w:pPr>
            <w:r>
              <w:rPr>
                <w:rFonts w:eastAsia="Calibri" w:cs="Arial"/>
                <w:szCs w:val="20"/>
                <w:lang w:val="sl-SI"/>
              </w:rPr>
              <w:t>Referenčni sistem vsebuje:</w:t>
            </w:r>
          </w:p>
          <w:p w:rsidR="000D29A6" w:rsidRPr="000D29A6" w:rsidRDefault="000D29A6" w:rsidP="000D29A6">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 xml:space="preserve">centralizirano vodenje zgodovine dostopov do podatkov, </w:t>
            </w:r>
          </w:p>
          <w:p w:rsidR="000D29A6" w:rsidRPr="000D29A6" w:rsidRDefault="000D29A6" w:rsidP="000D29A6">
            <w:pPr>
              <w:spacing w:after="60" w:line="240" w:lineRule="auto"/>
              <w:ind w:left="360"/>
              <w:contextualSpacing/>
              <w:jc w:val="both"/>
              <w:rPr>
                <w:rFonts w:eastAsia="Calibri" w:cs="Arial"/>
                <w:szCs w:val="20"/>
                <w:lang w:val="sl-SI"/>
              </w:rPr>
            </w:pPr>
          </w:p>
          <w:p w:rsidR="000D29A6" w:rsidRPr="000D29A6" w:rsidRDefault="000D29A6" w:rsidP="00914C61">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centralizirano vodenje revizijske sledi.</w:t>
            </w:r>
          </w:p>
        </w:tc>
        <w:tc>
          <w:tcPr>
            <w:tcW w:w="1559" w:type="dxa"/>
            <w:shd w:val="clear" w:color="auto" w:fill="auto"/>
            <w:vAlign w:val="center"/>
          </w:tcPr>
          <w:p w:rsidR="00A3624B" w:rsidRDefault="00A3624B" w:rsidP="000D29A6">
            <w:pPr>
              <w:spacing w:after="240" w:line="240" w:lineRule="auto"/>
              <w:jc w:val="center"/>
              <w:rPr>
                <w:rFonts w:eastAsia="Calibri" w:cs="Arial"/>
                <w:b/>
                <w:szCs w:val="20"/>
                <w:lang w:val="sl-SI"/>
              </w:rPr>
            </w:pPr>
          </w:p>
          <w:p w:rsidR="00A3624B" w:rsidRDefault="00A3624B" w:rsidP="000D29A6">
            <w:pPr>
              <w:spacing w:after="240" w:line="240" w:lineRule="auto"/>
              <w:jc w:val="center"/>
              <w:rPr>
                <w:rFonts w:eastAsia="Calibri" w:cs="Arial"/>
                <w:b/>
                <w:szCs w:val="20"/>
                <w:lang w:val="sl-SI"/>
              </w:rPr>
            </w:pPr>
            <w:r>
              <w:rPr>
                <w:rFonts w:eastAsia="Calibri" w:cs="Arial"/>
                <w:b/>
                <w:szCs w:val="20"/>
                <w:lang w:val="sl-SI"/>
              </w:rPr>
              <w:fldChar w:fldCharType="begin">
                <w:ffData>
                  <w:name w:val="Besedilo525"/>
                  <w:enabled/>
                  <w:calcOnExit w:val="0"/>
                  <w:textInput/>
                </w:ffData>
              </w:fldChar>
            </w:r>
            <w:bookmarkStart w:id="240" w:name="Besedilo525"/>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0"/>
          </w:p>
          <w:p w:rsidR="000D29A6" w:rsidRPr="000D29A6" w:rsidRDefault="00A3624B" w:rsidP="00914C61">
            <w:pPr>
              <w:spacing w:after="240" w:line="240" w:lineRule="auto"/>
              <w:jc w:val="center"/>
              <w:rPr>
                <w:rFonts w:eastAsia="Calibri" w:cs="Arial"/>
                <w:b/>
                <w:szCs w:val="20"/>
                <w:lang w:val="sl-SI"/>
              </w:rPr>
            </w:pPr>
            <w:r>
              <w:rPr>
                <w:rFonts w:eastAsia="Calibri" w:cs="Arial"/>
                <w:b/>
                <w:szCs w:val="20"/>
                <w:lang w:val="sl-SI"/>
              </w:rPr>
              <w:fldChar w:fldCharType="begin">
                <w:ffData>
                  <w:name w:val="Besedilo524"/>
                  <w:enabled/>
                  <w:calcOnExit w:val="0"/>
                  <w:textInput/>
                </w:ffData>
              </w:fldChar>
            </w:r>
            <w:bookmarkStart w:id="241" w:name="Besedilo524"/>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1"/>
          </w:p>
        </w:tc>
        <w:tc>
          <w:tcPr>
            <w:tcW w:w="1559" w:type="dxa"/>
            <w:shd w:val="clear" w:color="auto" w:fill="auto"/>
            <w:vAlign w:val="center"/>
          </w:tcPr>
          <w:p w:rsidR="00914C61" w:rsidRDefault="00914C61" w:rsidP="000D29A6">
            <w:pPr>
              <w:spacing w:after="160" w:line="240" w:lineRule="auto"/>
              <w:jc w:val="center"/>
              <w:rPr>
                <w:rFonts w:eastAsia="Calibri" w:cs="Arial"/>
                <w:b/>
                <w:szCs w:val="20"/>
                <w:lang w:val="sl-SI"/>
              </w:rPr>
            </w:pPr>
          </w:p>
          <w:p w:rsidR="00A3624B"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szCs w:val="20"/>
                <w:lang w:val="sl-SI"/>
              </w:rPr>
            </w:pPr>
            <w:r w:rsidRPr="000D29A6">
              <w:rPr>
                <w:rFonts w:eastAsia="Calibri" w:cs="Arial"/>
                <w:b/>
                <w:szCs w:val="20"/>
                <w:lang w:val="sl-SI"/>
              </w:rPr>
              <w:t>DA</w:t>
            </w: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Referenčni sistem zagotavlja centralizirano vodenje zgodovine sprememb vseh podatkov .</w:t>
            </w:r>
          </w:p>
          <w:p w:rsidR="000D29A6" w:rsidRPr="000D29A6" w:rsidRDefault="000D29A6" w:rsidP="000D29A6">
            <w:pPr>
              <w:numPr>
                <w:ilvl w:val="0"/>
                <w:numId w:val="42"/>
              </w:numPr>
              <w:spacing w:after="60" w:line="240" w:lineRule="auto"/>
              <w:ind w:left="366" w:hanging="141"/>
              <w:jc w:val="both"/>
              <w:rPr>
                <w:rFonts w:eastAsia="Calibri" w:cs="Arial"/>
                <w:szCs w:val="20"/>
                <w:lang w:val="sl-SI"/>
              </w:rPr>
            </w:pPr>
            <w:r w:rsidRPr="000D29A6">
              <w:rPr>
                <w:rFonts w:eastAsia="Calibri" w:cs="Arial"/>
                <w:szCs w:val="20"/>
                <w:lang w:val="sl-SI"/>
              </w:rPr>
              <w:t xml:space="preserve">Sistem vodenja zgodovine omogoča rekonstrukcijo stanja podatkov sistema na poljubni dan/trenutek za vse podatke, vključno s šifranti (stanje brez upoštevanih naknadnih sprememb). </w:t>
            </w:r>
          </w:p>
          <w:p w:rsidR="000D29A6" w:rsidRPr="000D29A6" w:rsidRDefault="000D29A6" w:rsidP="000D29A6">
            <w:pPr>
              <w:numPr>
                <w:ilvl w:val="0"/>
                <w:numId w:val="42"/>
              </w:numPr>
              <w:spacing w:after="60" w:line="240" w:lineRule="auto"/>
              <w:ind w:left="366" w:hanging="141"/>
              <w:jc w:val="both"/>
              <w:rPr>
                <w:rFonts w:eastAsia="Calibri" w:cs="Arial"/>
                <w:szCs w:val="20"/>
                <w:lang w:val="sl-SI"/>
              </w:rPr>
            </w:pPr>
            <w:r w:rsidRPr="000D29A6">
              <w:rPr>
                <w:rFonts w:eastAsia="Calibri" w:cs="Arial"/>
                <w:szCs w:val="20"/>
                <w:lang w:val="sl-SI"/>
              </w:rPr>
              <w:t>Vpogled v zgodovinsko stanje podatkov omogoča pridobitev stanja posameznega zapisa na poljubni trenutek iz preteklosti (stanje z upoštevanimi naknadnimi spremembami).</w:t>
            </w:r>
          </w:p>
        </w:tc>
        <w:tc>
          <w:tcPr>
            <w:tcW w:w="1559" w:type="dxa"/>
            <w:shd w:val="clear" w:color="auto" w:fill="auto"/>
            <w:vAlign w:val="center"/>
          </w:tcPr>
          <w:p w:rsidR="000D29A6" w:rsidRDefault="000D29A6" w:rsidP="000D29A6">
            <w:pPr>
              <w:spacing w:after="160" w:line="240" w:lineRule="auto"/>
              <w:jc w:val="center"/>
              <w:rPr>
                <w:rFonts w:eastAsia="Calibri" w:cs="Arial"/>
                <w:b/>
                <w:szCs w:val="20"/>
                <w:lang w:val="sl-SI"/>
              </w:rPr>
            </w:pPr>
          </w:p>
          <w:p w:rsidR="00A3624B" w:rsidRDefault="00A3624B" w:rsidP="000D29A6">
            <w:pPr>
              <w:spacing w:after="160" w:line="240" w:lineRule="auto"/>
              <w:jc w:val="center"/>
              <w:rPr>
                <w:rFonts w:eastAsia="Calibri" w:cs="Arial"/>
                <w:b/>
                <w:szCs w:val="20"/>
                <w:lang w:val="sl-SI"/>
              </w:rPr>
            </w:pPr>
          </w:p>
          <w:p w:rsidR="00A3624B"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6"/>
                  <w:enabled/>
                  <w:calcOnExit w:val="0"/>
                  <w:textInput/>
                </w:ffData>
              </w:fldChar>
            </w:r>
            <w:bookmarkStart w:id="242" w:name="Besedilo526"/>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2"/>
          </w:p>
          <w:p w:rsidR="000D29A6" w:rsidRDefault="000D29A6" w:rsidP="000D29A6">
            <w:pPr>
              <w:spacing w:after="160" w:line="240" w:lineRule="auto"/>
              <w:jc w:val="center"/>
              <w:rPr>
                <w:rFonts w:eastAsia="Calibri" w:cs="Arial"/>
                <w:b/>
                <w:szCs w:val="20"/>
                <w:lang w:val="sl-SI"/>
              </w:rPr>
            </w:pPr>
          </w:p>
          <w:p w:rsidR="00A3624B"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7"/>
                  <w:enabled/>
                  <w:calcOnExit w:val="0"/>
                  <w:textInput/>
                </w:ffData>
              </w:fldChar>
            </w:r>
            <w:bookmarkStart w:id="243" w:name="Besedilo527"/>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3"/>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tc>
      </w:tr>
      <w:tr w:rsidR="000D29A6" w:rsidRPr="000D29A6" w:rsidTr="000D29A6">
        <w:trPr>
          <w:cantSplit/>
          <w:trHeight w:val="345"/>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lastRenderedPageBreak/>
              <w:t>Referenčna rešitev omogoča nadzornikom nadzor in upravljanje sistema. Podprte so najmanj naslednje funkcionalnosti upravljanja:</w:t>
            </w:r>
          </w:p>
          <w:p w:rsidR="000D29A6" w:rsidRPr="000D29A6" w:rsidRDefault="000D29A6" w:rsidP="000D29A6">
            <w:pPr>
              <w:numPr>
                <w:ilvl w:val="0"/>
                <w:numId w:val="42"/>
              </w:numPr>
              <w:spacing w:after="60" w:line="240" w:lineRule="auto"/>
              <w:ind w:left="225" w:hanging="141"/>
              <w:jc w:val="both"/>
              <w:rPr>
                <w:rFonts w:eastAsia="Calibri" w:cs="Arial"/>
                <w:szCs w:val="20"/>
                <w:lang w:val="sl-SI"/>
              </w:rPr>
            </w:pPr>
            <w:r w:rsidRPr="000D29A6">
              <w:rPr>
                <w:rFonts w:eastAsia="Calibri" w:cs="Arial"/>
                <w:szCs w:val="20"/>
                <w:lang w:val="sl-SI"/>
              </w:rPr>
              <w:t>upravljanje uporabnikov (njihovih delovnih pooblastil in dostopa do podatkov ter funkcionalnosti aplikacije),</w:t>
            </w:r>
          </w:p>
          <w:p w:rsidR="000D29A6" w:rsidRPr="000D29A6" w:rsidRDefault="000D29A6" w:rsidP="000D29A6">
            <w:pPr>
              <w:numPr>
                <w:ilvl w:val="0"/>
                <w:numId w:val="42"/>
              </w:numPr>
              <w:spacing w:after="60" w:line="240" w:lineRule="auto"/>
              <w:ind w:left="225" w:hanging="141"/>
              <w:jc w:val="both"/>
              <w:rPr>
                <w:rFonts w:eastAsia="Calibri" w:cs="Arial"/>
                <w:szCs w:val="20"/>
                <w:lang w:val="sl-SI"/>
              </w:rPr>
            </w:pPr>
            <w:r w:rsidRPr="000D29A6">
              <w:rPr>
                <w:rFonts w:eastAsia="Calibri" w:cs="Arial"/>
                <w:szCs w:val="20"/>
                <w:lang w:val="sl-SI"/>
              </w:rPr>
              <w:t>upravljanje aplikacij (stanje delovanja posamezne aplikacije, obveščanje uporabnikov),</w:t>
            </w:r>
          </w:p>
          <w:p w:rsidR="000D29A6" w:rsidRDefault="000D29A6" w:rsidP="00675B10">
            <w:pPr>
              <w:numPr>
                <w:ilvl w:val="0"/>
                <w:numId w:val="42"/>
              </w:numPr>
              <w:spacing w:after="60" w:line="240" w:lineRule="auto"/>
              <w:ind w:left="225" w:hanging="141"/>
              <w:jc w:val="both"/>
              <w:rPr>
                <w:rFonts w:eastAsia="Calibri" w:cs="Arial"/>
                <w:szCs w:val="20"/>
                <w:lang w:val="sl-SI"/>
              </w:rPr>
            </w:pPr>
            <w:r w:rsidRPr="000D29A6">
              <w:rPr>
                <w:rFonts w:eastAsia="Calibri" w:cs="Arial"/>
                <w:szCs w:val="20"/>
                <w:lang w:val="sl-SI"/>
              </w:rPr>
              <w:t>pregled dnevnikov (napake, odzivni časi).</w:t>
            </w:r>
          </w:p>
          <w:p w:rsidR="008C5F3D" w:rsidRPr="000D29A6" w:rsidRDefault="008C5F3D" w:rsidP="008C5F3D">
            <w:pPr>
              <w:spacing w:after="60" w:line="240" w:lineRule="auto"/>
              <w:ind w:left="225"/>
              <w:jc w:val="both"/>
              <w:rPr>
                <w:rFonts w:eastAsia="Calibri" w:cs="Arial"/>
                <w:szCs w:val="20"/>
                <w:lang w:val="sl-SI"/>
              </w:rPr>
            </w:pPr>
          </w:p>
        </w:tc>
        <w:tc>
          <w:tcPr>
            <w:tcW w:w="1559" w:type="dxa"/>
            <w:shd w:val="clear" w:color="auto" w:fill="auto"/>
            <w:vAlign w:val="center"/>
          </w:tcPr>
          <w:p w:rsidR="00A3624B" w:rsidRDefault="00A3624B" w:rsidP="000D29A6">
            <w:pPr>
              <w:spacing w:after="160" w:line="240" w:lineRule="auto"/>
              <w:jc w:val="center"/>
              <w:rPr>
                <w:rFonts w:eastAsia="Calibri" w:cs="Arial"/>
                <w:b/>
                <w:szCs w:val="20"/>
                <w:lang w:val="sl-SI"/>
              </w:rPr>
            </w:pPr>
          </w:p>
          <w:p w:rsidR="00675B10" w:rsidRDefault="00675B10" w:rsidP="000D29A6">
            <w:pPr>
              <w:spacing w:after="160" w:line="240" w:lineRule="auto"/>
              <w:jc w:val="center"/>
              <w:rPr>
                <w:rFonts w:eastAsia="Calibri" w:cs="Arial"/>
                <w:b/>
                <w:szCs w:val="20"/>
                <w:lang w:val="sl-SI"/>
              </w:rPr>
            </w:pPr>
          </w:p>
          <w:p w:rsidR="000D29A6"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8"/>
                  <w:enabled/>
                  <w:calcOnExit w:val="0"/>
                  <w:textInput/>
                </w:ffData>
              </w:fldChar>
            </w:r>
            <w:bookmarkStart w:id="244" w:name="Besedilo528"/>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4"/>
          </w:p>
          <w:p w:rsid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29"/>
                  <w:enabled/>
                  <w:calcOnExit w:val="0"/>
                  <w:textInput/>
                </w:ffData>
              </w:fldChar>
            </w:r>
            <w:bookmarkStart w:id="245" w:name="Besedilo529"/>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5"/>
          </w:p>
          <w:p w:rsidR="00A3624B" w:rsidRPr="000D29A6" w:rsidRDefault="00A3624B"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30"/>
                  <w:enabled/>
                  <w:calcOnExit w:val="0"/>
                  <w:textInput/>
                </w:ffData>
              </w:fldChar>
            </w:r>
            <w:bookmarkStart w:id="246" w:name="Besedilo530"/>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6"/>
          </w:p>
        </w:tc>
        <w:tc>
          <w:tcPr>
            <w:tcW w:w="1559" w:type="dxa"/>
            <w:shd w:val="clear" w:color="auto" w:fill="auto"/>
            <w:vAlign w:val="center"/>
          </w:tcPr>
          <w:p w:rsidR="000D29A6" w:rsidRDefault="000D29A6" w:rsidP="000D29A6">
            <w:pPr>
              <w:spacing w:after="160" w:line="240" w:lineRule="auto"/>
              <w:jc w:val="center"/>
              <w:rPr>
                <w:rFonts w:eastAsia="Calibri" w:cs="Arial"/>
                <w:b/>
                <w:szCs w:val="20"/>
                <w:lang w:val="sl-SI"/>
              </w:rPr>
            </w:pPr>
          </w:p>
          <w:p w:rsidR="00675B10" w:rsidRPr="000D29A6" w:rsidRDefault="00675B10"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tc>
      </w:tr>
      <w:tr w:rsidR="000D29A6" w:rsidRPr="000D29A6" w:rsidTr="000D29A6">
        <w:trPr>
          <w:cantSplit/>
          <w:trHeight w:val="230"/>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Podatki (atributi) referenčnega sistema se lahko vzdržujejo/spreminjajo na dva načina:</w:t>
            </w:r>
          </w:p>
          <w:p w:rsidR="000D29A6" w:rsidRPr="000D29A6" w:rsidRDefault="000D29A6" w:rsidP="000D29A6">
            <w:pPr>
              <w:numPr>
                <w:ilvl w:val="0"/>
                <w:numId w:val="42"/>
              </w:numPr>
              <w:spacing w:after="60" w:line="240" w:lineRule="auto"/>
              <w:ind w:left="366" w:hanging="141"/>
              <w:jc w:val="both"/>
              <w:rPr>
                <w:rFonts w:eastAsia="Calibri" w:cs="Arial"/>
                <w:szCs w:val="20"/>
                <w:lang w:val="sl-SI"/>
              </w:rPr>
            </w:pPr>
            <w:r w:rsidRPr="000D29A6">
              <w:rPr>
                <w:rFonts w:eastAsia="Calibri" w:cs="Arial"/>
                <w:szCs w:val="20"/>
                <w:lang w:val="sl-SI"/>
              </w:rPr>
              <w:t>z ročnimi vpisi sprememb podatkov oz. vnosom sprememb podatkov s strani uporabnikov z uporabo uporabniškega vmesnika aplikacij,</w:t>
            </w:r>
          </w:p>
          <w:p w:rsidR="000D29A6" w:rsidRDefault="000D29A6" w:rsidP="000D29A6">
            <w:pPr>
              <w:numPr>
                <w:ilvl w:val="0"/>
                <w:numId w:val="42"/>
              </w:numPr>
              <w:spacing w:after="60" w:line="240" w:lineRule="auto"/>
              <w:ind w:left="366" w:hanging="141"/>
              <w:jc w:val="both"/>
              <w:rPr>
                <w:rFonts w:eastAsia="Calibri" w:cs="Arial"/>
                <w:szCs w:val="20"/>
                <w:lang w:val="sl-SI"/>
              </w:rPr>
            </w:pPr>
            <w:r w:rsidRPr="000D29A6">
              <w:rPr>
                <w:rFonts w:eastAsia="Calibri" w:cs="Arial"/>
                <w:szCs w:val="20"/>
                <w:lang w:val="sl-SI"/>
              </w:rPr>
              <w:t>s postopki, ki samodejno spreminjajo podatke sistema s podatki, pridobljenimi preko integracij z drugimi sistemi (spremembe s povezavami na zunanje vire podatkov).</w:t>
            </w:r>
          </w:p>
          <w:p w:rsidR="008C5F3D" w:rsidRPr="000D29A6" w:rsidRDefault="008C5F3D" w:rsidP="008C5F3D">
            <w:pPr>
              <w:spacing w:after="60" w:line="240" w:lineRule="auto"/>
              <w:ind w:left="366"/>
              <w:jc w:val="both"/>
              <w:rPr>
                <w:rFonts w:eastAsia="Calibri" w:cs="Arial"/>
                <w:szCs w:val="20"/>
                <w:lang w:val="sl-SI"/>
              </w:rPr>
            </w:pPr>
          </w:p>
        </w:tc>
        <w:tc>
          <w:tcPr>
            <w:tcW w:w="1559" w:type="dxa"/>
            <w:shd w:val="clear" w:color="auto" w:fill="auto"/>
            <w:vAlign w:val="center"/>
          </w:tcPr>
          <w:p w:rsidR="00B406FC" w:rsidRDefault="00B406FC" w:rsidP="000D29A6">
            <w:pPr>
              <w:spacing w:after="160" w:line="240" w:lineRule="auto"/>
              <w:jc w:val="center"/>
              <w:rPr>
                <w:rFonts w:eastAsia="Calibri" w:cs="Arial"/>
                <w:b/>
                <w:szCs w:val="20"/>
                <w:lang w:val="sl-SI"/>
              </w:rPr>
            </w:pPr>
          </w:p>
          <w:p w:rsidR="000D29A6" w:rsidRDefault="00B406FC"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31"/>
                  <w:enabled/>
                  <w:calcOnExit w:val="0"/>
                  <w:textInput/>
                </w:ffData>
              </w:fldChar>
            </w:r>
            <w:bookmarkStart w:id="247" w:name="Besedilo531"/>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7"/>
          </w:p>
          <w:p w:rsidR="00B406FC" w:rsidRPr="000D29A6" w:rsidRDefault="00B406FC" w:rsidP="000D29A6">
            <w:pPr>
              <w:spacing w:after="160" w:line="240" w:lineRule="auto"/>
              <w:jc w:val="center"/>
              <w:rPr>
                <w:rFonts w:eastAsia="Calibri" w:cs="Arial"/>
                <w:b/>
                <w:szCs w:val="20"/>
                <w:lang w:val="sl-SI"/>
              </w:rPr>
            </w:pPr>
          </w:p>
          <w:p w:rsidR="000D29A6" w:rsidRPr="000D29A6" w:rsidRDefault="00B406FC" w:rsidP="000D29A6">
            <w:pPr>
              <w:spacing w:after="160" w:line="240" w:lineRule="auto"/>
              <w:jc w:val="center"/>
              <w:rPr>
                <w:rFonts w:eastAsia="Calibri" w:cs="Arial"/>
                <w:b/>
                <w:szCs w:val="20"/>
                <w:lang w:val="sl-SI"/>
              </w:rPr>
            </w:pPr>
            <w:r>
              <w:rPr>
                <w:rFonts w:eastAsia="Calibri" w:cs="Arial"/>
                <w:b/>
                <w:szCs w:val="20"/>
                <w:lang w:val="sl-SI"/>
              </w:rPr>
              <w:fldChar w:fldCharType="begin">
                <w:ffData>
                  <w:name w:val="Besedilo532"/>
                  <w:enabled/>
                  <w:calcOnExit w:val="0"/>
                  <w:textInput/>
                </w:ffData>
              </w:fldChar>
            </w:r>
            <w:bookmarkStart w:id="248" w:name="Besedilo532"/>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48"/>
          </w:p>
        </w:tc>
        <w:tc>
          <w:tcPr>
            <w:tcW w:w="1559" w:type="dxa"/>
            <w:shd w:val="clear" w:color="auto" w:fill="auto"/>
            <w:vAlign w:val="center"/>
          </w:tcPr>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p w:rsidR="000D29A6" w:rsidRPr="000D29A6" w:rsidRDefault="000D29A6"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DA</w:t>
            </w:r>
          </w:p>
        </w:tc>
      </w:tr>
      <w:tr w:rsidR="000D29A6" w:rsidRPr="000D29A6" w:rsidTr="005E2461">
        <w:trPr>
          <w:cantSplit/>
          <w:trHeight w:val="2621"/>
        </w:trPr>
        <w:tc>
          <w:tcPr>
            <w:tcW w:w="5954" w:type="dxa"/>
            <w:shd w:val="clear" w:color="auto" w:fill="auto"/>
          </w:tcPr>
          <w:p w:rsidR="000D29A6" w:rsidRPr="000D29A6" w:rsidRDefault="000D29A6" w:rsidP="000D29A6">
            <w:pPr>
              <w:spacing w:after="160" w:line="240" w:lineRule="auto"/>
              <w:rPr>
                <w:rFonts w:eastAsia="Calibri" w:cs="Arial"/>
                <w:szCs w:val="20"/>
                <w:lang w:val="sl-SI"/>
              </w:rPr>
            </w:pPr>
            <w:r w:rsidRPr="000D29A6">
              <w:rPr>
                <w:rFonts w:eastAsia="Calibri" w:cs="Arial"/>
                <w:szCs w:val="20"/>
                <w:lang w:val="sl-SI"/>
              </w:rPr>
              <w:t>Zahteve do referenčnega sistema:</w:t>
            </w:r>
          </w:p>
          <w:p w:rsidR="000D29A6" w:rsidRPr="000D29A6" w:rsidRDefault="000D29A6" w:rsidP="000D29A6">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Število tabel, ki sestavljajo podatkovno bazo, je:</w:t>
            </w:r>
          </w:p>
          <w:p w:rsidR="000D29A6" w:rsidRPr="000D29A6" w:rsidRDefault="000D29A6" w:rsidP="000D29A6">
            <w:pPr>
              <w:spacing w:after="60" w:line="240" w:lineRule="auto"/>
              <w:ind w:left="360"/>
              <w:contextualSpacing/>
              <w:jc w:val="both"/>
              <w:rPr>
                <w:rFonts w:eastAsia="Calibri" w:cs="Arial"/>
                <w:szCs w:val="20"/>
                <w:lang w:val="sl-SI"/>
              </w:rPr>
            </w:pPr>
          </w:p>
          <w:p w:rsidR="000D29A6" w:rsidRPr="000D29A6" w:rsidRDefault="000D29A6" w:rsidP="000D29A6">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Število atributov, ki sestavljajo podatkovno bazo, je:</w:t>
            </w:r>
          </w:p>
          <w:p w:rsidR="000D29A6" w:rsidRPr="000D29A6" w:rsidRDefault="000D29A6" w:rsidP="000D29A6">
            <w:pPr>
              <w:spacing w:after="60" w:line="240" w:lineRule="auto"/>
              <w:ind w:left="360"/>
              <w:contextualSpacing/>
              <w:jc w:val="both"/>
              <w:rPr>
                <w:rFonts w:eastAsia="Calibri" w:cs="Arial"/>
                <w:szCs w:val="20"/>
                <w:lang w:val="sl-SI"/>
              </w:rPr>
            </w:pPr>
          </w:p>
          <w:p w:rsidR="000D29A6" w:rsidRPr="000D29A6" w:rsidRDefault="000D29A6" w:rsidP="000D29A6">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Število zapisov v podatkovni bazi je:</w:t>
            </w:r>
          </w:p>
          <w:p w:rsidR="000D29A6" w:rsidRPr="000D29A6" w:rsidRDefault="000D29A6" w:rsidP="000D29A6">
            <w:pPr>
              <w:spacing w:after="60" w:line="240" w:lineRule="auto"/>
              <w:ind w:left="360"/>
              <w:contextualSpacing/>
              <w:jc w:val="both"/>
              <w:rPr>
                <w:rFonts w:eastAsia="Calibri" w:cs="Arial"/>
                <w:szCs w:val="20"/>
                <w:lang w:val="sl-SI"/>
              </w:rPr>
            </w:pPr>
          </w:p>
          <w:p w:rsidR="000D29A6" w:rsidRPr="000D29A6" w:rsidRDefault="000D29A6" w:rsidP="000D29A6">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Število aktivnih uporabnikov je:</w:t>
            </w:r>
          </w:p>
          <w:p w:rsidR="000D29A6" w:rsidRPr="000D29A6" w:rsidRDefault="000D29A6" w:rsidP="000D29A6">
            <w:pPr>
              <w:spacing w:after="60" w:line="240" w:lineRule="auto"/>
              <w:ind w:left="360"/>
              <w:contextualSpacing/>
              <w:jc w:val="both"/>
              <w:rPr>
                <w:rFonts w:eastAsia="Calibri" w:cs="Arial"/>
                <w:szCs w:val="20"/>
                <w:lang w:val="sl-SI"/>
              </w:rPr>
            </w:pPr>
          </w:p>
          <w:p w:rsidR="000D29A6" w:rsidRPr="000D29A6" w:rsidRDefault="000D29A6" w:rsidP="00336CD7">
            <w:pPr>
              <w:numPr>
                <w:ilvl w:val="0"/>
                <w:numId w:val="64"/>
              </w:numPr>
              <w:spacing w:after="60" w:line="240" w:lineRule="auto"/>
              <w:contextualSpacing/>
              <w:jc w:val="both"/>
              <w:rPr>
                <w:rFonts w:eastAsia="Calibri" w:cs="Arial"/>
                <w:szCs w:val="20"/>
                <w:lang w:val="sl-SI"/>
              </w:rPr>
            </w:pPr>
            <w:r w:rsidRPr="000D29A6">
              <w:rPr>
                <w:rFonts w:eastAsia="Calibri" w:cs="Arial"/>
                <w:szCs w:val="20"/>
                <w:lang w:val="sl-SI"/>
              </w:rPr>
              <w:t>Število sočasnih uporabnikov je:</w:t>
            </w:r>
          </w:p>
        </w:tc>
        <w:tc>
          <w:tcPr>
            <w:tcW w:w="1559" w:type="dxa"/>
            <w:shd w:val="clear" w:color="auto" w:fill="auto"/>
            <w:vAlign w:val="center"/>
          </w:tcPr>
          <w:p w:rsidR="00336CD7" w:rsidRDefault="00336CD7" w:rsidP="000D29A6">
            <w:pPr>
              <w:spacing w:after="240" w:line="240" w:lineRule="auto"/>
              <w:jc w:val="center"/>
              <w:rPr>
                <w:rFonts w:eastAsia="Calibri" w:cs="Arial"/>
                <w:b/>
                <w:noProof/>
                <w:szCs w:val="20"/>
                <w:lang w:val="sl-SI"/>
              </w:rPr>
            </w:pPr>
          </w:p>
          <w:p w:rsidR="000D29A6" w:rsidRPr="000D29A6" w:rsidRDefault="000D29A6" w:rsidP="000D29A6">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p>
          <w:p w:rsidR="000D29A6" w:rsidRPr="000D29A6" w:rsidRDefault="000D29A6" w:rsidP="000D29A6">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p>
          <w:p w:rsidR="000D29A6" w:rsidRPr="000D29A6" w:rsidRDefault="000D29A6" w:rsidP="000D29A6">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p>
          <w:p w:rsidR="000D29A6" w:rsidRPr="000D29A6" w:rsidRDefault="000D29A6" w:rsidP="000D29A6">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p>
          <w:p w:rsidR="000D29A6" w:rsidRPr="000D29A6" w:rsidRDefault="000D29A6" w:rsidP="00336CD7">
            <w:pPr>
              <w:spacing w:after="240" w:line="240" w:lineRule="auto"/>
              <w:jc w:val="center"/>
              <w:rPr>
                <w:rFonts w:eastAsia="Calibri" w:cs="Arial"/>
                <w:b/>
                <w:noProof/>
                <w:szCs w:val="20"/>
                <w:lang w:val="sl-SI"/>
              </w:rPr>
            </w:pPr>
            <w:r w:rsidRPr="000D29A6">
              <w:rPr>
                <w:rFonts w:eastAsia="Calibri" w:cs="Arial"/>
                <w:b/>
                <w:noProof/>
                <w:szCs w:val="20"/>
                <w:lang w:val="sl-SI"/>
              </w:rPr>
              <w:fldChar w:fldCharType="begin">
                <w:ffData>
                  <w:name w:val="Besedilo394"/>
                  <w:enabled/>
                  <w:calcOnExit w:val="0"/>
                  <w:textInput/>
                </w:ffData>
              </w:fldChar>
            </w:r>
            <w:bookmarkStart w:id="249" w:name="Besedilo394"/>
            <w:r w:rsidRPr="000D29A6">
              <w:rPr>
                <w:rFonts w:eastAsia="Calibri" w:cs="Arial"/>
                <w:b/>
                <w:noProof/>
                <w:szCs w:val="20"/>
                <w:lang w:val="sl-SI"/>
              </w:rPr>
              <w:instrText xml:space="preserve"> FORMTEXT </w:instrText>
            </w:r>
            <w:r w:rsidRPr="000D29A6">
              <w:rPr>
                <w:rFonts w:eastAsia="Calibri" w:cs="Arial"/>
                <w:b/>
                <w:noProof/>
                <w:szCs w:val="20"/>
                <w:lang w:val="sl-SI"/>
              </w:rPr>
            </w:r>
            <w:r w:rsidRPr="000D29A6">
              <w:rPr>
                <w:rFonts w:eastAsia="Calibri" w:cs="Arial"/>
                <w:b/>
                <w:noProof/>
                <w:szCs w:val="20"/>
                <w:lang w:val="sl-SI"/>
              </w:rPr>
              <w:fldChar w:fldCharType="separate"/>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t> </w:t>
            </w:r>
            <w:r w:rsidRPr="000D29A6">
              <w:rPr>
                <w:rFonts w:eastAsia="Calibri" w:cs="Arial"/>
                <w:b/>
                <w:noProof/>
                <w:szCs w:val="20"/>
                <w:lang w:val="sl-SI"/>
              </w:rPr>
              <w:fldChar w:fldCharType="end"/>
            </w:r>
            <w:bookmarkEnd w:id="249"/>
          </w:p>
        </w:tc>
        <w:tc>
          <w:tcPr>
            <w:tcW w:w="1559" w:type="dxa"/>
            <w:shd w:val="clear" w:color="auto" w:fill="auto"/>
            <w:vAlign w:val="center"/>
          </w:tcPr>
          <w:p w:rsidR="00336CD7" w:rsidRDefault="00336CD7" w:rsidP="000D29A6">
            <w:pPr>
              <w:spacing w:after="160" w:line="240" w:lineRule="auto"/>
              <w:jc w:val="center"/>
              <w:rPr>
                <w:rFonts w:eastAsia="Calibri" w:cs="Arial"/>
                <w:b/>
                <w:szCs w:val="20"/>
                <w:lang w:val="sl-SI"/>
              </w:rPr>
            </w:pPr>
          </w:p>
          <w:p w:rsidR="000D29A6" w:rsidRPr="000D29A6" w:rsidRDefault="000D29A6" w:rsidP="000D29A6">
            <w:pPr>
              <w:spacing w:after="160" w:line="240" w:lineRule="auto"/>
              <w:jc w:val="center"/>
              <w:rPr>
                <w:rFonts w:eastAsia="Calibri" w:cs="Arial"/>
                <w:b/>
                <w:szCs w:val="20"/>
                <w:lang w:val="sl-SI"/>
              </w:rPr>
            </w:pPr>
            <w:r w:rsidRPr="00CC7190">
              <w:rPr>
                <w:rFonts w:eastAsia="Calibri" w:cs="Arial"/>
                <w:b/>
                <w:szCs w:val="20"/>
                <w:lang w:val="sl-SI"/>
              </w:rPr>
              <w:t>300</w:t>
            </w: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6.000</w:t>
            </w:r>
          </w:p>
          <w:p w:rsidR="000D29A6" w:rsidRP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1.000.000</w:t>
            </w:r>
          </w:p>
          <w:p w:rsidR="000D29A6" w:rsidRDefault="000D29A6" w:rsidP="000D29A6">
            <w:pPr>
              <w:spacing w:after="160" w:line="240" w:lineRule="auto"/>
              <w:jc w:val="center"/>
              <w:rPr>
                <w:rFonts w:eastAsia="Calibri" w:cs="Arial"/>
                <w:b/>
                <w:szCs w:val="20"/>
                <w:lang w:val="sl-SI"/>
              </w:rPr>
            </w:pPr>
            <w:r w:rsidRPr="000D29A6">
              <w:rPr>
                <w:rFonts w:eastAsia="Calibri" w:cs="Arial"/>
                <w:b/>
                <w:szCs w:val="20"/>
                <w:lang w:val="sl-SI"/>
              </w:rPr>
              <w:t>2000</w:t>
            </w:r>
          </w:p>
          <w:p w:rsidR="000D29A6" w:rsidRPr="000D29A6" w:rsidRDefault="000D29A6" w:rsidP="00336CD7">
            <w:pPr>
              <w:spacing w:after="160" w:line="240" w:lineRule="auto"/>
              <w:jc w:val="center"/>
              <w:rPr>
                <w:rFonts w:eastAsia="Calibri" w:cs="Arial"/>
                <w:b/>
                <w:szCs w:val="20"/>
                <w:lang w:val="sl-SI"/>
              </w:rPr>
            </w:pPr>
            <w:r w:rsidRPr="000D29A6">
              <w:rPr>
                <w:rFonts w:eastAsia="Calibri" w:cs="Arial"/>
                <w:b/>
                <w:szCs w:val="20"/>
                <w:lang w:val="sl-SI"/>
              </w:rPr>
              <w:t>500</w:t>
            </w:r>
          </w:p>
        </w:tc>
      </w:tr>
      <w:tr w:rsidR="007C56C6" w:rsidRPr="000D29A6" w:rsidTr="000D29A6">
        <w:trPr>
          <w:cantSplit/>
          <w:trHeight w:val="230"/>
        </w:trPr>
        <w:tc>
          <w:tcPr>
            <w:tcW w:w="5954" w:type="dxa"/>
            <w:shd w:val="clear" w:color="auto" w:fill="auto"/>
          </w:tcPr>
          <w:p w:rsidR="007C56C6" w:rsidRDefault="007C56C6" w:rsidP="000D29A6">
            <w:pPr>
              <w:spacing w:after="160" w:line="240" w:lineRule="auto"/>
              <w:rPr>
                <w:rFonts w:eastAsia="Calibri" w:cs="Arial"/>
                <w:szCs w:val="20"/>
                <w:lang w:val="sl-SI"/>
              </w:rPr>
            </w:pPr>
            <w:r w:rsidRPr="007C56C6">
              <w:rPr>
                <w:rFonts w:eastAsia="Calibri" w:cs="Arial"/>
                <w:szCs w:val="20"/>
                <w:lang w:val="sl-SI"/>
              </w:rPr>
              <w:t>Zahteve do referenčnega sistema:</w:t>
            </w:r>
          </w:p>
          <w:p w:rsidR="007C56C6" w:rsidRPr="000D29A6" w:rsidRDefault="007C56C6" w:rsidP="007C56C6">
            <w:pPr>
              <w:numPr>
                <w:ilvl w:val="0"/>
                <w:numId w:val="64"/>
              </w:numPr>
              <w:spacing w:after="160" w:line="240" w:lineRule="auto"/>
              <w:rPr>
                <w:rFonts w:eastAsia="Calibri" w:cs="Arial"/>
                <w:szCs w:val="20"/>
                <w:lang w:val="sl-SI"/>
              </w:rPr>
            </w:pPr>
            <w:r w:rsidRPr="007C56C6">
              <w:rPr>
                <w:rFonts w:eastAsia="Calibri" w:cs="Arial"/>
                <w:szCs w:val="20"/>
                <w:lang w:val="sl-SI"/>
              </w:rPr>
              <w:t>Odstotek uporabnikov, ki uporabljajo referenčni sistem izven centralne lokacije:</w:t>
            </w:r>
          </w:p>
        </w:tc>
        <w:tc>
          <w:tcPr>
            <w:tcW w:w="1559" w:type="dxa"/>
            <w:shd w:val="clear" w:color="auto" w:fill="auto"/>
            <w:vAlign w:val="center"/>
          </w:tcPr>
          <w:p w:rsidR="007C56C6" w:rsidRPr="000D29A6" w:rsidRDefault="007C56C6" w:rsidP="000D29A6">
            <w:pPr>
              <w:spacing w:after="240" w:line="240" w:lineRule="auto"/>
              <w:jc w:val="center"/>
              <w:rPr>
                <w:rFonts w:eastAsia="Calibri" w:cs="Arial"/>
                <w:b/>
                <w:noProof/>
                <w:szCs w:val="20"/>
                <w:lang w:val="sl-SI"/>
              </w:rPr>
            </w:pPr>
            <w:r>
              <w:rPr>
                <w:rFonts w:eastAsia="Calibri" w:cs="Arial"/>
                <w:b/>
                <w:noProof/>
                <w:szCs w:val="20"/>
                <w:lang w:val="sl-SI"/>
              </w:rPr>
              <w:fldChar w:fldCharType="begin">
                <w:ffData>
                  <w:name w:val="Besedilo533"/>
                  <w:enabled/>
                  <w:calcOnExit w:val="0"/>
                  <w:textInput/>
                </w:ffData>
              </w:fldChar>
            </w:r>
            <w:bookmarkStart w:id="250" w:name="Besedilo533"/>
            <w:r>
              <w:rPr>
                <w:rFonts w:eastAsia="Calibri" w:cs="Arial"/>
                <w:b/>
                <w:noProof/>
                <w:szCs w:val="20"/>
                <w:lang w:val="sl-SI"/>
              </w:rPr>
              <w:instrText xml:space="preserve"> FORMTEXT </w:instrText>
            </w:r>
            <w:r>
              <w:rPr>
                <w:rFonts w:eastAsia="Calibri" w:cs="Arial"/>
                <w:b/>
                <w:noProof/>
                <w:szCs w:val="20"/>
                <w:lang w:val="sl-SI"/>
              </w:rPr>
            </w:r>
            <w:r>
              <w:rPr>
                <w:rFonts w:eastAsia="Calibri" w:cs="Arial"/>
                <w:b/>
                <w:noProof/>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fldChar w:fldCharType="end"/>
            </w:r>
            <w:bookmarkEnd w:id="250"/>
          </w:p>
        </w:tc>
        <w:tc>
          <w:tcPr>
            <w:tcW w:w="1559" w:type="dxa"/>
            <w:shd w:val="clear" w:color="auto" w:fill="auto"/>
            <w:vAlign w:val="center"/>
          </w:tcPr>
          <w:p w:rsidR="007C56C6" w:rsidRPr="000D29A6" w:rsidRDefault="007C56C6" w:rsidP="007C56C6">
            <w:pPr>
              <w:spacing w:after="160" w:line="240" w:lineRule="auto"/>
              <w:jc w:val="center"/>
              <w:rPr>
                <w:rFonts w:eastAsia="Calibri" w:cs="Arial"/>
                <w:b/>
                <w:szCs w:val="20"/>
                <w:lang w:val="sl-SI"/>
              </w:rPr>
            </w:pPr>
            <w:r w:rsidRPr="000D29A6">
              <w:rPr>
                <w:rFonts w:eastAsia="Calibri" w:cs="Arial"/>
                <w:b/>
                <w:szCs w:val="20"/>
                <w:lang w:val="sl-SI"/>
              </w:rPr>
              <w:t>75</w:t>
            </w:r>
          </w:p>
        </w:tc>
      </w:tr>
      <w:tr w:rsidR="007C56C6" w:rsidRPr="000D29A6" w:rsidTr="000D29A6">
        <w:trPr>
          <w:cantSplit/>
          <w:trHeight w:val="230"/>
        </w:trPr>
        <w:tc>
          <w:tcPr>
            <w:tcW w:w="5954" w:type="dxa"/>
            <w:shd w:val="clear" w:color="auto" w:fill="auto"/>
          </w:tcPr>
          <w:p w:rsidR="007C56C6" w:rsidRDefault="007C56C6" w:rsidP="000D29A6">
            <w:pPr>
              <w:spacing w:after="160" w:line="240" w:lineRule="auto"/>
              <w:rPr>
                <w:rFonts w:eastAsia="Calibri" w:cs="Arial"/>
                <w:szCs w:val="20"/>
                <w:lang w:val="sl-SI"/>
              </w:rPr>
            </w:pPr>
            <w:r w:rsidRPr="007C56C6">
              <w:rPr>
                <w:rFonts w:eastAsia="Calibri" w:cs="Arial"/>
                <w:szCs w:val="20"/>
                <w:lang w:val="sl-SI"/>
              </w:rPr>
              <w:t>Zahteve do referenčnega sistema:</w:t>
            </w:r>
          </w:p>
          <w:p w:rsidR="007C56C6" w:rsidRPr="000D29A6" w:rsidRDefault="007C56C6" w:rsidP="000D29A6">
            <w:pPr>
              <w:spacing w:after="160" w:line="240" w:lineRule="auto"/>
              <w:rPr>
                <w:rFonts w:eastAsia="Calibri" w:cs="Arial"/>
                <w:szCs w:val="20"/>
                <w:lang w:val="sl-SI"/>
              </w:rPr>
            </w:pPr>
            <w:r w:rsidRPr="007C56C6">
              <w:rPr>
                <w:rFonts w:eastAsia="Calibri" w:cs="Arial"/>
                <w:szCs w:val="20"/>
                <w:lang w:val="sl-SI"/>
              </w:rPr>
              <w:t>-</w:t>
            </w:r>
            <w:r w:rsidRPr="007C56C6">
              <w:rPr>
                <w:rFonts w:eastAsia="Calibri" w:cs="Arial"/>
                <w:szCs w:val="20"/>
                <w:lang w:val="sl-SI"/>
              </w:rPr>
              <w:tab/>
              <w:t>Povprečno število dnevnih sprememb podatkov iz zunanjih virov:</w:t>
            </w:r>
          </w:p>
        </w:tc>
        <w:tc>
          <w:tcPr>
            <w:tcW w:w="1559" w:type="dxa"/>
            <w:shd w:val="clear" w:color="auto" w:fill="auto"/>
            <w:vAlign w:val="center"/>
          </w:tcPr>
          <w:p w:rsidR="007C56C6" w:rsidRPr="000D29A6" w:rsidRDefault="007C56C6" w:rsidP="000D29A6">
            <w:pPr>
              <w:spacing w:after="240" w:line="240" w:lineRule="auto"/>
              <w:jc w:val="center"/>
              <w:rPr>
                <w:rFonts w:eastAsia="Calibri" w:cs="Arial"/>
                <w:b/>
                <w:noProof/>
                <w:szCs w:val="20"/>
                <w:lang w:val="sl-SI"/>
              </w:rPr>
            </w:pPr>
            <w:r>
              <w:rPr>
                <w:rFonts w:eastAsia="Calibri" w:cs="Arial"/>
                <w:b/>
                <w:noProof/>
                <w:szCs w:val="20"/>
                <w:lang w:val="sl-SI"/>
              </w:rPr>
              <w:fldChar w:fldCharType="begin">
                <w:ffData>
                  <w:name w:val="Besedilo534"/>
                  <w:enabled/>
                  <w:calcOnExit w:val="0"/>
                  <w:textInput/>
                </w:ffData>
              </w:fldChar>
            </w:r>
            <w:bookmarkStart w:id="251" w:name="Besedilo534"/>
            <w:r>
              <w:rPr>
                <w:rFonts w:eastAsia="Calibri" w:cs="Arial"/>
                <w:b/>
                <w:noProof/>
                <w:szCs w:val="20"/>
                <w:lang w:val="sl-SI"/>
              </w:rPr>
              <w:instrText xml:space="preserve"> FORMTEXT </w:instrText>
            </w:r>
            <w:r>
              <w:rPr>
                <w:rFonts w:eastAsia="Calibri" w:cs="Arial"/>
                <w:b/>
                <w:noProof/>
                <w:szCs w:val="20"/>
                <w:lang w:val="sl-SI"/>
              </w:rPr>
            </w:r>
            <w:r>
              <w:rPr>
                <w:rFonts w:eastAsia="Calibri" w:cs="Arial"/>
                <w:b/>
                <w:noProof/>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fldChar w:fldCharType="end"/>
            </w:r>
            <w:bookmarkEnd w:id="251"/>
          </w:p>
        </w:tc>
        <w:tc>
          <w:tcPr>
            <w:tcW w:w="1559" w:type="dxa"/>
            <w:shd w:val="clear" w:color="auto" w:fill="auto"/>
            <w:vAlign w:val="center"/>
          </w:tcPr>
          <w:p w:rsidR="007C56C6" w:rsidRDefault="007C56C6" w:rsidP="007C56C6">
            <w:pPr>
              <w:spacing w:after="160" w:line="240" w:lineRule="auto"/>
              <w:jc w:val="center"/>
              <w:rPr>
                <w:rFonts w:eastAsia="Calibri" w:cs="Arial"/>
                <w:b/>
                <w:szCs w:val="20"/>
                <w:lang w:val="sl-SI"/>
              </w:rPr>
            </w:pPr>
          </w:p>
          <w:p w:rsidR="007C56C6" w:rsidRPr="000D29A6" w:rsidRDefault="007C56C6" w:rsidP="005E2461">
            <w:pPr>
              <w:spacing w:after="160" w:line="240" w:lineRule="auto"/>
              <w:jc w:val="center"/>
              <w:rPr>
                <w:rFonts w:eastAsia="Calibri" w:cs="Arial"/>
                <w:b/>
                <w:szCs w:val="20"/>
                <w:lang w:val="sl-SI"/>
              </w:rPr>
            </w:pPr>
            <w:r w:rsidRPr="000D29A6">
              <w:rPr>
                <w:rFonts w:eastAsia="Calibri" w:cs="Arial"/>
                <w:b/>
                <w:szCs w:val="20"/>
                <w:lang w:val="sl-SI"/>
              </w:rPr>
              <w:t>30.000</w:t>
            </w:r>
          </w:p>
        </w:tc>
      </w:tr>
    </w:tbl>
    <w:p w:rsidR="008C5F3D" w:rsidRDefault="008C5F3D" w:rsidP="00FD5D81">
      <w:pPr>
        <w:keepLines/>
        <w:spacing w:line="260" w:lineRule="exact"/>
        <w:jc w:val="both"/>
        <w:rPr>
          <w:rFonts w:eastAsia="Calibri" w:cs="Arial"/>
          <w:color w:val="000000"/>
          <w:szCs w:val="20"/>
          <w:lang w:val="sl-SI" w:eastAsia="sl-SI"/>
        </w:rPr>
      </w:pPr>
    </w:p>
    <w:p w:rsidR="008C5F3D" w:rsidRDefault="008C5F3D" w:rsidP="00FD5D81">
      <w:pPr>
        <w:keepLines/>
        <w:spacing w:line="260" w:lineRule="exact"/>
        <w:jc w:val="both"/>
        <w:rPr>
          <w:rFonts w:eastAsia="Calibri" w:cs="Arial"/>
          <w:color w:val="000000"/>
          <w:szCs w:val="20"/>
          <w:lang w:val="sl-SI" w:eastAsia="sl-SI"/>
        </w:rPr>
      </w:pPr>
    </w:p>
    <w:p w:rsidR="000D29A6" w:rsidRPr="000D29A6" w:rsidRDefault="000D29A6" w:rsidP="00FD5D81">
      <w:pPr>
        <w:keepLines/>
        <w:spacing w:line="260" w:lineRule="exact"/>
        <w:jc w:val="both"/>
        <w:rPr>
          <w:rFonts w:eastAsia="Calibri" w:cs="Arial"/>
          <w:color w:val="000000"/>
          <w:szCs w:val="20"/>
          <w:lang w:val="sl-SI" w:eastAsia="sl-SI"/>
        </w:rPr>
      </w:pPr>
      <w:r w:rsidRPr="000D29A6">
        <w:rPr>
          <w:rFonts w:eastAsia="Calibri" w:cs="Arial"/>
          <w:color w:val="000000"/>
          <w:szCs w:val="20"/>
          <w:lang w:val="sl-SI" w:eastAsia="sl-SI"/>
        </w:rPr>
        <w:t>Navodilo ponudniku: Pogoj se izpolni tako, da ponudnik predloži:</w:t>
      </w:r>
    </w:p>
    <w:p w:rsidR="000D29A6" w:rsidRPr="000D29A6" w:rsidRDefault="000D29A6" w:rsidP="00FD5D81">
      <w:pPr>
        <w:keepLines/>
        <w:spacing w:line="260" w:lineRule="exact"/>
        <w:jc w:val="both"/>
        <w:rPr>
          <w:rFonts w:eastAsia="Calibri" w:cs="Arial"/>
          <w:color w:val="000000"/>
          <w:szCs w:val="20"/>
          <w:lang w:val="sl-SI" w:eastAsia="sl-SI"/>
        </w:rPr>
      </w:pPr>
      <w:r w:rsidRPr="000D29A6">
        <w:rPr>
          <w:rFonts w:eastAsia="Calibri" w:cs="Arial"/>
          <w:color w:val="000000"/>
          <w:szCs w:val="20"/>
          <w:lang w:val="sl-SI" w:eastAsia="sl-SI"/>
        </w:rPr>
        <w:t>- en podpisan obrazec na katerem so izpolnjene vse zahteve,</w:t>
      </w:r>
    </w:p>
    <w:p w:rsidR="000D29A6" w:rsidRPr="000D29A6" w:rsidRDefault="000D29A6" w:rsidP="00FD5D81">
      <w:pPr>
        <w:keepLines/>
        <w:spacing w:line="260" w:lineRule="exact"/>
        <w:jc w:val="both"/>
        <w:rPr>
          <w:rFonts w:eastAsia="Calibri" w:cs="Arial"/>
          <w:color w:val="000000"/>
          <w:szCs w:val="20"/>
          <w:lang w:val="sl-SI" w:eastAsia="sl-SI"/>
        </w:rPr>
      </w:pPr>
      <w:r w:rsidRPr="000D29A6">
        <w:rPr>
          <w:rFonts w:eastAsia="Calibri" w:cs="Arial"/>
          <w:color w:val="000000"/>
          <w:szCs w:val="20"/>
          <w:lang w:val="sl-SI" w:eastAsia="sl-SI"/>
        </w:rPr>
        <w:t xml:space="preserve">- največ tri podpisane obrazce v katerih morajo biti kumulativno izpolnjene vse zahteve. </w:t>
      </w:r>
    </w:p>
    <w:p w:rsidR="000D29A6" w:rsidRPr="000D29A6" w:rsidRDefault="000D29A6" w:rsidP="00FD5D81">
      <w:pPr>
        <w:keepLines/>
        <w:spacing w:line="260" w:lineRule="exact"/>
        <w:jc w:val="both"/>
        <w:rPr>
          <w:rFonts w:eastAsia="Calibri" w:cs="Arial"/>
          <w:color w:val="000000"/>
          <w:szCs w:val="20"/>
          <w:lang w:val="sl-SI" w:eastAsia="sl-SI"/>
        </w:rPr>
      </w:pPr>
    </w:p>
    <w:p w:rsidR="007E7A7D" w:rsidRPr="007E7A7D" w:rsidRDefault="007E7A7D" w:rsidP="00FD5D81">
      <w:pPr>
        <w:keepLines/>
        <w:spacing w:line="260" w:lineRule="exact"/>
        <w:jc w:val="both"/>
        <w:rPr>
          <w:rFonts w:eastAsia="Calibri" w:cs="Arial"/>
          <w:color w:val="000000"/>
          <w:szCs w:val="20"/>
          <w:lang w:val="sl-SI" w:eastAsia="sl-SI"/>
        </w:rPr>
      </w:pPr>
      <w:r w:rsidRPr="007E7A7D">
        <w:rPr>
          <w:rFonts w:eastAsia="Calibri" w:cs="Arial"/>
          <w:color w:val="000000"/>
          <w:szCs w:val="20"/>
          <w:lang w:val="sl-SI" w:eastAsia="sl-SI"/>
        </w:rPr>
        <w:lastRenderedPageBreak/>
        <w:t xml:space="preserve">* Pri vrednosti storitev veljajo le tiste storitve, ki so povezane s predmetom javnega naročila, torej z razvojem, </w:t>
      </w:r>
      <w:r w:rsidRPr="00764782">
        <w:rPr>
          <w:rFonts w:eastAsia="Calibri" w:cs="Arial"/>
          <w:color w:val="000000"/>
          <w:szCs w:val="20"/>
          <w:lang w:val="sl-SI" w:eastAsia="sl-SI"/>
        </w:rPr>
        <w:t>dopolnitvami in vzdrževanjem registrov ali izmenjav</w:t>
      </w:r>
      <w:r w:rsidRPr="007E7A7D">
        <w:rPr>
          <w:rFonts w:eastAsia="Calibri" w:cs="Arial"/>
          <w:color w:val="000000"/>
          <w:szCs w:val="20"/>
          <w:lang w:val="sl-SI" w:eastAsia="sl-SI"/>
        </w:rPr>
        <w:t xml:space="preserve"> (aktivnosti: načrtovanje, razvoj, testiranje, postavitev, uvedba v uporabo in podpora), brez vrednosti licenc, strojne ali sistemske programske opreme, najemnin ali podobnih drugih storitev. Za opravljene storitve se štejejo tiste, za katere je izvajalec dobil potrdilo s strani naročnika, da so izvedene, zaključene ali prevzete in je zanje izstavil račun, naročnik pa mu je ta račun tudi plačal.  </w:t>
      </w:r>
    </w:p>
    <w:p w:rsidR="000D29A6" w:rsidRPr="000D29A6" w:rsidRDefault="000D29A6" w:rsidP="00FD5D81">
      <w:pPr>
        <w:spacing w:line="260" w:lineRule="exact"/>
        <w:jc w:val="both"/>
        <w:rPr>
          <w:rFonts w:eastAsia="Calibri" w:cs="Arial"/>
          <w:szCs w:val="20"/>
          <w:lang w:val="sl-SI"/>
        </w:rPr>
      </w:pPr>
    </w:p>
    <w:p w:rsidR="000D29A6" w:rsidRPr="000D29A6" w:rsidRDefault="000D29A6" w:rsidP="00FD5D81">
      <w:pPr>
        <w:spacing w:line="260" w:lineRule="exact"/>
        <w:jc w:val="both"/>
        <w:rPr>
          <w:rFonts w:eastAsia="Calibri" w:cs="Arial"/>
          <w:szCs w:val="20"/>
          <w:lang w:val="sl-SI"/>
        </w:rPr>
      </w:pPr>
      <w:r w:rsidRPr="000D29A6">
        <w:rPr>
          <w:rFonts w:eastAsia="Calibri" w:cs="Arial"/>
          <w:szCs w:val="20"/>
          <w:lang w:val="sl-SI"/>
        </w:rPr>
        <w:t xml:space="preserve">Datum: </w:t>
      </w:r>
      <w:r w:rsidRPr="000D29A6">
        <w:rPr>
          <w:rFonts w:eastAsia="Calibri" w:cs="Arial"/>
          <w:szCs w:val="20"/>
          <w:lang w:val="sl-SI"/>
        </w:rPr>
        <w:fldChar w:fldCharType="begin">
          <w:ffData>
            <w:name w:val="Besedilo215"/>
            <w:enabled/>
            <w:calcOnExit w:val="0"/>
            <w:textInput/>
          </w:ffData>
        </w:fldChar>
      </w:r>
      <w:r w:rsidRPr="000D29A6">
        <w:rPr>
          <w:rFonts w:eastAsia="Calibri" w:cs="Arial"/>
          <w:szCs w:val="20"/>
          <w:lang w:val="sl-SI"/>
        </w:rPr>
        <w:instrText xml:space="preserve"> FORMTEXT </w:instrText>
      </w:r>
      <w:r w:rsidRPr="000D29A6">
        <w:rPr>
          <w:rFonts w:eastAsia="Calibri" w:cs="Arial"/>
          <w:szCs w:val="20"/>
          <w:lang w:val="sl-SI"/>
        </w:rPr>
      </w:r>
      <w:r w:rsidRPr="000D29A6">
        <w:rPr>
          <w:rFonts w:eastAsia="Calibri" w:cs="Arial"/>
          <w:szCs w:val="20"/>
          <w:lang w:val="sl-SI"/>
        </w:rPr>
        <w:fldChar w:fldCharType="separate"/>
      </w:r>
      <w:r w:rsidRPr="000D29A6">
        <w:rPr>
          <w:rFonts w:eastAsia="Calibri" w:cs="Arial"/>
          <w:noProof/>
          <w:szCs w:val="20"/>
          <w:lang w:val="sl-SI"/>
        </w:rPr>
        <w:t> </w:t>
      </w:r>
      <w:r w:rsidRPr="000D29A6">
        <w:rPr>
          <w:rFonts w:eastAsia="Calibri" w:cs="Arial"/>
          <w:noProof/>
          <w:szCs w:val="20"/>
          <w:lang w:val="sl-SI"/>
        </w:rPr>
        <w:t> </w:t>
      </w:r>
      <w:r w:rsidRPr="000D29A6">
        <w:rPr>
          <w:rFonts w:eastAsia="Calibri" w:cs="Arial"/>
          <w:noProof/>
          <w:szCs w:val="20"/>
          <w:lang w:val="sl-SI"/>
        </w:rPr>
        <w:t> </w:t>
      </w:r>
      <w:r w:rsidRPr="000D29A6">
        <w:rPr>
          <w:rFonts w:eastAsia="Calibri" w:cs="Arial"/>
          <w:noProof/>
          <w:szCs w:val="20"/>
          <w:lang w:val="sl-SI"/>
        </w:rPr>
        <w:t> </w:t>
      </w:r>
      <w:r w:rsidRPr="000D29A6">
        <w:rPr>
          <w:rFonts w:eastAsia="Calibri" w:cs="Arial"/>
          <w:noProof/>
          <w:szCs w:val="20"/>
          <w:lang w:val="sl-SI"/>
        </w:rPr>
        <w:t> </w:t>
      </w:r>
      <w:r w:rsidRPr="000D29A6">
        <w:rPr>
          <w:rFonts w:eastAsia="Calibri" w:cs="Arial"/>
          <w:szCs w:val="20"/>
          <w:lang w:val="sl-SI"/>
        </w:rPr>
        <w:fldChar w:fldCharType="end"/>
      </w:r>
    </w:p>
    <w:p w:rsidR="00912BF1" w:rsidRPr="000D29A6" w:rsidRDefault="000D29A6" w:rsidP="00FD5D81">
      <w:pPr>
        <w:spacing w:line="260" w:lineRule="exact"/>
        <w:ind w:left="3600"/>
        <w:rPr>
          <w:rFonts w:eastAsia="Calibri" w:cs="Arial"/>
          <w:szCs w:val="20"/>
          <w:lang w:val="sl-SI"/>
        </w:rPr>
      </w:pPr>
      <w:r w:rsidRPr="000D29A6">
        <w:rPr>
          <w:rFonts w:eastAsia="Calibri" w:cs="Arial"/>
          <w:szCs w:val="20"/>
          <w:lang w:val="sl-SI"/>
        </w:rPr>
        <w:t>Žig in podpis odgovorne osebe naročnika referenčnega projekta:</w:t>
      </w:r>
      <w:r w:rsidR="00912BF1" w:rsidRPr="000D29A6">
        <w:rPr>
          <w:rFonts w:cs="Arial"/>
          <w:szCs w:val="20"/>
          <w:lang w:val="sl-SI"/>
        </w:rPr>
        <w:br w:type="page"/>
      </w:r>
    </w:p>
    <w:p w:rsidR="007170AA" w:rsidRPr="008142A9" w:rsidRDefault="00912BF1" w:rsidP="00A114B7">
      <w:pPr>
        <w:widowControl w:val="0"/>
        <w:numPr>
          <w:ilvl w:val="0"/>
          <w:numId w:val="83"/>
        </w:numPr>
        <w:spacing w:line="240" w:lineRule="auto"/>
        <w:jc w:val="both"/>
        <w:outlineLvl w:val="0"/>
        <w:rPr>
          <w:b/>
          <w:color w:val="4A442A" w:themeColor="background2" w:themeShade="40"/>
          <w:sz w:val="22"/>
          <w:szCs w:val="22"/>
          <w:lang w:val="sl-SI"/>
        </w:rPr>
      </w:pPr>
      <w:r w:rsidRPr="00912BF1">
        <w:rPr>
          <w:b/>
          <w:color w:val="3B3838"/>
          <w:sz w:val="22"/>
          <w:szCs w:val="22"/>
          <w:lang w:val="sl-SI"/>
        </w:rPr>
        <w:lastRenderedPageBreak/>
        <w:t xml:space="preserve"> </w:t>
      </w:r>
      <w:bookmarkStart w:id="252" w:name="_Toc5888681"/>
      <w:r w:rsidR="002203CE" w:rsidRPr="008142A9">
        <w:rPr>
          <w:b/>
          <w:color w:val="4A442A" w:themeColor="background2" w:themeShade="40"/>
          <w:sz w:val="22"/>
          <w:szCs w:val="22"/>
          <w:lang w:val="sl-SI"/>
        </w:rPr>
        <w:t>»</w:t>
      </w:r>
      <w:r w:rsidR="00DB712D" w:rsidRPr="008142A9">
        <w:rPr>
          <w:b/>
          <w:color w:val="4A442A" w:themeColor="background2" w:themeShade="40"/>
          <w:sz w:val="22"/>
          <w:szCs w:val="22"/>
          <w:lang w:val="sl-SI"/>
        </w:rPr>
        <w:t>REFERENCA</w:t>
      </w:r>
      <w:r w:rsidR="002203CE" w:rsidRPr="008142A9">
        <w:rPr>
          <w:b/>
          <w:color w:val="4A442A" w:themeColor="background2" w:themeShade="40"/>
          <w:sz w:val="22"/>
          <w:szCs w:val="22"/>
          <w:lang w:val="sl-SI"/>
        </w:rPr>
        <w:t xml:space="preserve"> </w:t>
      </w:r>
      <w:r w:rsidR="007C4732" w:rsidRPr="008142A9">
        <w:rPr>
          <w:b/>
          <w:color w:val="4A442A" w:themeColor="background2" w:themeShade="40"/>
          <w:sz w:val="22"/>
          <w:szCs w:val="22"/>
          <w:lang w:val="sl-SI"/>
        </w:rPr>
        <w:t>3</w:t>
      </w:r>
      <w:r w:rsidR="002203CE" w:rsidRPr="008142A9">
        <w:rPr>
          <w:b/>
          <w:color w:val="4A442A" w:themeColor="background2" w:themeShade="40"/>
          <w:sz w:val="22"/>
          <w:szCs w:val="22"/>
          <w:lang w:val="sl-SI"/>
        </w:rPr>
        <w:t>«</w:t>
      </w:r>
      <w:r w:rsidR="00222B91" w:rsidRPr="008142A9">
        <w:rPr>
          <w:b/>
          <w:color w:val="4A442A" w:themeColor="background2" w:themeShade="40"/>
          <w:sz w:val="22"/>
          <w:szCs w:val="22"/>
          <w:lang w:val="sl-SI"/>
        </w:rPr>
        <w:t xml:space="preserve">: </w:t>
      </w:r>
      <w:bookmarkEnd w:id="228"/>
      <w:bookmarkEnd w:id="229"/>
      <w:r w:rsidR="000605E6" w:rsidRPr="000605E6">
        <w:rPr>
          <w:b/>
          <w:color w:val="4A442A" w:themeColor="background2" w:themeShade="40"/>
          <w:sz w:val="22"/>
          <w:szCs w:val="22"/>
          <w:lang w:val="sl-SI"/>
        </w:rPr>
        <w:t>UPORABLJENA PODATKOVNA BAZA IN REPLIKACIJA</w:t>
      </w:r>
      <w:bookmarkEnd w:id="252"/>
      <w:r w:rsidR="00814C1C" w:rsidRPr="008142A9">
        <w:rPr>
          <w:b/>
          <w:color w:val="4A442A" w:themeColor="background2" w:themeShade="40"/>
          <w:sz w:val="22"/>
          <w:szCs w:val="22"/>
          <w:lang w:val="sl-SI"/>
        </w:rPr>
        <w:t xml:space="preserve"> </w:t>
      </w:r>
    </w:p>
    <w:p w:rsidR="007170AA" w:rsidRPr="008142A9" w:rsidRDefault="007170AA" w:rsidP="007170AA">
      <w:pPr>
        <w:spacing w:line="240" w:lineRule="auto"/>
        <w:rPr>
          <w:rFonts w:cs="Arial"/>
          <w:b/>
          <w:color w:val="000000"/>
          <w:sz w:val="22"/>
          <w:szCs w:val="22"/>
          <w:lang w:val="sl-SI"/>
        </w:rPr>
      </w:pPr>
    </w:p>
    <w:p w:rsidR="00A61A80" w:rsidRPr="00A61A80" w:rsidRDefault="00A61A80" w:rsidP="00A61A80">
      <w:pPr>
        <w:keepLines/>
        <w:spacing w:after="160" w:line="259" w:lineRule="auto"/>
        <w:jc w:val="both"/>
        <w:rPr>
          <w:rFonts w:eastAsia="Calibri" w:cs="Arial"/>
          <w:color w:val="000000"/>
          <w:szCs w:val="20"/>
          <w:lang w:val="sl-SI" w:eastAsia="sl-SI"/>
        </w:rPr>
      </w:pPr>
      <w:bookmarkStart w:id="253" w:name="_Toc411327677"/>
      <w:r w:rsidRPr="00A61A80">
        <w:rPr>
          <w:rFonts w:eastAsia="Calibri" w:cs="Arial"/>
          <w:color w:val="000000"/>
          <w:szCs w:val="20"/>
          <w:lang w:val="sl-SI" w:eastAsia="sl-SI"/>
        </w:rPr>
        <w:t xml:space="preserve">Naročnik referenčnih storitev (naziv in naslov): </w:t>
      </w:r>
      <w:r w:rsidRPr="00A61A80">
        <w:rPr>
          <w:rFonts w:eastAsia="Calibri" w:cs="Arial"/>
          <w:color w:val="000000"/>
          <w:szCs w:val="20"/>
          <w:lang w:val="sl-SI" w:eastAsia="sl-SI"/>
        </w:rPr>
        <w:fldChar w:fldCharType="begin">
          <w:ffData>
            <w:name w:val="Besedilo473"/>
            <w:enabled/>
            <w:calcOnExit w:val="0"/>
            <w:textInput/>
          </w:ffData>
        </w:fldChar>
      </w:r>
      <w:r w:rsidRPr="00A61A80">
        <w:rPr>
          <w:rFonts w:eastAsia="Calibri" w:cs="Arial"/>
          <w:color w:val="000000"/>
          <w:szCs w:val="20"/>
          <w:lang w:val="sl-SI" w:eastAsia="sl-SI"/>
        </w:rPr>
        <w:instrText xml:space="preserve"> FORMTEXT </w:instrText>
      </w:r>
      <w:r w:rsidRPr="00A61A80">
        <w:rPr>
          <w:rFonts w:eastAsia="Calibri" w:cs="Arial"/>
          <w:color w:val="000000"/>
          <w:szCs w:val="20"/>
          <w:lang w:val="sl-SI" w:eastAsia="sl-SI"/>
        </w:rPr>
      </w:r>
      <w:r w:rsidRPr="00A61A80">
        <w:rPr>
          <w:rFonts w:eastAsia="Calibri" w:cs="Arial"/>
          <w:color w:val="000000"/>
          <w:szCs w:val="20"/>
          <w:lang w:val="sl-SI" w:eastAsia="sl-SI"/>
        </w:rPr>
        <w:fldChar w:fldCharType="separate"/>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fldChar w:fldCharType="end"/>
      </w:r>
      <w:r w:rsidRPr="00A61A80">
        <w:rPr>
          <w:rFonts w:eastAsia="Calibri" w:cs="Arial"/>
          <w:color w:val="000000"/>
          <w:szCs w:val="20"/>
          <w:lang w:val="sl-SI" w:eastAsia="sl-SI"/>
        </w:rPr>
        <w:t xml:space="preserve">, </w:t>
      </w:r>
    </w:p>
    <w:p w:rsidR="00A61A80" w:rsidRPr="00A61A80" w:rsidRDefault="00A61A80" w:rsidP="00A61A80">
      <w:pPr>
        <w:keepLines/>
        <w:spacing w:after="160" w:line="259" w:lineRule="auto"/>
        <w:jc w:val="both"/>
        <w:rPr>
          <w:rFonts w:eastAsia="Calibri" w:cs="Arial"/>
          <w:color w:val="000000"/>
          <w:szCs w:val="20"/>
          <w:lang w:val="sl-SI" w:eastAsia="sl-SI"/>
        </w:rPr>
      </w:pPr>
      <w:r w:rsidRPr="00A61A80">
        <w:rPr>
          <w:rFonts w:eastAsia="Calibri" w:cs="Arial"/>
          <w:color w:val="000000"/>
          <w:szCs w:val="20"/>
          <w:lang w:val="sl-SI" w:eastAsia="sl-SI"/>
        </w:rPr>
        <w:t xml:space="preserve">potrjujem, da je ponudnik (naziv in naslov): </w:t>
      </w:r>
      <w:r w:rsidRPr="00A61A80">
        <w:rPr>
          <w:rFonts w:eastAsia="Calibri" w:cs="Arial"/>
          <w:color w:val="000000"/>
          <w:szCs w:val="20"/>
          <w:lang w:val="sl-SI" w:eastAsia="sl-SI"/>
        </w:rPr>
        <w:fldChar w:fldCharType="begin">
          <w:ffData>
            <w:name w:val="Besedilo474"/>
            <w:enabled/>
            <w:calcOnExit w:val="0"/>
            <w:textInput/>
          </w:ffData>
        </w:fldChar>
      </w:r>
      <w:r w:rsidRPr="00A61A80">
        <w:rPr>
          <w:rFonts w:eastAsia="Calibri" w:cs="Arial"/>
          <w:color w:val="000000"/>
          <w:szCs w:val="20"/>
          <w:lang w:val="sl-SI" w:eastAsia="sl-SI"/>
        </w:rPr>
        <w:instrText xml:space="preserve"> FORMTEXT </w:instrText>
      </w:r>
      <w:r w:rsidRPr="00A61A80">
        <w:rPr>
          <w:rFonts w:eastAsia="Calibri" w:cs="Arial"/>
          <w:color w:val="000000"/>
          <w:szCs w:val="20"/>
          <w:lang w:val="sl-SI" w:eastAsia="sl-SI"/>
        </w:rPr>
      </w:r>
      <w:r w:rsidRPr="00A61A80">
        <w:rPr>
          <w:rFonts w:eastAsia="Calibri" w:cs="Arial"/>
          <w:color w:val="000000"/>
          <w:szCs w:val="20"/>
          <w:lang w:val="sl-SI" w:eastAsia="sl-SI"/>
        </w:rPr>
        <w:fldChar w:fldCharType="separate"/>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fldChar w:fldCharType="end"/>
      </w:r>
      <w:r w:rsidRPr="00A61A80">
        <w:rPr>
          <w:rFonts w:eastAsia="Calibri" w:cs="Arial"/>
          <w:color w:val="000000"/>
          <w:szCs w:val="20"/>
          <w:lang w:val="sl-SI" w:eastAsia="sl-SI"/>
        </w:rPr>
        <w:t xml:space="preserve">,     </w:t>
      </w:r>
    </w:p>
    <w:p w:rsidR="00A61A80" w:rsidRPr="00A61A80" w:rsidRDefault="00A61A80" w:rsidP="00A61A80">
      <w:pPr>
        <w:keepLines/>
        <w:spacing w:after="160" w:line="259" w:lineRule="auto"/>
        <w:jc w:val="both"/>
        <w:rPr>
          <w:rFonts w:eastAsia="Calibri" w:cs="Arial"/>
          <w:color w:val="000000"/>
          <w:szCs w:val="20"/>
          <w:lang w:val="sl-SI" w:eastAsia="sl-SI"/>
        </w:rPr>
      </w:pPr>
      <w:r w:rsidRPr="00A61A80">
        <w:rPr>
          <w:rFonts w:eastAsia="Calibri" w:cs="Arial"/>
          <w:color w:val="000000"/>
          <w:szCs w:val="20"/>
          <w:lang w:val="sl-SI" w:eastAsia="sl-SI"/>
        </w:rPr>
        <w:t xml:space="preserve">v </w:t>
      </w:r>
      <w:r w:rsidR="00A44ACA" w:rsidRPr="00A44ACA">
        <w:rPr>
          <w:rFonts w:eastAsia="Calibri" w:cs="Arial"/>
          <w:color w:val="000000"/>
          <w:szCs w:val="20"/>
          <w:lang w:val="sl-SI" w:eastAsia="sl-SI"/>
        </w:rPr>
        <w:t>preteklih treh letih do roka za predložitev ponudb</w:t>
      </w:r>
      <w:r w:rsidRPr="00A61A80">
        <w:rPr>
          <w:rFonts w:eastAsia="Calibri" w:cs="Arial"/>
          <w:color w:val="000000"/>
          <w:szCs w:val="20"/>
          <w:lang w:val="sl-SI" w:eastAsia="sl-SI"/>
        </w:rPr>
        <w:t xml:space="preserve"> vzpostavil ali najmanj dve leti vzdrževal referenčno aplikacijo, po pogodbi št. </w:t>
      </w:r>
      <w:r w:rsidRPr="00A61A80">
        <w:rPr>
          <w:rFonts w:eastAsia="Calibri" w:cs="Arial"/>
          <w:color w:val="000000"/>
          <w:szCs w:val="20"/>
          <w:lang w:val="sl-SI" w:eastAsia="sl-SI"/>
        </w:rPr>
        <w:fldChar w:fldCharType="begin">
          <w:ffData>
            <w:name w:val="Besedilo475"/>
            <w:enabled/>
            <w:calcOnExit w:val="0"/>
            <w:textInput/>
          </w:ffData>
        </w:fldChar>
      </w:r>
      <w:r w:rsidRPr="00A61A80">
        <w:rPr>
          <w:rFonts w:eastAsia="Calibri" w:cs="Arial"/>
          <w:color w:val="000000"/>
          <w:szCs w:val="20"/>
          <w:lang w:val="sl-SI" w:eastAsia="sl-SI"/>
        </w:rPr>
        <w:instrText xml:space="preserve"> FORMTEXT </w:instrText>
      </w:r>
      <w:r w:rsidRPr="00A61A80">
        <w:rPr>
          <w:rFonts w:eastAsia="Calibri" w:cs="Arial"/>
          <w:color w:val="000000"/>
          <w:szCs w:val="20"/>
          <w:lang w:val="sl-SI" w:eastAsia="sl-SI"/>
        </w:rPr>
      </w:r>
      <w:r w:rsidRPr="00A61A80">
        <w:rPr>
          <w:rFonts w:eastAsia="Calibri" w:cs="Arial"/>
          <w:color w:val="000000"/>
          <w:szCs w:val="20"/>
          <w:lang w:val="sl-SI" w:eastAsia="sl-SI"/>
        </w:rPr>
        <w:fldChar w:fldCharType="separate"/>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t> </w:t>
      </w:r>
      <w:r w:rsidRPr="00A61A80">
        <w:rPr>
          <w:rFonts w:eastAsia="Calibri" w:cs="Arial"/>
          <w:color w:val="000000"/>
          <w:szCs w:val="20"/>
          <w:lang w:val="sl-SI" w:eastAsia="sl-SI"/>
        </w:rPr>
        <w:fldChar w:fldCharType="end"/>
      </w:r>
      <w:r w:rsidR="00917ED7">
        <w:rPr>
          <w:rFonts w:eastAsia="Calibri" w:cs="Arial"/>
          <w:color w:val="000000"/>
          <w:szCs w:val="20"/>
          <w:lang w:val="sl-SI" w:eastAsia="sl-SI"/>
        </w:rPr>
        <w:t>.</w:t>
      </w:r>
      <w:r w:rsidRPr="00A61A80">
        <w:rPr>
          <w:rFonts w:eastAsia="Calibri" w:cs="Arial"/>
          <w:color w:val="000000"/>
          <w:szCs w:val="20"/>
          <w:lang w:val="sl-SI" w:eastAsia="sl-SI"/>
        </w:rPr>
        <w:t xml:space="preserve">    </w:t>
      </w:r>
    </w:p>
    <w:tbl>
      <w:tblPr>
        <w:tblW w:w="921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A61A80" w:rsidRPr="00A61A80" w:rsidTr="00AD6A6C">
        <w:tc>
          <w:tcPr>
            <w:tcW w:w="9214" w:type="dxa"/>
            <w:shd w:val="clear" w:color="auto" w:fill="E0E0E0"/>
            <w:vAlign w:val="center"/>
          </w:tcPr>
          <w:p w:rsidR="00A61A80" w:rsidRPr="00A61A80" w:rsidRDefault="00A61A80" w:rsidP="00A61A80">
            <w:pPr>
              <w:spacing w:after="160" w:line="240" w:lineRule="auto"/>
              <w:ind w:left="2" w:hanging="2"/>
              <w:rPr>
                <w:rFonts w:eastAsia="Calibri" w:cs="Arial"/>
                <w:b/>
                <w:color w:val="000000"/>
                <w:szCs w:val="20"/>
                <w:lang w:val="sl-SI"/>
              </w:rPr>
            </w:pPr>
            <w:r w:rsidRPr="00A61A80">
              <w:rPr>
                <w:rFonts w:eastAsia="Calibri" w:cs="Arial"/>
                <w:b/>
                <w:color w:val="000000"/>
                <w:szCs w:val="20"/>
                <w:lang w:val="sl-SI"/>
              </w:rPr>
              <w:t>Podatki o referenci</w:t>
            </w:r>
          </w:p>
        </w:tc>
      </w:tr>
      <w:tr w:rsidR="00A61A80" w:rsidRPr="00A61A80" w:rsidTr="00AD6A6C">
        <w:trPr>
          <w:trHeight w:val="851"/>
        </w:trPr>
        <w:tc>
          <w:tcPr>
            <w:tcW w:w="9214" w:type="dxa"/>
            <w:vAlign w:val="center"/>
          </w:tcPr>
          <w:p w:rsidR="00A61A80" w:rsidRPr="00A61A80" w:rsidRDefault="00A61A80" w:rsidP="00A61A80">
            <w:pPr>
              <w:spacing w:after="160" w:line="240" w:lineRule="auto"/>
              <w:rPr>
                <w:rFonts w:eastAsia="Calibri" w:cs="Arial"/>
                <w:color w:val="000000"/>
                <w:szCs w:val="20"/>
                <w:lang w:val="sl-SI"/>
              </w:rPr>
            </w:pPr>
            <w:r w:rsidRPr="00A61A80">
              <w:rPr>
                <w:rFonts w:eastAsia="Calibri" w:cs="Arial"/>
                <w:color w:val="000000"/>
                <w:szCs w:val="20"/>
                <w:lang w:val="sl-SI"/>
              </w:rPr>
              <w:t xml:space="preserve">Opis referenčne rešitve in opravljenih storitev: </w:t>
            </w:r>
            <w:r w:rsidRPr="00A61A80">
              <w:rPr>
                <w:rFonts w:eastAsia="Calibri" w:cs="Arial"/>
                <w:color w:val="000000"/>
                <w:szCs w:val="20"/>
                <w:lang w:val="sl-SI"/>
              </w:rPr>
              <w:fldChar w:fldCharType="begin">
                <w:ffData>
                  <w:name w:val="Besedilo301"/>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fldChar w:fldCharType="end"/>
            </w:r>
          </w:p>
          <w:p w:rsidR="00A61A80" w:rsidRPr="00A61A80" w:rsidRDefault="00A61A80" w:rsidP="00A61A80">
            <w:pPr>
              <w:spacing w:after="160" w:line="240" w:lineRule="auto"/>
              <w:rPr>
                <w:rFonts w:eastAsia="Calibri" w:cs="Arial"/>
                <w:color w:val="000000"/>
                <w:szCs w:val="20"/>
                <w:lang w:val="sl-SI"/>
              </w:rPr>
            </w:pPr>
          </w:p>
          <w:p w:rsidR="00A61A80" w:rsidRPr="00A61A80" w:rsidRDefault="00A61A80" w:rsidP="00A61A80">
            <w:pPr>
              <w:spacing w:after="160" w:line="240" w:lineRule="auto"/>
              <w:rPr>
                <w:rFonts w:eastAsia="Calibri" w:cs="Arial"/>
                <w:color w:val="000000"/>
                <w:szCs w:val="20"/>
                <w:lang w:val="sl-SI"/>
              </w:rPr>
            </w:pPr>
          </w:p>
        </w:tc>
      </w:tr>
      <w:tr w:rsidR="00A61A80" w:rsidRPr="00A61A80" w:rsidTr="00AD6A6C">
        <w:trPr>
          <w:cantSplit/>
        </w:trPr>
        <w:tc>
          <w:tcPr>
            <w:tcW w:w="9214" w:type="dxa"/>
            <w:vAlign w:val="center"/>
          </w:tcPr>
          <w:p w:rsidR="00A61A80" w:rsidRPr="00A61A80" w:rsidRDefault="00A61A80" w:rsidP="00A61A80">
            <w:pPr>
              <w:spacing w:after="160" w:line="240" w:lineRule="auto"/>
              <w:rPr>
                <w:rFonts w:eastAsia="Calibri" w:cs="Arial"/>
                <w:color w:val="000000"/>
                <w:szCs w:val="20"/>
                <w:lang w:val="sl-SI"/>
              </w:rPr>
            </w:pPr>
            <w:r w:rsidRPr="00A61A80">
              <w:rPr>
                <w:rFonts w:eastAsia="Calibri" w:cs="Arial"/>
                <w:color w:val="000000"/>
                <w:szCs w:val="20"/>
                <w:lang w:val="sl-SI"/>
              </w:rPr>
              <w:t>Kontaktna oseba pri naročniku referenčne aplikacije</w:t>
            </w:r>
          </w:p>
          <w:p w:rsidR="00A61A80" w:rsidRPr="00A61A80" w:rsidRDefault="00A61A80" w:rsidP="00A61A80">
            <w:pPr>
              <w:spacing w:after="160" w:line="240" w:lineRule="auto"/>
              <w:rPr>
                <w:rFonts w:eastAsia="Calibri" w:cs="Arial"/>
                <w:color w:val="000000"/>
                <w:szCs w:val="20"/>
                <w:lang w:val="sl-SI"/>
              </w:rPr>
            </w:pPr>
            <w:r w:rsidRPr="00A61A80">
              <w:rPr>
                <w:rFonts w:eastAsia="Calibri" w:cs="Arial"/>
                <w:color w:val="000000"/>
                <w:szCs w:val="20"/>
                <w:lang w:val="sl-SI"/>
              </w:rPr>
              <w:t xml:space="preserve">Ime in priimek: </w:t>
            </w:r>
            <w:r w:rsidRPr="00A61A80">
              <w:rPr>
                <w:rFonts w:eastAsia="Calibri" w:cs="Arial"/>
                <w:color w:val="000000"/>
                <w:szCs w:val="20"/>
                <w:lang w:val="sl-SI"/>
              </w:rPr>
              <w:fldChar w:fldCharType="begin">
                <w:ffData>
                  <w:name w:val="Besedilo382"/>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color w:val="000000"/>
                <w:szCs w:val="20"/>
                <w:lang w:val="sl-SI"/>
              </w:rPr>
              <w:fldChar w:fldCharType="end"/>
            </w:r>
            <w:r w:rsidRPr="00A61A80">
              <w:rPr>
                <w:rFonts w:eastAsia="Calibri" w:cs="Arial"/>
                <w:color w:val="000000"/>
                <w:szCs w:val="20"/>
                <w:lang w:val="sl-SI"/>
              </w:rPr>
              <w:t xml:space="preserve">  </w:t>
            </w:r>
          </w:p>
          <w:p w:rsidR="00A61A80" w:rsidRPr="00A61A80" w:rsidRDefault="00A61A80" w:rsidP="00A61A80">
            <w:pPr>
              <w:spacing w:after="160" w:line="240" w:lineRule="auto"/>
              <w:rPr>
                <w:rFonts w:eastAsia="Calibri" w:cs="Arial"/>
                <w:color w:val="000000"/>
                <w:szCs w:val="20"/>
                <w:lang w:val="sl-SI"/>
              </w:rPr>
            </w:pPr>
            <w:r w:rsidRPr="00A61A80">
              <w:rPr>
                <w:rFonts w:eastAsia="Calibri" w:cs="Arial"/>
                <w:color w:val="000000"/>
                <w:szCs w:val="20"/>
                <w:lang w:val="sl-SI"/>
              </w:rPr>
              <w:t xml:space="preserve">Telefon: </w:t>
            </w:r>
            <w:r w:rsidRPr="00A61A80">
              <w:rPr>
                <w:rFonts w:eastAsia="Calibri" w:cs="Arial"/>
                <w:color w:val="000000"/>
                <w:szCs w:val="20"/>
                <w:lang w:val="sl-SI"/>
              </w:rPr>
              <w:fldChar w:fldCharType="begin">
                <w:ffData>
                  <w:name w:val="Besedilo383"/>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color w:val="000000"/>
                <w:szCs w:val="20"/>
                <w:lang w:val="sl-SI"/>
              </w:rPr>
              <w:fldChar w:fldCharType="end"/>
            </w:r>
            <w:r w:rsidRPr="00A61A80">
              <w:rPr>
                <w:rFonts w:eastAsia="Calibri" w:cs="Arial"/>
                <w:color w:val="000000"/>
                <w:szCs w:val="20"/>
                <w:lang w:val="sl-SI"/>
              </w:rPr>
              <w:t xml:space="preserve">  </w:t>
            </w:r>
          </w:p>
          <w:p w:rsidR="00A61A80" w:rsidRPr="00A61A80" w:rsidRDefault="00A61A80" w:rsidP="008E06F6">
            <w:pPr>
              <w:spacing w:after="160" w:line="240" w:lineRule="auto"/>
              <w:rPr>
                <w:rFonts w:eastAsia="Calibri" w:cs="Arial"/>
                <w:color w:val="000000"/>
                <w:szCs w:val="20"/>
                <w:lang w:val="sl-SI"/>
              </w:rPr>
            </w:pPr>
            <w:r w:rsidRPr="00A61A80">
              <w:rPr>
                <w:rFonts w:eastAsia="Calibri" w:cs="Arial"/>
                <w:color w:val="000000"/>
                <w:szCs w:val="20"/>
                <w:lang w:val="sl-SI"/>
              </w:rPr>
              <w:t xml:space="preserve">e-mail: </w:t>
            </w:r>
            <w:r w:rsidRPr="00A61A80">
              <w:rPr>
                <w:rFonts w:eastAsia="Calibri" w:cs="Arial"/>
                <w:color w:val="000000"/>
                <w:szCs w:val="20"/>
                <w:lang w:val="sl-SI"/>
              </w:rPr>
              <w:fldChar w:fldCharType="begin">
                <w:ffData>
                  <w:name w:val="Besedilo384"/>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color w:val="000000"/>
                <w:szCs w:val="20"/>
                <w:lang w:val="sl-SI"/>
              </w:rPr>
              <w:fldChar w:fldCharType="end"/>
            </w:r>
          </w:p>
        </w:tc>
      </w:tr>
      <w:tr w:rsidR="00A61A80" w:rsidRPr="00A61A80" w:rsidTr="00AD6A6C">
        <w:trPr>
          <w:cantSplit/>
        </w:trPr>
        <w:tc>
          <w:tcPr>
            <w:tcW w:w="9214" w:type="dxa"/>
            <w:vAlign w:val="center"/>
          </w:tcPr>
          <w:p w:rsidR="00A61A80" w:rsidRPr="00A61A80" w:rsidRDefault="00A61A80" w:rsidP="00A61A80">
            <w:pPr>
              <w:spacing w:after="160" w:line="240" w:lineRule="auto"/>
              <w:rPr>
                <w:rFonts w:eastAsia="Calibri" w:cs="Arial"/>
                <w:color w:val="000000"/>
                <w:szCs w:val="20"/>
                <w:lang w:val="sl-SI"/>
              </w:rPr>
            </w:pPr>
            <w:r w:rsidRPr="00A61A80">
              <w:rPr>
                <w:rFonts w:eastAsia="Calibri" w:cs="Arial"/>
                <w:color w:val="000000"/>
                <w:szCs w:val="20"/>
                <w:lang w:val="sl-SI"/>
              </w:rPr>
              <w:t xml:space="preserve">Datum začetka izvajanja storitev: </w:t>
            </w:r>
            <w:r w:rsidRPr="00A61A80">
              <w:rPr>
                <w:rFonts w:eastAsia="Calibri" w:cs="Arial"/>
                <w:color w:val="000000"/>
                <w:szCs w:val="20"/>
                <w:lang w:val="sl-SI"/>
              </w:rPr>
              <w:fldChar w:fldCharType="begin">
                <w:ffData>
                  <w:name w:val="Besedilo303"/>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fldChar w:fldCharType="end"/>
            </w:r>
            <w:r w:rsidRPr="00A61A80">
              <w:rPr>
                <w:rFonts w:eastAsia="Calibri" w:cs="Arial"/>
                <w:color w:val="000000"/>
                <w:szCs w:val="20"/>
                <w:lang w:val="sl-SI"/>
              </w:rPr>
              <w:t xml:space="preserve"> </w:t>
            </w:r>
          </w:p>
          <w:p w:rsidR="00A61A80" w:rsidRPr="00A61A80" w:rsidRDefault="00A61A80" w:rsidP="008E06F6">
            <w:pPr>
              <w:spacing w:after="160" w:line="240" w:lineRule="auto"/>
              <w:rPr>
                <w:rFonts w:eastAsia="Calibri" w:cs="Arial"/>
                <w:color w:val="000000"/>
                <w:szCs w:val="20"/>
                <w:lang w:val="sl-SI"/>
              </w:rPr>
            </w:pPr>
            <w:r w:rsidRPr="00A61A80">
              <w:rPr>
                <w:rFonts w:eastAsia="Calibri" w:cs="Arial"/>
                <w:color w:val="000000"/>
                <w:szCs w:val="20"/>
                <w:lang w:val="sl-SI"/>
              </w:rPr>
              <w:t xml:space="preserve">datum zaključka izvajanja storitev: </w:t>
            </w:r>
            <w:r w:rsidRPr="00A61A80">
              <w:rPr>
                <w:rFonts w:eastAsia="Calibri" w:cs="Arial"/>
                <w:color w:val="000000"/>
                <w:szCs w:val="20"/>
                <w:lang w:val="sl-SI"/>
              </w:rPr>
              <w:fldChar w:fldCharType="begin">
                <w:ffData>
                  <w:name w:val="Besedilo325"/>
                  <w:enabled/>
                  <w:calcOnExit w:val="0"/>
                  <w:textInput/>
                </w:ffData>
              </w:fldChar>
            </w:r>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t> </w:t>
            </w:r>
            <w:r w:rsidRPr="00A61A80">
              <w:rPr>
                <w:rFonts w:eastAsia="Calibri" w:cs="Arial"/>
                <w:color w:val="000000"/>
                <w:szCs w:val="20"/>
                <w:lang w:val="sl-SI"/>
              </w:rPr>
              <w:fldChar w:fldCharType="end"/>
            </w:r>
          </w:p>
        </w:tc>
      </w:tr>
    </w:tbl>
    <w:p w:rsidR="00A61A80" w:rsidRPr="00A61A80" w:rsidRDefault="00A61A80" w:rsidP="00A61A80">
      <w:pPr>
        <w:spacing w:after="160" w:line="240" w:lineRule="auto"/>
        <w:rPr>
          <w:rFonts w:eastAsia="Calibri" w:cs="Arial"/>
          <w:b/>
          <w:szCs w:val="20"/>
          <w:lang w:val="sl-SI"/>
        </w:rPr>
      </w:pPr>
    </w:p>
    <w:tbl>
      <w:tblPr>
        <w:tblpPr w:leftFromText="141" w:rightFromText="141" w:vertAnchor="text" w:horzAnchor="margin" w:tblpX="-39" w:tblpY="21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5"/>
        <w:gridCol w:w="1840"/>
        <w:gridCol w:w="2959"/>
      </w:tblGrid>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A61A80">
            <w:pPr>
              <w:spacing w:after="160" w:line="240" w:lineRule="auto"/>
              <w:jc w:val="center"/>
              <w:rPr>
                <w:rFonts w:eastAsia="Calibri" w:cs="Arial"/>
                <w:b/>
                <w:color w:val="000000"/>
                <w:szCs w:val="20"/>
                <w:lang w:val="sl-SI"/>
              </w:rPr>
            </w:pPr>
            <w:r w:rsidRPr="00A61A80">
              <w:rPr>
                <w:rFonts w:eastAsia="Calibri" w:cs="Arial"/>
                <w:b/>
                <w:color w:val="000000"/>
                <w:szCs w:val="20"/>
                <w:lang w:val="sl-SI"/>
              </w:rPr>
              <w:t>Lastnosti reference</w:t>
            </w:r>
          </w:p>
        </w:tc>
        <w:tc>
          <w:tcPr>
            <w:tcW w:w="1840" w:type="dxa"/>
            <w:tcBorders>
              <w:top w:val="single" w:sz="4" w:space="0" w:color="auto"/>
              <w:left w:val="single" w:sz="4" w:space="0" w:color="auto"/>
              <w:bottom w:val="single" w:sz="4" w:space="0" w:color="auto"/>
              <w:right w:val="single" w:sz="4" w:space="0" w:color="auto"/>
            </w:tcBorders>
          </w:tcPr>
          <w:p w:rsidR="00A61A80" w:rsidRPr="00A61A80" w:rsidRDefault="00A61A80" w:rsidP="006F3A57">
            <w:pPr>
              <w:spacing w:after="160" w:line="240" w:lineRule="auto"/>
              <w:jc w:val="center"/>
              <w:rPr>
                <w:rFonts w:eastAsia="Calibri" w:cs="Arial"/>
                <w:b/>
                <w:color w:val="000000"/>
                <w:szCs w:val="20"/>
                <w:lang w:val="sl-SI"/>
              </w:rPr>
            </w:pPr>
            <w:r w:rsidRPr="00A61A80">
              <w:rPr>
                <w:rFonts w:eastAsia="Calibri" w:cs="Arial"/>
                <w:b/>
                <w:color w:val="000000"/>
                <w:szCs w:val="20"/>
                <w:lang w:val="sl-SI"/>
              </w:rPr>
              <w:t>Ponudnik vpiše z referenco doseženo vrednost</w:t>
            </w:r>
            <w:r w:rsidR="00917ED7">
              <w:rPr>
                <w:rFonts w:eastAsia="Calibri" w:cs="Arial"/>
                <w:b/>
                <w:color w:val="000000"/>
                <w:szCs w:val="20"/>
                <w:lang w:val="sl-SI"/>
              </w:rPr>
              <w:t xml:space="preserve"> </w:t>
            </w:r>
            <w:r w:rsidR="006F3A57">
              <w:rPr>
                <w:rFonts w:eastAsia="Calibri" w:cs="Arial"/>
                <w:b/>
                <w:color w:val="000000"/>
                <w:szCs w:val="20"/>
                <w:lang w:val="sl-SI"/>
              </w:rPr>
              <w:t>oziroma</w:t>
            </w:r>
            <w:r w:rsidR="00917ED7">
              <w:rPr>
                <w:rFonts w:eastAsia="Calibri" w:cs="Arial"/>
                <w:b/>
                <w:color w:val="000000"/>
                <w:szCs w:val="20"/>
                <w:lang w:val="sl-SI"/>
              </w:rPr>
              <w:t xml:space="preserve"> DA </w:t>
            </w:r>
            <w:r w:rsidR="00E13F70">
              <w:rPr>
                <w:rFonts w:eastAsia="Calibri" w:cs="Arial"/>
                <w:b/>
                <w:color w:val="000000"/>
                <w:szCs w:val="20"/>
                <w:lang w:val="sl-SI"/>
              </w:rPr>
              <w:t>ali NE</w:t>
            </w:r>
          </w:p>
        </w:tc>
        <w:tc>
          <w:tcPr>
            <w:tcW w:w="2959" w:type="dxa"/>
            <w:tcBorders>
              <w:top w:val="single" w:sz="4" w:space="0" w:color="auto"/>
              <w:left w:val="single" w:sz="4" w:space="0" w:color="auto"/>
              <w:bottom w:val="single" w:sz="4" w:space="0" w:color="999999"/>
              <w:right w:val="single" w:sz="4" w:space="0" w:color="auto"/>
            </w:tcBorders>
            <w:vAlign w:val="center"/>
          </w:tcPr>
          <w:p w:rsidR="00A61A80" w:rsidRPr="00A61A80" w:rsidRDefault="00A61A80" w:rsidP="00A61A80">
            <w:pPr>
              <w:spacing w:after="160" w:line="240" w:lineRule="auto"/>
              <w:jc w:val="center"/>
              <w:rPr>
                <w:rFonts w:eastAsia="Calibri" w:cs="Arial"/>
                <w:b/>
                <w:color w:val="000000"/>
                <w:szCs w:val="20"/>
                <w:lang w:val="sl-SI"/>
              </w:rPr>
            </w:pPr>
            <w:r w:rsidRPr="00A61A80">
              <w:rPr>
                <w:rFonts w:eastAsia="Calibri" w:cs="Arial"/>
                <w:b/>
                <w:color w:val="000000"/>
                <w:szCs w:val="20"/>
                <w:lang w:val="sl-SI"/>
              </w:rPr>
              <w:t>Minimalne zahteve</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A61A80">
            <w:pPr>
              <w:keepLines/>
              <w:spacing w:after="160" w:line="259" w:lineRule="auto"/>
              <w:jc w:val="both"/>
              <w:rPr>
                <w:rFonts w:eastAsia="Calibri" w:cs="Arial"/>
                <w:color w:val="000000"/>
                <w:szCs w:val="20"/>
                <w:highlight w:val="yellow"/>
                <w:lang w:val="sl-SI"/>
              </w:rPr>
            </w:pPr>
            <w:r w:rsidRPr="00A61A80">
              <w:rPr>
                <w:rFonts w:eastAsia="Calibri" w:cs="Arial"/>
                <w:color w:val="000000"/>
                <w:szCs w:val="20"/>
                <w:lang w:val="sl-SI" w:eastAsia="sl-SI"/>
              </w:rPr>
              <w:t xml:space="preserve">Referenčni sistem je poslovna rešitev ki uporablja podatke ki se hranijo v relacijski bazi Oracle </w:t>
            </w:r>
          </w:p>
        </w:tc>
        <w:tc>
          <w:tcPr>
            <w:tcW w:w="1840" w:type="dxa"/>
            <w:tcBorders>
              <w:top w:val="single" w:sz="4" w:space="0" w:color="auto"/>
              <w:left w:val="single" w:sz="4" w:space="0" w:color="auto"/>
              <w:bottom w:val="single" w:sz="4" w:space="0" w:color="auto"/>
              <w:right w:val="single" w:sz="4" w:space="0" w:color="auto"/>
            </w:tcBorders>
            <w:vAlign w:val="center"/>
          </w:tcPr>
          <w:p w:rsidR="00A61A80" w:rsidRPr="00A61A80" w:rsidRDefault="00A61A80" w:rsidP="00A61A80">
            <w:pPr>
              <w:spacing w:after="160" w:line="240" w:lineRule="auto"/>
              <w:jc w:val="center"/>
              <w:rPr>
                <w:rFonts w:eastAsia="Calibri" w:cs="Arial"/>
                <w:color w:val="000000"/>
                <w:szCs w:val="20"/>
                <w:highlight w:val="yellow"/>
                <w:lang w:val="sl-SI"/>
              </w:rPr>
            </w:pPr>
            <w:r w:rsidRPr="00A61A80">
              <w:rPr>
                <w:rFonts w:eastAsia="Calibri" w:cs="Arial"/>
                <w:b/>
                <w:szCs w:val="20"/>
                <w:lang w:val="sl-SI"/>
              </w:rPr>
              <w:fldChar w:fldCharType="begin">
                <w:ffData>
                  <w:name w:val="Besedilo385"/>
                  <w:enabled/>
                  <w:calcOnExit w:val="0"/>
                  <w:textInput/>
                </w:ffData>
              </w:fldChar>
            </w:r>
            <w:r w:rsidRPr="00A61A80">
              <w:rPr>
                <w:rFonts w:eastAsia="Calibri" w:cs="Arial"/>
                <w:b/>
                <w:szCs w:val="20"/>
                <w:lang w:val="sl-SI"/>
              </w:rPr>
              <w:instrText xml:space="preserve"> FORMTEXT </w:instrText>
            </w:r>
            <w:r w:rsidRPr="00A61A80">
              <w:rPr>
                <w:rFonts w:eastAsia="Calibri" w:cs="Arial"/>
                <w:b/>
                <w:szCs w:val="20"/>
                <w:lang w:val="sl-SI"/>
              </w:rPr>
            </w:r>
            <w:r w:rsidRPr="00A61A80">
              <w:rPr>
                <w:rFonts w:eastAsia="Calibri" w:cs="Arial"/>
                <w:b/>
                <w:szCs w:val="20"/>
                <w:lang w:val="sl-SI"/>
              </w:rPr>
              <w:fldChar w:fldCharType="separate"/>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szCs w:val="20"/>
                <w:lang w:val="sl-SI"/>
              </w:rPr>
              <w:fldChar w:fldCharType="end"/>
            </w:r>
          </w:p>
        </w:tc>
        <w:tc>
          <w:tcPr>
            <w:tcW w:w="2959" w:type="dxa"/>
            <w:tcBorders>
              <w:top w:val="single" w:sz="4" w:space="0" w:color="auto"/>
              <w:left w:val="single" w:sz="4" w:space="0" w:color="auto"/>
              <w:bottom w:val="single" w:sz="4" w:space="0" w:color="999999"/>
              <w:right w:val="single" w:sz="4" w:space="0" w:color="auto"/>
            </w:tcBorders>
            <w:vAlign w:val="center"/>
          </w:tcPr>
          <w:p w:rsidR="00A61A80" w:rsidRPr="00A61A80" w:rsidRDefault="00A61A80" w:rsidP="00A61A80">
            <w:pPr>
              <w:spacing w:after="160" w:line="240" w:lineRule="auto"/>
              <w:jc w:val="center"/>
              <w:rPr>
                <w:rFonts w:eastAsia="Calibri" w:cs="Arial"/>
                <w:color w:val="000000"/>
                <w:szCs w:val="20"/>
                <w:highlight w:val="yellow"/>
                <w:lang w:val="sl-SI"/>
              </w:rPr>
            </w:pPr>
            <w:r w:rsidRPr="00A61A80">
              <w:rPr>
                <w:rFonts w:eastAsia="Calibri" w:cs="Arial"/>
                <w:b/>
                <w:szCs w:val="20"/>
                <w:lang w:val="sl-SI"/>
              </w:rPr>
              <w:t>Oracle 12</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A61A80">
            <w:pPr>
              <w:keepLines/>
              <w:spacing w:after="160" w:line="259" w:lineRule="auto"/>
              <w:jc w:val="both"/>
              <w:rPr>
                <w:rFonts w:eastAsia="Calibri" w:cs="Arial"/>
                <w:color w:val="000000"/>
                <w:szCs w:val="20"/>
                <w:lang w:val="sl-SI" w:eastAsia="sl-SI"/>
              </w:rPr>
            </w:pPr>
            <w:r w:rsidRPr="00A61A80">
              <w:rPr>
                <w:rFonts w:eastAsia="Calibri" w:cs="Arial"/>
                <w:color w:val="000000"/>
                <w:szCs w:val="20"/>
                <w:lang w:val="sl-SI" w:eastAsia="sl-SI"/>
              </w:rPr>
              <w:t>Referenčni sistem je poslovna rešitev ki uporablja podatke ki se hranijo v relacijski bazi MS SQL</w:t>
            </w:r>
          </w:p>
        </w:tc>
        <w:tc>
          <w:tcPr>
            <w:tcW w:w="1840" w:type="dxa"/>
            <w:tcBorders>
              <w:top w:val="single" w:sz="4" w:space="0" w:color="auto"/>
              <w:left w:val="single" w:sz="4" w:space="0" w:color="auto"/>
              <w:bottom w:val="single" w:sz="4" w:space="0" w:color="auto"/>
              <w:right w:val="single" w:sz="4" w:space="0" w:color="auto"/>
            </w:tcBorders>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fldChar w:fldCharType="begin">
                <w:ffData>
                  <w:name w:val="Besedilo385"/>
                  <w:enabled/>
                  <w:calcOnExit w:val="0"/>
                  <w:textInput/>
                </w:ffData>
              </w:fldChar>
            </w:r>
            <w:r w:rsidRPr="00A61A80">
              <w:rPr>
                <w:rFonts w:eastAsia="Calibri" w:cs="Arial"/>
                <w:b/>
                <w:szCs w:val="20"/>
                <w:lang w:val="sl-SI"/>
              </w:rPr>
              <w:instrText xml:space="preserve"> FORMTEXT </w:instrText>
            </w:r>
            <w:r w:rsidRPr="00A61A80">
              <w:rPr>
                <w:rFonts w:eastAsia="Calibri" w:cs="Arial"/>
                <w:b/>
                <w:szCs w:val="20"/>
                <w:lang w:val="sl-SI"/>
              </w:rPr>
            </w:r>
            <w:r w:rsidRPr="00A61A80">
              <w:rPr>
                <w:rFonts w:eastAsia="Calibri" w:cs="Arial"/>
                <w:b/>
                <w:szCs w:val="20"/>
                <w:lang w:val="sl-SI"/>
              </w:rPr>
              <w:fldChar w:fldCharType="separate"/>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szCs w:val="20"/>
                <w:lang w:val="sl-SI"/>
              </w:rPr>
              <w:fldChar w:fldCharType="end"/>
            </w:r>
          </w:p>
        </w:tc>
        <w:tc>
          <w:tcPr>
            <w:tcW w:w="2959" w:type="dxa"/>
            <w:tcBorders>
              <w:top w:val="single" w:sz="4" w:space="0" w:color="auto"/>
              <w:left w:val="single" w:sz="4" w:space="0" w:color="auto"/>
              <w:bottom w:val="single" w:sz="4" w:space="0" w:color="999999"/>
              <w:right w:val="single" w:sz="4" w:space="0" w:color="auto"/>
            </w:tcBorders>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color w:val="000000"/>
                <w:szCs w:val="20"/>
                <w:lang w:val="sl-SI"/>
              </w:rPr>
              <w:t>MS SQL 2012</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8D28B2">
            <w:pPr>
              <w:keepLines/>
              <w:spacing w:after="160" w:line="259" w:lineRule="auto"/>
              <w:jc w:val="both"/>
              <w:rPr>
                <w:rFonts w:eastAsia="Calibri" w:cs="Arial"/>
                <w:szCs w:val="20"/>
                <w:lang w:val="sl-SI"/>
              </w:rPr>
            </w:pPr>
            <w:r w:rsidRPr="00A61A80">
              <w:rPr>
                <w:rFonts w:eastAsia="Calibri" w:cs="Arial"/>
                <w:szCs w:val="20"/>
                <w:lang w:val="sl-SI"/>
              </w:rPr>
              <w:t>Referenčni sistem uporablja podatke, ki se hkrati hranijo v več podatkovnih bazah: najmanj eni podatkovni bazi Oracle v12 (</w:t>
            </w:r>
            <w:r w:rsidRPr="00C57782">
              <w:rPr>
                <w:rFonts w:eastAsia="Calibri" w:cs="Arial"/>
                <w:szCs w:val="20"/>
                <w:lang w:val="sl-SI"/>
              </w:rPr>
              <w:t xml:space="preserve">ali </w:t>
            </w:r>
            <w:r w:rsidR="008D28B2" w:rsidRPr="00C57782">
              <w:rPr>
                <w:rFonts w:eastAsia="Calibri" w:cs="Arial"/>
                <w:szCs w:val="20"/>
                <w:lang w:val="sl-SI"/>
              </w:rPr>
              <w:t>višja verzija</w:t>
            </w:r>
            <w:r w:rsidRPr="00A61A80">
              <w:rPr>
                <w:rFonts w:eastAsia="Calibri" w:cs="Arial"/>
                <w:szCs w:val="20"/>
                <w:lang w:val="sl-SI"/>
              </w:rPr>
              <w:t>) in najmanj eni podatkovni bazi MS SQL Server 2012 (</w:t>
            </w:r>
            <w:r w:rsidRPr="00C57782">
              <w:rPr>
                <w:rFonts w:eastAsia="Calibri" w:cs="Arial"/>
                <w:szCs w:val="20"/>
                <w:lang w:val="sl-SI"/>
              </w:rPr>
              <w:t xml:space="preserve">ali </w:t>
            </w:r>
            <w:r w:rsidR="008D28B2" w:rsidRPr="00C57782">
              <w:rPr>
                <w:rFonts w:eastAsia="Calibri" w:cs="Arial"/>
                <w:szCs w:val="20"/>
                <w:lang w:val="sl-SI"/>
              </w:rPr>
              <w:t>višja verzija</w:t>
            </w:r>
            <w:r w:rsidRPr="00A61A80">
              <w:rPr>
                <w:rFonts w:eastAsia="Calibri" w:cs="Arial"/>
                <w:szCs w:val="20"/>
                <w:lang w:val="sl-SI"/>
              </w:rPr>
              <w:t>)</w:t>
            </w:r>
          </w:p>
        </w:tc>
        <w:tc>
          <w:tcPr>
            <w:tcW w:w="1840" w:type="dxa"/>
            <w:tcBorders>
              <w:top w:val="single" w:sz="4" w:space="0" w:color="auto"/>
              <w:left w:val="single" w:sz="4" w:space="0" w:color="auto"/>
              <w:bottom w:val="single" w:sz="4" w:space="0" w:color="auto"/>
              <w:right w:val="single" w:sz="4" w:space="0" w:color="auto"/>
            </w:tcBorders>
            <w:vAlign w:val="center"/>
          </w:tcPr>
          <w:p w:rsidR="00A61A80" w:rsidRPr="00A61A80" w:rsidRDefault="00EC6474" w:rsidP="00A61A80">
            <w:pPr>
              <w:spacing w:after="160" w:line="240" w:lineRule="auto"/>
              <w:jc w:val="center"/>
              <w:rPr>
                <w:rFonts w:eastAsia="Calibri" w:cs="Arial"/>
                <w:b/>
                <w:szCs w:val="20"/>
                <w:lang w:val="sl-SI"/>
              </w:rPr>
            </w:pPr>
            <w:r>
              <w:rPr>
                <w:rFonts w:eastAsia="Calibri" w:cs="Arial"/>
                <w:b/>
                <w:szCs w:val="20"/>
                <w:lang w:val="sl-SI"/>
              </w:rPr>
              <w:fldChar w:fldCharType="begin">
                <w:ffData>
                  <w:name w:val="Besedilo518"/>
                  <w:enabled/>
                  <w:calcOnExit w:val="0"/>
                  <w:textInput/>
                </w:ffData>
              </w:fldChar>
            </w:r>
            <w:bookmarkStart w:id="254" w:name="Besedilo518"/>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54"/>
          </w:p>
        </w:tc>
        <w:tc>
          <w:tcPr>
            <w:tcW w:w="2959" w:type="dxa"/>
            <w:tcBorders>
              <w:top w:val="single" w:sz="4" w:space="0" w:color="auto"/>
              <w:left w:val="single" w:sz="4" w:space="0" w:color="auto"/>
              <w:bottom w:val="single" w:sz="4" w:space="0" w:color="999999"/>
              <w:right w:val="single" w:sz="4" w:space="0" w:color="auto"/>
            </w:tcBorders>
            <w:vAlign w:val="center"/>
          </w:tcPr>
          <w:p w:rsidR="004159A4" w:rsidRDefault="00EC6474" w:rsidP="00A61A80">
            <w:pPr>
              <w:spacing w:after="160" w:line="240" w:lineRule="auto"/>
              <w:jc w:val="center"/>
              <w:rPr>
                <w:rFonts w:eastAsia="Calibri" w:cs="Arial"/>
                <w:b/>
                <w:szCs w:val="20"/>
                <w:lang w:val="sl-SI"/>
              </w:rPr>
            </w:pPr>
            <w:r>
              <w:rPr>
                <w:rFonts w:eastAsia="Calibri" w:cs="Arial"/>
                <w:b/>
                <w:szCs w:val="20"/>
                <w:lang w:val="sl-SI"/>
              </w:rPr>
              <w:t>Ni minimalne zahteve</w:t>
            </w:r>
          </w:p>
          <w:p w:rsidR="00A61A80" w:rsidRPr="00A61A80" w:rsidRDefault="004159A4" w:rsidP="00DC6F4F">
            <w:pPr>
              <w:spacing w:after="160" w:line="240" w:lineRule="auto"/>
              <w:jc w:val="center"/>
              <w:rPr>
                <w:rFonts w:eastAsia="Calibri" w:cs="Arial"/>
                <w:b/>
                <w:szCs w:val="20"/>
                <w:lang w:val="sl-SI"/>
              </w:rPr>
            </w:pPr>
            <w:r>
              <w:rPr>
                <w:rFonts w:eastAsia="Calibri" w:cs="Arial"/>
                <w:b/>
                <w:szCs w:val="20"/>
                <w:lang w:val="sl-SI"/>
              </w:rPr>
              <w:t>(merilo</w:t>
            </w:r>
            <w:r w:rsidR="00C57782">
              <w:rPr>
                <w:rFonts w:eastAsia="Calibri" w:cs="Arial"/>
                <w:b/>
                <w:szCs w:val="20"/>
                <w:lang w:val="sl-SI"/>
              </w:rPr>
              <w:t xml:space="preserve">, </w:t>
            </w:r>
            <w:r w:rsidR="00DC6F4F">
              <w:rPr>
                <w:rFonts w:eastAsia="Calibri" w:cs="Arial"/>
                <w:b/>
                <w:szCs w:val="20"/>
                <w:lang w:val="sl-SI"/>
              </w:rPr>
              <w:t xml:space="preserve">vpiše se </w:t>
            </w:r>
            <w:r w:rsidR="00C57782">
              <w:rPr>
                <w:rFonts w:eastAsia="Calibri" w:cs="Arial"/>
                <w:b/>
                <w:szCs w:val="20"/>
                <w:lang w:val="sl-SI"/>
              </w:rPr>
              <w:t>DA ali NE</w:t>
            </w:r>
            <w:r>
              <w:rPr>
                <w:rFonts w:eastAsia="Calibri" w:cs="Arial"/>
                <w:b/>
                <w:szCs w:val="20"/>
                <w:lang w:val="sl-SI"/>
              </w:rPr>
              <w:t>)</w:t>
            </w:r>
            <w:r w:rsidR="00A61A80" w:rsidRPr="00A61A80">
              <w:rPr>
                <w:rFonts w:eastAsia="Calibri" w:cs="Arial"/>
                <w:b/>
                <w:szCs w:val="20"/>
                <w:lang w:val="sl-SI"/>
              </w:rPr>
              <w:t xml:space="preserve"> </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A61A80">
            <w:pPr>
              <w:keepLines/>
              <w:spacing w:after="160" w:line="259" w:lineRule="auto"/>
              <w:jc w:val="both"/>
              <w:rPr>
                <w:rFonts w:eastAsia="Calibri" w:cs="Arial"/>
                <w:szCs w:val="20"/>
                <w:lang w:val="sl-SI"/>
              </w:rPr>
            </w:pPr>
            <w:r w:rsidRPr="00A61A80">
              <w:rPr>
                <w:rFonts w:eastAsia="Calibri" w:cs="Arial"/>
                <w:szCs w:val="20"/>
                <w:lang w:val="sl-SI"/>
              </w:rPr>
              <w:t>Izmenjava podatkov med bazami Oracle poteka z uporabo DBLINK.</w:t>
            </w:r>
          </w:p>
        </w:tc>
        <w:tc>
          <w:tcPr>
            <w:tcW w:w="1840" w:type="dxa"/>
            <w:tcBorders>
              <w:top w:val="single" w:sz="4" w:space="0" w:color="auto"/>
              <w:left w:val="single" w:sz="4" w:space="0" w:color="auto"/>
              <w:bottom w:val="single" w:sz="4" w:space="0" w:color="auto"/>
              <w:right w:val="single" w:sz="4" w:space="0" w:color="auto"/>
            </w:tcBorders>
            <w:vAlign w:val="center"/>
          </w:tcPr>
          <w:p w:rsidR="00A61A80" w:rsidRPr="00A61A80" w:rsidRDefault="004159A4" w:rsidP="00A61A80">
            <w:pPr>
              <w:spacing w:after="160" w:line="240" w:lineRule="auto"/>
              <w:jc w:val="center"/>
              <w:rPr>
                <w:rFonts w:eastAsia="Calibri" w:cs="Arial"/>
                <w:b/>
                <w:szCs w:val="20"/>
                <w:lang w:val="sl-SI"/>
              </w:rPr>
            </w:pPr>
            <w:r>
              <w:rPr>
                <w:rFonts w:eastAsia="Calibri" w:cs="Arial"/>
                <w:b/>
                <w:szCs w:val="20"/>
                <w:lang w:val="sl-SI"/>
              </w:rPr>
              <w:fldChar w:fldCharType="begin">
                <w:ffData>
                  <w:name w:val="Besedilo519"/>
                  <w:enabled/>
                  <w:calcOnExit w:val="0"/>
                  <w:textInput/>
                </w:ffData>
              </w:fldChar>
            </w:r>
            <w:bookmarkStart w:id="255" w:name="Besedilo519"/>
            <w:r>
              <w:rPr>
                <w:rFonts w:eastAsia="Calibri" w:cs="Arial"/>
                <w:b/>
                <w:szCs w:val="20"/>
                <w:lang w:val="sl-SI"/>
              </w:rPr>
              <w:instrText xml:space="preserve"> FORMTEXT </w:instrText>
            </w:r>
            <w:r>
              <w:rPr>
                <w:rFonts w:eastAsia="Calibri" w:cs="Arial"/>
                <w:b/>
                <w:szCs w:val="20"/>
                <w:lang w:val="sl-SI"/>
              </w:rPr>
            </w:r>
            <w:r>
              <w:rPr>
                <w:rFonts w:eastAsia="Calibri" w:cs="Arial"/>
                <w:b/>
                <w:szCs w:val="20"/>
                <w:lang w:val="sl-SI"/>
              </w:rPr>
              <w:fldChar w:fldCharType="separate"/>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noProof/>
                <w:szCs w:val="20"/>
                <w:lang w:val="sl-SI"/>
              </w:rPr>
              <w:t> </w:t>
            </w:r>
            <w:r>
              <w:rPr>
                <w:rFonts w:eastAsia="Calibri" w:cs="Arial"/>
                <w:b/>
                <w:szCs w:val="20"/>
                <w:lang w:val="sl-SI"/>
              </w:rPr>
              <w:fldChar w:fldCharType="end"/>
            </w:r>
            <w:bookmarkEnd w:id="255"/>
          </w:p>
        </w:tc>
        <w:tc>
          <w:tcPr>
            <w:tcW w:w="2959" w:type="dxa"/>
            <w:tcBorders>
              <w:top w:val="single" w:sz="4" w:space="0" w:color="auto"/>
              <w:left w:val="single" w:sz="4" w:space="0" w:color="auto"/>
              <w:bottom w:val="single" w:sz="4" w:space="0" w:color="999999"/>
              <w:right w:val="single" w:sz="4" w:space="0" w:color="auto"/>
            </w:tcBorders>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t>DA</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shd w:val="clear" w:color="auto" w:fill="auto"/>
          </w:tcPr>
          <w:p w:rsidR="00A61A80" w:rsidRPr="00A61A80" w:rsidRDefault="00A61A80" w:rsidP="00C57782">
            <w:pPr>
              <w:keepLines/>
              <w:spacing w:after="160" w:line="259" w:lineRule="auto"/>
              <w:jc w:val="both"/>
              <w:rPr>
                <w:rFonts w:eastAsia="Calibri" w:cs="Arial"/>
                <w:szCs w:val="20"/>
                <w:lang w:val="sl-SI"/>
              </w:rPr>
            </w:pPr>
            <w:r w:rsidRPr="00A61A80">
              <w:rPr>
                <w:rFonts w:eastAsia="Calibri" w:cs="Arial"/>
                <w:szCs w:val="20"/>
                <w:lang w:val="sl-SI"/>
              </w:rPr>
              <w:t>Med vsaj eno bazo Oracle in vsaj eno bazo MS SQL je vzpostavljena replikacija z uporabo tehnologie CDC Attunity in MS SQL Integration  Services (SSIS)</w:t>
            </w:r>
            <w:r w:rsidR="00B64E58">
              <w:rPr>
                <w:rFonts w:eastAsia="Calibri" w:cs="Arial"/>
                <w:szCs w:val="20"/>
                <w:lang w:val="sl-SI"/>
              </w:rPr>
              <w:t xml:space="preserve">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fldChar w:fldCharType="begin">
                <w:ffData>
                  <w:name w:val="Besedilo477"/>
                  <w:enabled/>
                  <w:calcOnExit w:val="0"/>
                  <w:textInput/>
                </w:ffData>
              </w:fldChar>
            </w:r>
            <w:bookmarkStart w:id="256" w:name="Besedilo477"/>
            <w:r w:rsidRPr="00A61A80">
              <w:rPr>
                <w:rFonts w:eastAsia="Calibri" w:cs="Arial"/>
                <w:b/>
                <w:szCs w:val="20"/>
                <w:lang w:val="sl-SI"/>
              </w:rPr>
              <w:instrText xml:space="preserve"> FORMTEXT </w:instrText>
            </w:r>
            <w:r w:rsidRPr="00A61A80">
              <w:rPr>
                <w:rFonts w:eastAsia="Calibri" w:cs="Arial"/>
                <w:b/>
                <w:szCs w:val="20"/>
                <w:lang w:val="sl-SI"/>
              </w:rPr>
            </w:r>
            <w:r w:rsidRPr="00A61A80">
              <w:rPr>
                <w:rFonts w:eastAsia="Calibri" w:cs="Arial"/>
                <w:b/>
                <w:szCs w:val="20"/>
                <w:lang w:val="sl-SI"/>
              </w:rPr>
              <w:fldChar w:fldCharType="separate"/>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szCs w:val="20"/>
                <w:lang w:val="sl-SI"/>
              </w:rPr>
              <w:fldChar w:fldCharType="end"/>
            </w:r>
            <w:bookmarkEnd w:id="256"/>
          </w:p>
        </w:tc>
        <w:tc>
          <w:tcPr>
            <w:tcW w:w="2959" w:type="dxa"/>
            <w:tcBorders>
              <w:top w:val="single" w:sz="4" w:space="0" w:color="auto"/>
              <w:left w:val="single" w:sz="4" w:space="0" w:color="auto"/>
              <w:bottom w:val="single" w:sz="4" w:space="0" w:color="999999"/>
              <w:right w:val="single" w:sz="4" w:space="0" w:color="auto"/>
            </w:tcBorders>
            <w:shd w:val="clear" w:color="auto" w:fill="auto"/>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t>DA</w:t>
            </w:r>
          </w:p>
        </w:tc>
      </w:tr>
      <w:tr w:rsidR="00A61A80" w:rsidRPr="00A61A80" w:rsidTr="00AD6A6C">
        <w:trPr>
          <w:trHeight w:val="207"/>
        </w:trPr>
        <w:tc>
          <w:tcPr>
            <w:tcW w:w="4415" w:type="dxa"/>
            <w:tcBorders>
              <w:top w:val="single" w:sz="4" w:space="0" w:color="auto"/>
              <w:left w:val="single" w:sz="4" w:space="0" w:color="auto"/>
              <w:bottom w:val="single" w:sz="4" w:space="0" w:color="999999"/>
              <w:right w:val="single" w:sz="4" w:space="0" w:color="auto"/>
            </w:tcBorders>
          </w:tcPr>
          <w:p w:rsidR="00A61A80" w:rsidRPr="00A61A80" w:rsidRDefault="00A61A80" w:rsidP="00A61A80">
            <w:pPr>
              <w:keepLines/>
              <w:spacing w:after="160" w:line="259" w:lineRule="auto"/>
              <w:jc w:val="both"/>
              <w:rPr>
                <w:rFonts w:eastAsia="Calibri" w:cs="Arial"/>
                <w:szCs w:val="20"/>
                <w:lang w:val="sl-SI"/>
              </w:rPr>
            </w:pPr>
            <w:r w:rsidRPr="00A61A80">
              <w:rPr>
                <w:rFonts w:eastAsia="Calibri" w:cs="Arial"/>
                <w:szCs w:val="20"/>
                <w:lang w:val="sl-SI"/>
              </w:rPr>
              <w:lastRenderedPageBreak/>
              <w:t>Povprečno število dnevno repliciranih oz. izmenjanih podatkov med vsaj eno Oracle in vsaj eno MS SQL bazo je:</w:t>
            </w:r>
          </w:p>
        </w:tc>
        <w:tc>
          <w:tcPr>
            <w:tcW w:w="1840" w:type="dxa"/>
            <w:tcBorders>
              <w:top w:val="single" w:sz="4" w:space="0" w:color="auto"/>
              <w:left w:val="single" w:sz="4" w:space="0" w:color="auto"/>
              <w:bottom w:val="single" w:sz="4" w:space="0" w:color="auto"/>
              <w:right w:val="single" w:sz="4" w:space="0" w:color="auto"/>
            </w:tcBorders>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fldChar w:fldCharType="begin">
                <w:ffData>
                  <w:name w:val="Besedilo478"/>
                  <w:enabled/>
                  <w:calcOnExit w:val="0"/>
                  <w:textInput/>
                </w:ffData>
              </w:fldChar>
            </w:r>
            <w:bookmarkStart w:id="257" w:name="Besedilo478"/>
            <w:r w:rsidRPr="00A61A80">
              <w:rPr>
                <w:rFonts w:eastAsia="Calibri" w:cs="Arial"/>
                <w:b/>
                <w:szCs w:val="20"/>
                <w:lang w:val="sl-SI"/>
              </w:rPr>
              <w:instrText xml:space="preserve"> FORMTEXT </w:instrText>
            </w:r>
            <w:r w:rsidRPr="00A61A80">
              <w:rPr>
                <w:rFonts w:eastAsia="Calibri" w:cs="Arial"/>
                <w:b/>
                <w:szCs w:val="20"/>
                <w:lang w:val="sl-SI"/>
              </w:rPr>
            </w:r>
            <w:r w:rsidRPr="00A61A80">
              <w:rPr>
                <w:rFonts w:eastAsia="Calibri" w:cs="Arial"/>
                <w:b/>
                <w:szCs w:val="20"/>
                <w:lang w:val="sl-SI"/>
              </w:rPr>
              <w:fldChar w:fldCharType="separate"/>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noProof/>
                <w:szCs w:val="20"/>
                <w:lang w:val="sl-SI"/>
              </w:rPr>
              <w:t> </w:t>
            </w:r>
            <w:r w:rsidRPr="00A61A80">
              <w:rPr>
                <w:rFonts w:eastAsia="Calibri" w:cs="Arial"/>
                <w:b/>
                <w:szCs w:val="20"/>
                <w:lang w:val="sl-SI"/>
              </w:rPr>
              <w:fldChar w:fldCharType="end"/>
            </w:r>
            <w:bookmarkEnd w:id="257"/>
          </w:p>
        </w:tc>
        <w:tc>
          <w:tcPr>
            <w:tcW w:w="2959" w:type="dxa"/>
            <w:tcBorders>
              <w:top w:val="single" w:sz="4" w:space="0" w:color="auto"/>
              <w:left w:val="single" w:sz="4" w:space="0" w:color="auto"/>
              <w:bottom w:val="single" w:sz="4" w:space="0" w:color="999999"/>
              <w:right w:val="single" w:sz="4" w:space="0" w:color="auto"/>
            </w:tcBorders>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t>30.000</w:t>
            </w:r>
          </w:p>
        </w:tc>
      </w:tr>
      <w:tr w:rsidR="00A61A80" w:rsidRPr="00A61A80" w:rsidTr="00AD6A6C">
        <w:trPr>
          <w:trHeight w:val="241"/>
        </w:trPr>
        <w:tc>
          <w:tcPr>
            <w:tcW w:w="4415" w:type="dxa"/>
          </w:tcPr>
          <w:p w:rsidR="00A61A80" w:rsidRPr="00A61A80" w:rsidRDefault="00A61A80" w:rsidP="00A61A80">
            <w:pPr>
              <w:spacing w:after="160" w:line="240" w:lineRule="auto"/>
              <w:rPr>
                <w:rFonts w:eastAsia="Calibri" w:cs="Arial"/>
                <w:color w:val="000000"/>
                <w:szCs w:val="20"/>
                <w:lang w:val="sl-SI"/>
              </w:rPr>
            </w:pPr>
            <w:r w:rsidRPr="00A61A80">
              <w:rPr>
                <w:rFonts w:eastAsia="Calibri" w:cs="Arial"/>
                <w:szCs w:val="20"/>
                <w:lang w:val="sl-SI"/>
              </w:rPr>
              <w:t>Število tabel ki sestavljajo podatkovno bazo in so vključene v replikacijo je:</w:t>
            </w:r>
          </w:p>
        </w:tc>
        <w:tc>
          <w:tcPr>
            <w:tcW w:w="1840" w:type="dxa"/>
            <w:tcBorders>
              <w:bottom w:val="single" w:sz="4" w:space="0" w:color="auto"/>
            </w:tcBorders>
            <w:vAlign w:val="center"/>
          </w:tcPr>
          <w:p w:rsidR="00A61A80" w:rsidRPr="00A61A80" w:rsidRDefault="00A61A80" w:rsidP="00A61A80">
            <w:pPr>
              <w:spacing w:after="160" w:line="240" w:lineRule="auto"/>
              <w:jc w:val="center"/>
              <w:rPr>
                <w:rFonts w:eastAsia="Calibri" w:cs="Arial"/>
                <w:color w:val="000000"/>
                <w:szCs w:val="20"/>
                <w:lang w:val="sl-SI"/>
              </w:rPr>
            </w:pPr>
            <w:r w:rsidRPr="00A61A80">
              <w:rPr>
                <w:rFonts w:eastAsia="Calibri" w:cs="Arial"/>
                <w:color w:val="000000"/>
                <w:szCs w:val="20"/>
                <w:lang w:val="sl-SI"/>
              </w:rPr>
              <w:fldChar w:fldCharType="begin">
                <w:ffData>
                  <w:name w:val="Besedilo479"/>
                  <w:enabled/>
                  <w:calcOnExit w:val="0"/>
                  <w:textInput/>
                </w:ffData>
              </w:fldChar>
            </w:r>
            <w:bookmarkStart w:id="258" w:name="Besedilo479"/>
            <w:r w:rsidRPr="00A61A80">
              <w:rPr>
                <w:rFonts w:eastAsia="Calibri" w:cs="Arial"/>
                <w:color w:val="000000"/>
                <w:szCs w:val="20"/>
                <w:lang w:val="sl-SI"/>
              </w:rPr>
              <w:instrText xml:space="preserve"> FORMTEXT </w:instrText>
            </w:r>
            <w:r w:rsidRPr="00A61A80">
              <w:rPr>
                <w:rFonts w:eastAsia="Calibri" w:cs="Arial"/>
                <w:color w:val="000000"/>
                <w:szCs w:val="20"/>
                <w:lang w:val="sl-SI"/>
              </w:rPr>
            </w:r>
            <w:r w:rsidRPr="00A61A80">
              <w:rPr>
                <w:rFonts w:eastAsia="Calibri" w:cs="Arial"/>
                <w:color w:val="000000"/>
                <w:szCs w:val="20"/>
                <w:lang w:val="sl-SI"/>
              </w:rPr>
              <w:fldChar w:fldCharType="separate"/>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noProof/>
                <w:color w:val="000000"/>
                <w:szCs w:val="20"/>
                <w:lang w:val="sl-SI"/>
              </w:rPr>
              <w:t> </w:t>
            </w:r>
            <w:r w:rsidRPr="00A61A80">
              <w:rPr>
                <w:rFonts w:eastAsia="Calibri" w:cs="Arial"/>
                <w:color w:val="000000"/>
                <w:szCs w:val="20"/>
                <w:lang w:val="sl-SI"/>
              </w:rPr>
              <w:fldChar w:fldCharType="end"/>
            </w:r>
            <w:bookmarkEnd w:id="258"/>
          </w:p>
        </w:tc>
        <w:tc>
          <w:tcPr>
            <w:tcW w:w="2959" w:type="dxa"/>
            <w:shd w:val="clear" w:color="auto" w:fill="auto"/>
            <w:vAlign w:val="center"/>
          </w:tcPr>
          <w:p w:rsidR="00A61A80" w:rsidRPr="00A61A80" w:rsidRDefault="00A61A80" w:rsidP="00A61A80">
            <w:pPr>
              <w:spacing w:after="160" w:line="240" w:lineRule="auto"/>
              <w:jc w:val="center"/>
              <w:rPr>
                <w:rFonts w:eastAsia="Calibri" w:cs="Arial"/>
                <w:b/>
                <w:szCs w:val="20"/>
                <w:lang w:val="sl-SI"/>
              </w:rPr>
            </w:pPr>
            <w:r w:rsidRPr="00A61A80">
              <w:rPr>
                <w:rFonts w:eastAsia="Calibri" w:cs="Arial"/>
                <w:b/>
                <w:szCs w:val="20"/>
                <w:lang w:val="sl-SI"/>
              </w:rPr>
              <w:t>50</w:t>
            </w:r>
          </w:p>
        </w:tc>
      </w:tr>
    </w:tbl>
    <w:p w:rsidR="00A61A80" w:rsidRPr="00A61A80" w:rsidRDefault="00A61A80" w:rsidP="00A61A80">
      <w:pPr>
        <w:keepLines/>
        <w:spacing w:after="120" w:line="259" w:lineRule="auto"/>
        <w:ind w:left="110"/>
        <w:jc w:val="both"/>
        <w:rPr>
          <w:rFonts w:eastAsia="Calibri" w:cs="Arial"/>
          <w:szCs w:val="20"/>
          <w:lang w:val="sl-SI" w:eastAsia="sl-SI"/>
        </w:rPr>
      </w:pPr>
    </w:p>
    <w:p w:rsidR="00A61A80" w:rsidRPr="00A61A80" w:rsidRDefault="00A61A80" w:rsidP="00695439">
      <w:pPr>
        <w:spacing w:line="260" w:lineRule="exact"/>
        <w:jc w:val="both"/>
        <w:rPr>
          <w:rFonts w:eastAsia="Calibri" w:cs="Arial"/>
          <w:szCs w:val="20"/>
          <w:lang w:val="sl-SI"/>
        </w:rPr>
      </w:pPr>
      <w:r w:rsidRPr="00A61A80">
        <w:rPr>
          <w:rFonts w:eastAsia="Calibri" w:cs="Arial"/>
          <w:szCs w:val="20"/>
          <w:lang w:val="sl-SI"/>
        </w:rPr>
        <w:t>Navodilo ponudniku: Pogoj se izpolni tako, da ponudnik predloži:</w:t>
      </w:r>
    </w:p>
    <w:p w:rsidR="00A61A80" w:rsidRPr="00A61A80" w:rsidRDefault="00A61A80" w:rsidP="00695439">
      <w:pPr>
        <w:spacing w:line="260" w:lineRule="exact"/>
        <w:jc w:val="both"/>
        <w:rPr>
          <w:rFonts w:eastAsia="Calibri" w:cs="Arial"/>
          <w:szCs w:val="20"/>
          <w:lang w:val="sl-SI"/>
        </w:rPr>
      </w:pPr>
      <w:r w:rsidRPr="00A61A80">
        <w:rPr>
          <w:rFonts w:eastAsia="Calibri" w:cs="Arial"/>
          <w:szCs w:val="20"/>
          <w:lang w:val="sl-SI"/>
        </w:rPr>
        <w:t>- en podpisan obrazec na katerem so izpolnjene vse minimalne zahteve,</w:t>
      </w:r>
    </w:p>
    <w:p w:rsidR="00A61A80" w:rsidRDefault="00A61A80" w:rsidP="00695439">
      <w:pPr>
        <w:spacing w:line="260" w:lineRule="exact"/>
        <w:jc w:val="both"/>
        <w:rPr>
          <w:rFonts w:eastAsia="Calibri" w:cs="Arial"/>
          <w:szCs w:val="20"/>
          <w:lang w:val="sl-SI"/>
        </w:rPr>
      </w:pPr>
      <w:r w:rsidRPr="00A61A80">
        <w:rPr>
          <w:rFonts w:eastAsia="Calibri" w:cs="Arial"/>
          <w:szCs w:val="20"/>
          <w:lang w:val="sl-SI"/>
        </w:rPr>
        <w:t>- predloži največ dva podpisana obrazca v katerih morajo biti kumulativno iz</w:t>
      </w:r>
      <w:r w:rsidR="00695439">
        <w:rPr>
          <w:rFonts w:eastAsia="Calibri" w:cs="Arial"/>
          <w:szCs w:val="20"/>
          <w:lang w:val="sl-SI"/>
        </w:rPr>
        <w:t>polnjene vse minimalne zahteve.</w:t>
      </w:r>
    </w:p>
    <w:p w:rsidR="00695439" w:rsidRPr="00A61A80" w:rsidRDefault="00695439" w:rsidP="00695439">
      <w:pPr>
        <w:spacing w:line="260" w:lineRule="exact"/>
        <w:jc w:val="both"/>
        <w:rPr>
          <w:rFonts w:eastAsia="Calibri" w:cs="Arial"/>
          <w:szCs w:val="20"/>
          <w:lang w:val="sl-SI"/>
        </w:rPr>
      </w:pPr>
    </w:p>
    <w:p w:rsidR="00A61A80" w:rsidRPr="00A61A80" w:rsidRDefault="00A61A80" w:rsidP="00695439">
      <w:pPr>
        <w:spacing w:line="260" w:lineRule="exact"/>
        <w:jc w:val="both"/>
        <w:rPr>
          <w:rFonts w:eastAsia="Calibri" w:cs="Arial"/>
          <w:szCs w:val="20"/>
          <w:lang w:val="sl-SI"/>
        </w:rPr>
      </w:pPr>
      <w:r w:rsidRPr="00A61A80">
        <w:rPr>
          <w:rFonts w:eastAsia="Calibri" w:cs="Arial"/>
          <w:szCs w:val="20"/>
          <w:lang w:val="sl-SI"/>
        </w:rPr>
        <w:t xml:space="preserve">* Pri vrednosti storitev veljajo le tiste storitve,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 Za opravljene storitve se štejejo tiste, za katere je izvajalec dobil potrdilo s strani naročnika, da so izvedene, zaključene ali prevzete in je zanje izstavil račun, naročnik pa mu je ta račun tudi plačal.  </w:t>
      </w:r>
    </w:p>
    <w:p w:rsidR="00A61A80" w:rsidRPr="00A61A80" w:rsidRDefault="00A61A80" w:rsidP="00695439">
      <w:pPr>
        <w:spacing w:line="260" w:lineRule="exact"/>
        <w:rPr>
          <w:rFonts w:eastAsia="Calibri" w:cs="Arial"/>
          <w:szCs w:val="20"/>
          <w:lang w:val="sl-SI"/>
        </w:rPr>
      </w:pPr>
    </w:p>
    <w:p w:rsidR="00A61A80" w:rsidRPr="00A61A80" w:rsidRDefault="00A61A80" w:rsidP="00695439">
      <w:pPr>
        <w:spacing w:line="260" w:lineRule="exact"/>
        <w:rPr>
          <w:rFonts w:eastAsia="Calibri" w:cs="Arial"/>
          <w:szCs w:val="20"/>
          <w:lang w:val="sl-SI"/>
        </w:rPr>
      </w:pPr>
    </w:p>
    <w:p w:rsidR="00A61A80" w:rsidRPr="00A61A80" w:rsidRDefault="00A61A80" w:rsidP="00A61A80">
      <w:pPr>
        <w:spacing w:after="160" w:line="240" w:lineRule="auto"/>
        <w:rPr>
          <w:rFonts w:eastAsia="Calibri" w:cs="Arial"/>
          <w:szCs w:val="20"/>
          <w:lang w:val="sl-SI"/>
        </w:rPr>
      </w:pPr>
      <w:r w:rsidRPr="00A61A80">
        <w:rPr>
          <w:rFonts w:eastAsia="Calibri" w:cs="Arial"/>
          <w:szCs w:val="20"/>
          <w:lang w:val="sl-SI"/>
        </w:rPr>
        <w:t xml:space="preserve">Datum: </w:t>
      </w:r>
      <w:r w:rsidRPr="00A61A80">
        <w:rPr>
          <w:rFonts w:eastAsia="Calibri" w:cs="Arial"/>
          <w:szCs w:val="20"/>
          <w:lang w:val="sl-SI"/>
        </w:rPr>
        <w:fldChar w:fldCharType="begin">
          <w:ffData>
            <w:name w:val="Besedilo215"/>
            <w:enabled/>
            <w:calcOnExit w:val="0"/>
            <w:textInput/>
          </w:ffData>
        </w:fldChar>
      </w:r>
      <w:r w:rsidRPr="00A61A80">
        <w:rPr>
          <w:rFonts w:eastAsia="Calibri" w:cs="Arial"/>
          <w:szCs w:val="20"/>
          <w:lang w:val="sl-SI"/>
        </w:rPr>
        <w:instrText xml:space="preserve"> FORMTEXT </w:instrText>
      </w:r>
      <w:r w:rsidRPr="00A61A80">
        <w:rPr>
          <w:rFonts w:eastAsia="Calibri" w:cs="Arial"/>
          <w:szCs w:val="20"/>
          <w:lang w:val="sl-SI"/>
        </w:rPr>
      </w:r>
      <w:r w:rsidRPr="00A61A80">
        <w:rPr>
          <w:rFonts w:eastAsia="Calibri" w:cs="Arial"/>
          <w:szCs w:val="20"/>
          <w:lang w:val="sl-SI"/>
        </w:rPr>
        <w:fldChar w:fldCharType="separate"/>
      </w:r>
      <w:r w:rsidRPr="00A61A80">
        <w:rPr>
          <w:rFonts w:eastAsia="Calibri" w:cs="Arial"/>
          <w:szCs w:val="20"/>
          <w:lang w:val="sl-SI"/>
        </w:rPr>
        <w:t> </w:t>
      </w:r>
      <w:r w:rsidRPr="00A61A80">
        <w:rPr>
          <w:rFonts w:eastAsia="Calibri" w:cs="Arial"/>
          <w:szCs w:val="20"/>
          <w:lang w:val="sl-SI"/>
        </w:rPr>
        <w:t> </w:t>
      </w:r>
      <w:r w:rsidRPr="00A61A80">
        <w:rPr>
          <w:rFonts w:eastAsia="Calibri" w:cs="Arial"/>
          <w:szCs w:val="20"/>
          <w:lang w:val="sl-SI"/>
        </w:rPr>
        <w:t> </w:t>
      </w:r>
      <w:r w:rsidRPr="00A61A80">
        <w:rPr>
          <w:rFonts w:eastAsia="Calibri" w:cs="Arial"/>
          <w:szCs w:val="20"/>
          <w:lang w:val="sl-SI"/>
        </w:rPr>
        <w:t> </w:t>
      </w:r>
      <w:r w:rsidRPr="00A61A80">
        <w:rPr>
          <w:rFonts w:eastAsia="Calibri" w:cs="Arial"/>
          <w:szCs w:val="20"/>
          <w:lang w:val="sl-SI"/>
        </w:rPr>
        <w:t> </w:t>
      </w:r>
      <w:r w:rsidRPr="00A61A80">
        <w:rPr>
          <w:rFonts w:eastAsia="Calibri" w:cs="Arial"/>
          <w:szCs w:val="20"/>
          <w:lang w:val="sl-SI"/>
        </w:rPr>
        <w:fldChar w:fldCharType="end"/>
      </w:r>
    </w:p>
    <w:p w:rsidR="00A61A80" w:rsidRPr="00A61A80" w:rsidRDefault="00A61A80" w:rsidP="00A61A80">
      <w:pPr>
        <w:spacing w:after="160" w:line="240" w:lineRule="auto"/>
        <w:rPr>
          <w:rFonts w:eastAsia="Calibri" w:cs="Arial"/>
          <w:szCs w:val="20"/>
          <w:lang w:val="sl-SI"/>
        </w:rPr>
      </w:pPr>
    </w:p>
    <w:p w:rsidR="009B3545" w:rsidRPr="00A61A80" w:rsidRDefault="00A61A80" w:rsidP="007B712A">
      <w:pPr>
        <w:spacing w:line="240" w:lineRule="auto"/>
        <w:ind w:left="3600"/>
        <w:rPr>
          <w:rFonts w:cs="Arial"/>
          <w:szCs w:val="20"/>
          <w:lang w:val="sl-SI"/>
        </w:rPr>
      </w:pPr>
      <w:r w:rsidRPr="00A61A80">
        <w:rPr>
          <w:rFonts w:eastAsia="Calibri" w:cs="Arial"/>
          <w:szCs w:val="20"/>
          <w:lang w:val="sl-SI"/>
        </w:rPr>
        <w:t>Žig in podpis odgovorne osebe naročnika referenčnega projekta:</w:t>
      </w:r>
      <w:r w:rsidR="009B3545" w:rsidRPr="00A61A80">
        <w:rPr>
          <w:rFonts w:cs="Arial"/>
          <w:szCs w:val="20"/>
          <w:lang w:val="sl-SI"/>
        </w:rPr>
        <w:br w:type="page"/>
      </w: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bookmarkStart w:id="259" w:name="_Toc5888682"/>
      <w:r w:rsidRPr="008142A9">
        <w:rPr>
          <w:b/>
          <w:color w:val="4A442A" w:themeColor="background2" w:themeShade="40"/>
          <w:sz w:val="22"/>
          <w:szCs w:val="22"/>
          <w:lang w:val="sl-SI"/>
        </w:rPr>
        <w:lastRenderedPageBreak/>
        <w:t xml:space="preserve">SEZNAM </w:t>
      </w:r>
      <w:r w:rsidR="00174359">
        <w:rPr>
          <w:b/>
          <w:color w:val="4A442A" w:themeColor="background2" w:themeShade="40"/>
          <w:sz w:val="22"/>
          <w:szCs w:val="22"/>
          <w:lang w:val="sl-SI"/>
        </w:rPr>
        <w:t>KADROV</w:t>
      </w:r>
      <w:bookmarkEnd w:id="230"/>
      <w:bookmarkEnd w:id="231"/>
      <w:bookmarkEnd w:id="253"/>
      <w:bookmarkEnd w:id="25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01"/>
        <w:gridCol w:w="3119"/>
      </w:tblGrid>
      <w:tr w:rsidR="007170AA" w:rsidRPr="008142A9" w:rsidTr="00B161D1">
        <w:trPr>
          <w:tblHeader/>
        </w:trPr>
        <w:tc>
          <w:tcPr>
            <w:tcW w:w="4219" w:type="dxa"/>
            <w:shd w:val="clear" w:color="auto" w:fill="auto"/>
            <w:vAlign w:val="center"/>
          </w:tcPr>
          <w:p w:rsidR="007170AA" w:rsidRPr="008142A9" w:rsidRDefault="006B3C06" w:rsidP="006B3C06">
            <w:pPr>
              <w:spacing w:after="60" w:line="240" w:lineRule="auto"/>
              <w:jc w:val="center"/>
              <w:rPr>
                <w:rFonts w:cs="Arial"/>
                <w:szCs w:val="20"/>
                <w:lang w:val="sl-SI"/>
              </w:rPr>
            </w:pPr>
            <w:r>
              <w:rPr>
                <w:rFonts w:cs="Arial"/>
                <w:b/>
                <w:szCs w:val="20"/>
                <w:lang w:val="sl-SI"/>
              </w:rPr>
              <w:t>Vloga pri izvedbi storitev</w:t>
            </w:r>
          </w:p>
        </w:tc>
        <w:tc>
          <w:tcPr>
            <w:tcW w:w="1701" w:type="dxa"/>
            <w:shd w:val="clear" w:color="auto" w:fill="auto"/>
            <w:vAlign w:val="center"/>
          </w:tcPr>
          <w:p w:rsidR="007170AA" w:rsidRPr="008142A9" w:rsidRDefault="007170AA" w:rsidP="00174359">
            <w:pPr>
              <w:spacing w:after="60" w:line="240" w:lineRule="auto"/>
              <w:jc w:val="center"/>
              <w:rPr>
                <w:rFonts w:cs="Arial"/>
                <w:szCs w:val="20"/>
                <w:lang w:val="sl-SI"/>
              </w:rPr>
            </w:pPr>
            <w:r w:rsidRPr="008142A9">
              <w:rPr>
                <w:rFonts w:cs="Arial"/>
                <w:b/>
                <w:szCs w:val="20"/>
                <w:lang w:val="sl-SI"/>
              </w:rPr>
              <w:t>Zahtevano število</w:t>
            </w:r>
            <w:r w:rsidR="006223EF" w:rsidRPr="008142A9">
              <w:rPr>
                <w:rFonts w:cs="Arial"/>
                <w:b/>
                <w:szCs w:val="20"/>
                <w:lang w:val="sl-SI"/>
              </w:rPr>
              <w:t xml:space="preserve"> </w:t>
            </w:r>
            <w:r w:rsidR="00174359">
              <w:rPr>
                <w:rFonts w:cs="Arial"/>
                <w:b/>
                <w:szCs w:val="20"/>
                <w:lang w:val="sl-SI"/>
              </w:rPr>
              <w:t>kadrov</w:t>
            </w:r>
          </w:p>
        </w:tc>
        <w:tc>
          <w:tcPr>
            <w:tcW w:w="3119" w:type="dxa"/>
            <w:shd w:val="clear" w:color="auto" w:fill="auto"/>
            <w:vAlign w:val="center"/>
          </w:tcPr>
          <w:p w:rsidR="007170AA" w:rsidRPr="008142A9" w:rsidRDefault="007170AA" w:rsidP="007170AA">
            <w:pPr>
              <w:spacing w:after="60" w:line="240" w:lineRule="auto"/>
              <w:jc w:val="center"/>
              <w:rPr>
                <w:rFonts w:cs="Arial"/>
                <w:b/>
                <w:szCs w:val="20"/>
                <w:lang w:val="sl-SI"/>
              </w:rPr>
            </w:pPr>
            <w:r w:rsidRPr="008142A9">
              <w:rPr>
                <w:rFonts w:cs="Arial"/>
                <w:b/>
                <w:szCs w:val="20"/>
                <w:lang w:val="sl-SI"/>
              </w:rPr>
              <w:t>Ime in priimek</w:t>
            </w:r>
          </w:p>
        </w:tc>
      </w:tr>
      <w:tr w:rsidR="007170AA" w:rsidRPr="008142A9" w:rsidTr="00B161D1">
        <w:tc>
          <w:tcPr>
            <w:tcW w:w="4219" w:type="dxa"/>
            <w:shd w:val="clear" w:color="auto" w:fill="auto"/>
            <w:vAlign w:val="center"/>
          </w:tcPr>
          <w:p w:rsidR="007170AA" w:rsidRPr="008142A9" w:rsidRDefault="00560C29" w:rsidP="00B371FF">
            <w:pPr>
              <w:spacing w:after="60" w:line="240" w:lineRule="auto"/>
              <w:rPr>
                <w:rFonts w:cs="Arial"/>
                <w:szCs w:val="20"/>
                <w:lang w:val="sl-SI"/>
              </w:rPr>
            </w:pPr>
            <w:r>
              <w:rPr>
                <w:rFonts w:cs="Arial"/>
                <w:szCs w:val="20"/>
                <w:lang w:val="sl-SI"/>
              </w:rPr>
              <w:t>V</w:t>
            </w:r>
            <w:r w:rsidR="005A6AF9" w:rsidRPr="008142A9">
              <w:rPr>
                <w:rFonts w:cs="Arial"/>
                <w:szCs w:val="20"/>
                <w:lang w:val="sl-SI"/>
              </w:rPr>
              <w:t>odilni poslovni analitik</w:t>
            </w:r>
          </w:p>
        </w:tc>
        <w:tc>
          <w:tcPr>
            <w:tcW w:w="1701" w:type="dxa"/>
            <w:shd w:val="clear" w:color="auto" w:fill="auto"/>
            <w:vAlign w:val="center"/>
          </w:tcPr>
          <w:p w:rsidR="007170AA" w:rsidRPr="008142A9" w:rsidRDefault="007170AA" w:rsidP="007B40FD">
            <w:pPr>
              <w:spacing w:after="60" w:line="240" w:lineRule="auto"/>
              <w:jc w:val="center"/>
              <w:rPr>
                <w:rFonts w:cs="Arial"/>
                <w:szCs w:val="20"/>
                <w:lang w:val="sl-SI"/>
              </w:rPr>
            </w:pPr>
            <w:r w:rsidRPr="008142A9">
              <w:rPr>
                <w:rFonts w:cs="Arial"/>
                <w:szCs w:val="20"/>
                <w:lang w:val="sl-SI"/>
              </w:rPr>
              <w:t>1</w:t>
            </w:r>
          </w:p>
        </w:tc>
        <w:tc>
          <w:tcPr>
            <w:tcW w:w="3119" w:type="dxa"/>
            <w:shd w:val="clear" w:color="auto" w:fill="auto"/>
            <w:vAlign w:val="center"/>
          </w:tcPr>
          <w:p w:rsidR="007170AA" w:rsidRPr="008142A9" w:rsidRDefault="007170AA" w:rsidP="007B40FD">
            <w:pPr>
              <w:spacing w:before="120" w:after="120" w:line="240" w:lineRule="auto"/>
              <w:rPr>
                <w:rFonts w:cs="Arial"/>
                <w:szCs w:val="20"/>
                <w:lang w:val="sl-SI"/>
              </w:rPr>
            </w:pPr>
            <w:r w:rsidRPr="008142A9">
              <w:rPr>
                <w:rFonts w:cs="Arial"/>
                <w:szCs w:val="20"/>
                <w:lang w:val="sl-SI"/>
              </w:rPr>
              <w:t>1.</w:t>
            </w:r>
            <w:r w:rsidRPr="008142A9">
              <w:rPr>
                <w:rFonts w:cs="Arial"/>
                <w:szCs w:val="20"/>
                <w:lang w:val="sl-SI"/>
              </w:rPr>
              <w:fldChar w:fldCharType="begin">
                <w:ffData>
                  <w:name w:val="Besedilo194"/>
                  <w:enabled/>
                  <w:calcOnExit w:val="0"/>
                  <w:textInput/>
                </w:ffData>
              </w:fldChar>
            </w:r>
            <w:bookmarkStart w:id="260" w:name="Besedilo194"/>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260"/>
          </w:p>
        </w:tc>
      </w:tr>
      <w:tr w:rsidR="007170AA" w:rsidRPr="008142A9" w:rsidTr="00B161D1">
        <w:tc>
          <w:tcPr>
            <w:tcW w:w="4219" w:type="dxa"/>
            <w:shd w:val="clear" w:color="auto" w:fill="auto"/>
            <w:vAlign w:val="center"/>
          </w:tcPr>
          <w:p w:rsidR="007170AA" w:rsidRPr="008142A9" w:rsidRDefault="007170AA" w:rsidP="007B40FD">
            <w:pPr>
              <w:spacing w:after="60" w:line="240" w:lineRule="auto"/>
              <w:rPr>
                <w:rFonts w:cs="Arial"/>
                <w:szCs w:val="20"/>
                <w:lang w:val="sl-SI"/>
              </w:rPr>
            </w:pPr>
            <w:r w:rsidRPr="008142A9">
              <w:rPr>
                <w:rFonts w:cs="Arial"/>
                <w:szCs w:val="20"/>
                <w:lang w:val="sl-SI"/>
              </w:rPr>
              <w:t>Arhitekt aplikativnih rešitev</w:t>
            </w:r>
          </w:p>
        </w:tc>
        <w:tc>
          <w:tcPr>
            <w:tcW w:w="1701" w:type="dxa"/>
            <w:shd w:val="clear" w:color="auto" w:fill="auto"/>
            <w:vAlign w:val="center"/>
          </w:tcPr>
          <w:p w:rsidR="007170AA" w:rsidRPr="008142A9" w:rsidRDefault="007170AA" w:rsidP="007B40FD">
            <w:pPr>
              <w:spacing w:after="60" w:line="240" w:lineRule="auto"/>
              <w:jc w:val="center"/>
              <w:rPr>
                <w:rFonts w:cs="Arial"/>
                <w:szCs w:val="20"/>
                <w:lang w:val="sl-SI"/>
              </w:rPr>
            </w:pPr>
            <w:r w:rsidRPr="008142A9">
              <w:rPr>
                <w:rFonts w:cs="Arial"/>
                <w:szCs w:val="20"/>
                <w:lang w:val="sl-SI"/>
              </w:rPr>
              <w:t>1</w:t>
            </w:r>
          </w:p>
        </w:tc>
        <w:tc>
          <w:tcPr>
            <w:tcW w:w="3119" w:type="dxa"/>
            <w:shd w:val="clear" w:color="auto" w:fill="auto"/>
            <w:vAlign w:val="center"/>
          </w:tcPr>
          <w:p w:rsidR="007170AA" w:rsidRPr="008142A9" w:rsidRDefault="007170AA" w:rsidP="007B40FD">
            <w:pPr>
              <w:spacing w:before="120" w:after="120" w:line="240" w:lineRule="auto"/>
              <w:rPr>
                <w:rFonts w:cs="Arial"/>
                <w:szCs w:val="20"/>
                <w:lang w:val="sl-SI"/>
              </w:rPr>
            </w:pPr>
            <w:r w:rsidRPr="008142A9">
              <w:rPr>
                <w:rFonts w:cs="Arial"/>
                <w:szCs w:val="20"/>
                <w:lang w:val="sl-SI"/>
              </w:rPr>
              <w:t>1.</w:t>
            </w:r>
            <w:r w:rsidRPr="008142A9">
              <w:rPr>
                <w:rFonts w:cs="Arial"/>
                <w:szCs w:val="20"/>
                <w:lang w:val="sl-SI"/>
              </w:rPr>
              <w:fldChar w:fldCharType="begin">
                <w:ffData>
                  <w:name w:val="Besedilo195"/>
                  <w:enabled/>
                  <w:calcOnExit w:val="0"/>
                  <w:textInput/>
                </w:ffData>
              </w:fldChar>
            </w:r>
            <w:bookmarkStart w:id="261" w:name="Besedilo195"/>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261"/>
          </w:p>
        </w:tc>
      </w:tr>
      <w:tr w:rsidR="004C1561" w:rsidRPr="008142A9" w:rsidTr="00B161D1">
        <w:tc>
          <w:tcPr>
            <w:tcW w:w="4219" w:type="dxa"/>
            <w:shd w:val="clear" w:color="auto" w:fill="auto"/>
            <w:vAlign w:val="center"/>
          </w:tcPr>
          <w:p w:rsidR="004C1561" w:rsidRPr="008142A9" w:rsidRDefault="004C1561" w:rsidP="007B40FD">
            <w:pPr>
              <w:spacing w:after="60" w:line="240" w:lineRule="auto"/>
              <w:rPr>
                <w:rFonts w:cs="Arial"/>
                <w:szCs w:val="20"/>
                <w:lang w:val="sl-SI"/>
              </w:rPr>
            </w:pPr>
            <w:r>
              <w:rPr>
                <w:rFonts w:cs="Arial"/>
                <w:szCs w:val="20"/>
                <w:lang w:val="sl-SI"/>
              </w:rPr>
              <w:t>Poslovni analitik</w:t>
            </w:r>
          </w:p>
        </w:tc>
        <w:tc>
          <w:tcPr>
            <w:tcW w:w="1701" w:type="dxa"/>
            <w:shd w:val="clear" w:color="auto" w:fill="auto"/>
            <w:vAlign w:val="center"/>
          </w:tcPr>
          <w:p w:rsidR="004C1561" w:rsidRPr="008142A9" w:rsidRDefault="004C1561" w:rsidP="007B40FD">
            <w:pPr>
              <w:spacing w:after="60" w:line="240" w:lineRule="auto"/>
              <w:jc w:val="center"/>
              <w:rPr>
                <w:rFonts w:cs="Arial"/>
                <w:szCs w:val="20"/>
                <w:lang w:val="sl-SI"/>
              </w:rPr>
            </w:pPr>
            <w:r>
              <w:rPr>
                <w:rFonts w:cs="Arial"/>
                <w:szCs w:val="20"/>
                <w:lang w:val="sl-SI"/>
              </w:rPr>
              <w:t>1</w:t>
            </w:r>
          </w:p>
        </w:tc>
        <w:tc>
          <w:tcPr>
            <w:tcW w:w="3119" w:type="dxa"/>
            <w:shd w:val="clear" w:color="auto" w:fill="auto"/>
            <w:vAlign w:val="center"/>
          </w:tcPr>
          <w:p w:rsidR="004C1561" w:rsidRPr="008142A9" w:rsidRDefault="004C1561" w:rsidP="007B40FD">
            <w:pPr>
              <w:spacing w:before="120" w:after="120" w:line="240" w:lineRule="auto"/>
              <w:rPr>
                <w:rFonts w:cs="Arial"/>
                <w:szCs w:val="20"/>
                <w:lang w:val="sl-SI"/>
              </w:rPr>
            </w:pPr>
            <w:r>
              <w:rPr>
                <w:rFonts w:cs="Arial"/>
                <w:szCs w:val="20"/>
                <w:lang w:val="sl-SI"/>
              </w:rPr>
              <w:t>1.</w:t>
            </w:r>
            <w:r>
              <w:rPr>
                <w:rFonts w:cs="Arial"/>
                <w:szCs w:val="20"/>
                <w:lang w:val="sl-SI"/>
              </w:rPr>
              <w:fldChar w:fldCharType="begin">
                <w:ffData>
                  <w:name w:val="Besedilo517"/>
                  <w:enabled/>
                  <w:calcOnExit w:val="0"/>
                  <w:textInput/>
                </w:ffData>
              </w:fldChar>
            </w:r>
            <w:bookmarkStart w:id="262" w:name="Besedilo517"/>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62"/>
          </w:p>
        </w:tc>
      </w:tr>
      <w:tr w:rsidR="007170AA" w:rsidRPr="008142A9" w:rsidTr="00B161D1">
        <w:tc>
          <w:tcPr>
            <w:tcW w:w="4219" w:type="dxa"/>
            <w:shd w:val="clear" w:color="auto" w:fill="auto"/>
            <w:vAlign w:val="center"/>
          </w:tcPr>
          <w:p w:rsidR="007170AA" w:rsidRPr="008142A9" w:rsidRDefault="00B161D1" w:rsidP="00B371FF">
            <w:pPr>
              <w:tabs>
                <w:tab w:val="left" w:pos="3080"/>
              </w:tabs>
              <w:spacing w:after="60" w:line="240" w:lineRule="auto"/>
              <w:rPr>
                <w:rFonts w:cs="Arial"/>
                <w:szCs w:val="20"/>
                <w:lang w:val="sl-SI"/>
              </w:rPr>
            </w:pPr>
            <w:r w:rsidRPr="008142A9">
              <w:rPr>
                <w:rFonts w:cs="Arial"/>
                <w:szCs w:val="20"/>
                <w:lang w:val="sl-SI"/>
              </w:rPr>
              <w:t xml:space="preserve">Razvijalec </w:t>
            </w:r>
            <w:r w:rsidR="00DC2679" w:rsidRPr="008142A9">
              <w:rPr>
                <w:rFonts w:cs="Arial"/>
                <w:szCs w:val="20"/>
                <w:lang w:val="sl-SI"/>
              </w:rPr>
              <w:t xml:space="preserve">odjemalec/strežnik </w:t>
            </w:r>
            <w:r w:rsidR="00B371FF">
              <w:rPr>
                <w:rFonts w:cs="Arial"/>
                <w:szCs w:val="20"/>
                <w:lang w:val="sl-SI"/>
              </w:rPr>
              <w:t>rešitev</w:t>
            </w:r>
          </w:p>
        </w:tc>
        <w:tc>
          <w:tcPr>
            <w:tcW w:w="1701" w:type="dxa"/>
            <w:shd w:val="clear" w:color="auto" w:fill="auto"/>
            <w:vAlign w:val="center"/>
          </w:tcPr>
          <w:p w:rsidR="007170AA" w:rsidRPr="008142A9" w:rsidRDefault="001578EA" w:rsidP="007B40FD">
            <w:pPr>
              <w:spacing w:after="60" w:line="240" w:lineRule="auto"/>
              <w:jc w:val="center"/>
              <w:rPr>
                <w:rFonts w:cs="Arial"/>
                <w:szCs w:val="20"/>
                <w:lang w:val="sl-SI"/>
              </w:rPr>
            </w:pPr>
            <w:r w:rsidRPr="008142A9">
              <w:rPr>
                <w:rFonts w:cs="Arial"/>
                <w:szCs w:val="20"/>
                <w:lang w:val="sl-SI"/>
              </w:rPr>
              <w:t>2</w:t>
            </w:r>
          </w:p>
        </w:tc>
        <w:tc>
          <w:tcPr>
            <w:tcW w:w="3119" w:type="dxa"/>
            <w:shd w:val="clear" w:color="auto" w:fill="auto"/>
            <w:vAlign w:val="center"/>
          </w:tcPr>
          <w:p w:rsidR="007170AA" w:rsidRPr="008142A9" w:rsidRDefault="007170AA" w:rsidP="007B40FD">
            <w:pPr>
              <w:spacing w:before="120" w:after="120" w:line="240" w:lineRule="auto"/>
              <w:rPr>
                <w:rFonts w:cs="Arial"/>
                <w:szCs w:val="20"/>
                <w:lang w:val="sl-SI"/>
              </w:rPr>
            </w:pPr>
            <w:r w:rsidRPr="008142A9">
              <w:rPr>
                <w:rFonts w:cs="Arial"/>
                <w:szCs w:val="20"/>
                <w:lang w:val="sl-SI"/>
              </w:rPr>
              <w:t>1.</w:t>
            </w:r>
            <w:r w:rsidRPr="008142A9">
              <w:rPr>
                <w:rFonts w:cs="Arial"/>
                <w:szCs w:val="20"/>
                <w:lang w:val="sl-SI"/>
              </w:rPr>
              <w:fldChar w:fldCharType="begin">
                <w:ffData>
                  <w:name w:val="Besedilo199"/>
                  <w:enabled/>
                  <w:calcOnExit w:val="0"/>
                  <w:textInput/>
                </w:ffData>
              </w:fldChar>
            </w:r>
            <w:bookmarkStart w:id="263" w:name="Besedilo199"/>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263"/>
          </w:p>
          <w:p w:rsidR="008566B1" w:rsidRPr="008142A9" w:rsidRDefault="008566B1" w:rsidP="007B40FD">
            <w:pPr>
              <w:spacing w:before="120" w:after="120" w:line="240" w:lineRule="auto"/>
              <w:rPr>
                <w:rFonts w:cs="Arial"/>
                <w:szCs w:val="20"/>
                <w:lang w:val="sl-SI"/>
              </w:rPr>
            </w:pPr>
            <w:r w:rsidRPr="008142A9">
              <w:rPr>
                <w:rFonts w:cs="Arial"/>
                <w:szCs w:val="20"/>
                <w:lang w:val="sl-SI"/>
              </w:rPr>
              <w:t>2.</w:t>
            </w:r>
            <w:r w:rsidRPr="008142A9">
              <w:rPr>
                <w:rFonts w:cs="Arial"/>
                <w:szCs w:val="20"/>
                <w:lang w:val="sl-SI"/>
              </w:rPr>
              <w:fldChar w:fldCharType="begin">
                <w:ffData>
                  <w:name w:val="Besedilo202"/>
                  <w:enabled/>
                  <w:calcOnExit w:val="0"/>
                  <w:textInput/>
                </w:ffData>
              </w:fldChar>
            </w:r>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p>
        </w:tc>
      </w:tr>
      <w:tr w:rsidR="007170AA" w:rsidRPr="008142A9" w:rsidTr="00B161D1">
        <w:tc>
          <w:tcPr>
            <w:tcW w:w="4219" w:type="dxa"/>
            <w:shd w:val="clear" w:color="auto" w:fill="auto"/>
            <w:vAlign w:val="center"/>
          </w:tcPr>
          <w:p w:rsidR="007170AA" w:rsidRPr="008142A9" w:rsidRDefault="004A269C" w:rsidP="00B371FF">
            <w:pPr>
              <w:spacing w:after="60" w:line="240" w:lineRule="auto"/>
              <w:rPr>
                <w:rFonts w:cs="Arial"/>
                <w:color w:val="000000" w:themeColor="text1"/>
                <w:szCs w:val="20"/>
                <w:lang w:val="sl-SI"/>
              </w:rPr>
            </w:pPr>
            <w:r w:rsidRPr="008142A9">
              <w:rPr>
                <w:rFonts w:cs="Arial"/>
                <w:color w:val="000000" w:themeColor="text1"/>
                <w:szCs w:val="20"/>
                <w:lang w:val="sl-SI"/>
              </w:rPr>
              <w:t>Razvijalec</w:t>
            </w:r>
            <w:r w:rsidR="00B161D1" w:rsidRPr="008142A9">
              <w:rPr>
                <w:rFonts w:cs="Arial"/>
                <w:color w:val="000000" w:themeColor="text1"/>
                <w:szCs w:val="20"/>
                <w:lang w:val="sl-SI"/>
              </w:rPr>
              <w:t xml:space="preserve"> </w:t>
            </w:r>
            <w:r w:rsidR="00DC2679" w:rsidRPr="008142A9">
              <w:rPr>
                <w:rFonts w:cs="Arial"/>
                <w:color w:val="000000" w:themeColor="text1"/>
                <w:szCs w:val="20"/>
                <w:lang w:val="sl-SI"/>
              </w:rPr>
              <w:t xml:space="preserve">spletnih </w:t>
            </w:r>
            <w:r w:rsidR="00B371FF" w:rsidRPr="00B371FF">
              <w:rPr>
                <w:rFonts w:cs="Arial"/>
                <w:color w:val="000000" w:themeColor="text1"/>
                <w:szCs w:val="20"/>
                <w:lang w:val="sl-SI"/>
              </w:rPr>
              <w:t>rešitev</w:t>
            </w:r>
            <w:r w:rsidRPr="008142A9">
              <w:rPr>
                <w:rFonts w:cs="Arial"/>
                <w:color w:val="000000" w:themeColor="text1"/>
                <w:szCs w:val="20"/>
                <w:lang w:val="sl-SI"/>
              </w:rPr>
              <w:tab/>
            </w:r>
          </w:p>
        </w:tc>
        <w:tc>
          <w:tcPr>
            <w:tcW w:w="1701" w:type="dxa"/>
            <w:shd w:val="clear" w:color="auto" w:fill="auto"/>
            <w:vAlign w:val="center"/>
          </w:tcPr>
          <w:p w:rsidR="007170AA" w:rsidRPr="008142A9" w:rsidRDefault="00120D3E" w:rsidP="007B40FD">
            <w:pPr>
              <w:spacing w:after="60" w:line="240" w:lineRule="auto"/>
              <w:jc w:val="center"/>
              <w:rPr>
                <w:rFonts w:cs="Arial"/>
                <w:color w:val="000000" w:themeColor="text1"/>
                <w:szCs w:val="20"/>
                <w:lang w:val="sl-SI"/>
              </w:rPr>
            </w:pPr>
            <w:r w:rsidRPr="008142A9">
              <w:rPr>
                <w:rFonts w:cs="Arial"/>
                <w:szCs w:val="20"/>
                <w:lang w:val="sl-SI"/>
              </w:rPr>
              <w:t>2</w:t>
            </w:r>
          </w:p>
        </w:tc>
        <w:tc>
          <w:tcPr>
            <w:tcW w:w="3119" w:type="dxa"/>
            <w:shd w:val="clear" w:color="auto" w:fill="auto"/>
            <w:vAlign w:val="center"/>
          </w:tcPr>
          <w:p w:rsidR="007170AA" w:rsidRPr="008142A9" w:rsidRDefault="007170AA" w:rsidP="007B40FD">
            <w:pPr>
              <w:spacing w:before="120" w:after="120" w:line="240" w:lineRule="auto"/>
              <w:rPr>
                <w:rFonts w:cs="Arial"/>
                <w:color w:val="000000" w:themeColor="text1"/>
                <w:szCs w:val="20"/>
                <w:lang w:val="sl-SI"/>
              </w:rPr>
            </w:pPr>
            <w:r w:rsidRPr="008142A9">
              <w:rPr>
                <w:rFonts w:cs="Arial"/>
                <w:color w:val="000000" w:themeColor="text1"/>
                <w:szCs w:val="20"/>
                <w:lang w:val="sl-SI"/>
              </w:rPr>
              <w:t>1.</w:t>
            </w:r>
            <w:r w:rsidRPr="008142A9">
              <w:rPr>
                <w:rFonts w:cs="Arial"/>
                <w:color w:val="000000" w:themeColor="text1"/>
                <w:szCs w:val="20"/>
                <w:lang w:val="sl-SI"/>
              </w:rPr>
              <w:fldChar w:fldCharType="begin">
                <w:ffData>
                  <w:name w:val="Besedilo204"/>
                  <w:enabled/>
                  <w:calcOnExit w:val="0"/>
                  <w:textInput/>
                </w:ffData>
              </w:fldChar>
            </w:r>
            <w:bookmarkStart w:id="264" w:name="Besedilo204"/>
            <w:r w:rsidRPr="008142A9">
              <w:rPr>
                <w:rFonts w:cs="Arial"/>
                <w:color w:val="000000" w:themeColor="text1"/>
                <w:szCs w:val="20"/>
                <w:lang w:val="sl-SI"/>
              </w:rPr>
              <w:instrText xml:space="preserve"> FORMTEXT </w:instrText>
            </w:r>
            <w:r w:rsidRPr="008142A9">
              <w:rPr>
                <w:rFonts w:cs="Arial"/>
                <w:color w:val="000000" w:themeColor="text1"/>
                <w:szCs w:val="20"/>
                <w:lang w:val="sl-SI"/>
              </w:rPr>
            </w:r>
            <w:r w:rsidRPr="008142A9">
              <w:rPr>
                <w:rFonts w:cs="Arial"/>
                <w:color w:val="000000" w:themeColor="text1"/>
                <w:szCs w:val="20"/>
                <w:lang w:val="sl-SI"/>
              </w:rPr>
              <w:fldChar w:fldCharType="separate"/>
            </w:r>
            <w:r w:rsidRPr="008142A9">
              <w:rPr>
                <w:rFonts w:cs="Arial"/>
                <w:noProof/>
                <w:color w:val="000000" w:themeColor="text1"/>
                <w:szCs w:val="20"/>
                <w:lang w:val="sl-SI"/>
              </w:rPr>
              <w:t> </w:t>
            </w:r>
            <w:r w:rsidRPr="008142A9">
              <w:rPr>
                <w:rFonts w:cs="Arial"/>
                <w:noProof/>
                <w:color w:val="000000" w:themeColor="text1"/>
                <w:szCs w:val="20"/>
                <w:lang w:val="sl-SI"/>
              </w:rPr>
              <w:t> </w:t>
            </w:r>
            <w:r w:rsidRPr="008142A9">
              <w:rPr>
                <w:rFonts w:cs="Arial"/>
                <w:noProof/>
                <w:color w:val="000000" w:themeColor="text1"/>
                <w:szCs w:val="20"/>
                <w:lang w:val="sl-SI"/>
              </w:rPr>
              <w:t> </w:t>
            </w:r>
            <w:r w:rsidRPr="008142A9">
              <w:rPr>
                <w:rFonts w:cs="Arial"/>
                <w:noProof/>
                <w:color w:val="000000" w:themeColor="text1"/>
                <w:szCs w:val="20"/>
                <w:lang w:val="sl-SI"/>
              </w:rPr>
              <w:t> </w:t>
            </w:r>
            <w:r w:rsidRPr="008142A9">
              <w:rPr>
                <w:rFonts w:cs="Arial"/>
                <w:noProof/>
                <w:color w:val="000000" w:themeColor="text1"/>
                <w:szCs w:val="20"/>
                <w:lang w:val="sl-SI"/>
              </w:rPr>
              <w:t> </w:t>
            </w:r>
            <w:r w:rsidRPr="008142A9">
              <w:rPr>
                <w:rFonts w:cs="Arial"/>
                <w:color w:val="000000" w:themeColor="text1"/>
                <w:szCs w:val="20"/>
                <w:lang w:val="sl-SI"/>
              </w:rPr>
              <w:fldChar w:fldCharType="end"/>
            </w:r>
            <w:bookmarkEnd w:id="264"/>
          </w:p>
          <w:p w:rsidR="00B161D1" w:rsidRPr="008142A9" w:rsidRDefault="00B161D1" w:rsidP="007B40FD">
            <w:pPr>
              <w:spacing w:before="120" w:after="120" w:line="240" w:lineRule="auto"/>
              <w:rPr>
                <w:rFonts w:cs="Arial"/>
                <w:color w:val="000000" w:themeColor="text1"/>
                <w:szCs w:val="20"/>
                <w:lang w:val="sl-SI"/>
              </w:rPr>
            </w:pPr>
            <w:r w:rsidRPr="008142A9">
              <w:rPr>
                <w:rFonts w:cs="Arial"/>
                <w:szCs w:val="20"/>
                <w:lang w:val="sl-SI"/>
              </w:rPr>
              <w:t>2.</w:t>
            </w:r>
            <w:r w:rsidRPr="008142A9">
              <w:rPr>
                <w:rFonts w:cs="Arial"/>
                <w:szCs w:val="20"/>
                <w:lang w:val="sl-SI"/>
              </w:rPr>
              <w:fldChar w:fldCharType="begin">
                <w:ffData>
                  <w:name w:val="Besedilo202"/>
                  <w:enabled/>
                  <w:calcOnExit w:val="0"/>
                  <w:textInput/>
                </w:ffData>
              </w:fldChar>
            </w:r>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p>
        </w:tc>
      </w:tr>
      <w:tr w:rsidR="007170AA" w:rsidRPr="008142A9" w:rsidTr="00B161D1">
        <w:tc>
          <w:tcPr>
            <w:tcW w:w="4219" w:type="dxa"/>
            <w:shd w:val="clear" w:color="auto" w:fill="auto"/>
            <w:vAlign w:val="center"/>
          </w:tcPr>
          <w:p w:rsidR="007170AA" w:rsidRPr="008142A9" w:rsidRDefault="004362A3" w:rsidP="00B371FF">
            <w:pPr>
              <w:spacing w:after="60" w:line="240" w:lineRule="auto"/>
              <w:rPr>
                <w:rFonts w:cs="Arial"/>
                <w:szCs w:val="20"/>
                <w:lang w:val="sl-SI"/>
              </w:rPr>
            </w:pPr>
            <w:r w:rsidRPr="008142A9">
              <w:rPr>
                <w:rFonts w:cs="Arial"/>
                <w:szCs w:val="20"/>
                <w:lang w:val="sl-SI"/>
              </w:rPr>
              <w:t xml:space="preserve">Razvijalec </w:t>
            </w:r>
            <w:r w:rsidR="00D20462" w:rsidRPr="008142A9">
              <w:rPr>
                <w:rFonts w:cs="Arial"/>
                <w:szCs w:val="20"/>
                <w:lang w:val="sl-SI"/>
              </w:rPr>
              <w:t>baz</w:t>
            </w:r>
            <w:r w:rsidR="00B371FF">
              <w:rPr>
                <w:rFonts w:cs="Arial"/>
                <w:szCs w:val="20"/>
                <w:lang w:val="sl-SI"/>
              </w:rPr>
              <w:t>e podatkov</w:t>
            </w:r>
            <w:r w:rsidRPr="008142A9">
              <w:rPr>
                <w:rFonts w:cs="Arial"/>
                <w:szCs w:val="20"/>
                <w:lang w:val="sl-SI"/>
              </w:rPr>
              <w:t xml:space="preserve"> </w:t>
            </w:r>
            <w:r w:rsidR="00120D3E" w:rsidRPr="008142A9">
              <w:rPr>
                <w:rFonts w:cs="Arial"/>
                <w:szCs w:val="20"/>
                <w:lang w:val="sl-SI"/>
              </w:rPr>
              <w:t xml:space="preserve"> </w:t>
            </w:r>
          </w:p>
        </w:tc>
        <w:tc>
          <w:tcPr>
            <w:tcW w:w="1701" w:type="dxa"/>
            <w:shd w:val="clear" w:color="auto" w:fill="auto"/>
            <w:vAlign w:val="center"/>
          </w:tcPr>
          <w:p w:rsidR="007170AA" w:rsidRPr="008142A9" w:rsidRDefault="00D20462" w:rsidP="007B40FD">
            <w:pPr>
              <w:spacing w:after="60" w:line="240" w:lineRule="auto"/>
              <w:jc w:val="center"/>
              <w:rPr>
                <w:rFonts w:cs="Arial"/>
                <w:szCs w:val="20"/>
                <w:lang w:val="sl-SI"/>
              </w:rPr>
            </w:pPr>
            <w:r w:rsidRPr="008142A9">
              <w:rPr>
                <w:rFonts w:cs="Arial"/>
                <w:szCs w:val="20"/>
                <w:lang w:val="sl-SI"/>
              </w:rPr>
              <w:t>2</w:t>
            </w:r>
          </w:p>
        </w:tc>
        <w:tc>
          <w:tcPr>
            <w:tcW w:w="3119" w:type="dxa"/>
            <w:shd w:val="clear" w:color="auto" w:fill="auto"/>
            <w:vAlign w:val="center"/>
          </w:tcPr>
          <w:p w:rsidR="007170AA" w:rsidRPr="008142A9" w:rsidRDefault="007170AA" w:rsidP="007B40FD">
            <w:pPr>
              <w:spacing w:before="120" w:after="120" w:line="240" w:lineRule="auto"/>
              <w:rPr>
                <w:rFonts w:cs="Arial"/>
                <w:szCs w:val="20"/>
                <w:lang w:val="sl-SI"/>
              </w:rPr>
            </w:pPr>
            <w:r w:rsidRPr="008142A9">
              <w:rPr>
                <w:rFonts w:cs="Arial"/>
                <w:szCs w:val="20"/>
                <w:lang w:val="sl-SI"/>
              </w:rPr>
              <w:t>1.</w:t>
            </w:r>
            <w:r w:rsidRPr="008142A9">
              <w:rPr>
                <w:rFonts w:cs="Arial"/>
                <w:szCs w:val="20"/>
                <w:lang w:val="sl-SI"/>
              </w:rPr>
              <w:fldChar w:fldCharType="begin">
                <w:ffData>
                  <w:name w:val="Besedilo205"/>
                  <w:enabled/>
                  <w:calcOnExit w:val="0"/>
                  <w:textInput/>
                </w:ffData>
              </w:fldChar>
            </w:r>
            <w:bookmarkStart w:id="265" w:name="Besedilo205"/>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265"/>
          </w:p>
          <w:p w:rsidR="001578EA" w:rsidRPr="008142A9" w:rsidRDefault="001578EA" w:rsidP="007B40FD">
            <w:pPr>
              <w:spacing w:before="120" w:after="120" w:line="240" w:lineRule="auto"/>
              <w:rPr>
                <w:rFonts w:cs="Arial"/>
                <w:szCs w:val="20"/>
                <w:lang w:val="sl-SI"/>
              </w:rPr>
            </w:pPr>
            <w:r w:rsidRPr="008142A9">
              <w:rPr>
                <w:rFonts w:cs="Arial"/>
                <w:szCs w:val="20"/>
                <w:lang w:val="sl-SI"/>
              </w:rPr>
              <w:t>2.</w:t>
            </w:r>
            <w:r w:rsidRPr="008142A9">
              <w:rPr>
                <w:rFonts w:cs="Arial"/>
                <w:szCs w:val="20"/>
                <w:lang w:val="sl-SI"/>
              </w:rPr>
              <w:fldChar w:fldCharType="begin">
                <w:ffData>
                  <w:name w:val="Besedilo202"/>
                  <w:enabled/>
                  <w:calcOnExit w:val="0"/>
                  <w:textInput/>
                </w:ffData>
              </w:fldChar>
            </w:r>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p>
        </w:tc>
      </w:tr>
    </w:tbl>
    <w:p w:rsidR="007170AA" w:rsidRPr="008142A9" w:rsidRDefault="007170AA" w:rsidP="007170AA">
      <w:pPr>
        <w:spacing w:after="60" w:line="240" w:lineRule="auto"/>
        <w:jc w:val="both"/>
        <w:rPr>
          <w:rFonts w:cs="Arial"/>
          <w:sz w:val="16"/>
          <w:szCs w:val="16"/>
          <w:lang w:val="sl-SI"/>
        </w:rPr>
      </w:pPr>
    </w:p>
    <w:p w:rsidR="007170AA" w:rsidRPr="008142A9" w:rsidRDefault="007170AA" w:rsidP="007170AA">
      <w:pPr>
        <w:spacing w:after="60" w:line="240" w:lineRule="auto"/>
        <w:jc w:val="both"/>
        <w:rPr>
          <w:rFonts w:cs="Arial"/>
          <w:sz w:val="16"/>
          <w:szCs w:val="16"/>
          <w:lang w:val="sl-SI"/>
        </w:rPr>
      </w:pPr>
    </w:p>
    <w:p w:rsidR="00382603" w:rsidRPr="008142A9" w:rsidRDefault="007170AA" w:rsidP="007170AA">
      <w:pPr>
        <w:spacing w:line="240" w:lineRule="auto"/>
        <w:ind w:left="4320"/>
        <w:rPr>
          <w:rFonts w:cs="Arial"/>
          <w:szCs w:val="20"/>
          <w:lang w:val="sl-SI"/>
        </w:rPr>
      </w:pPr>
      <w:r w:rsidRPr="008142A9">
        <w:rPr>
          <w:rFonts w:cs="Arial"/>
          <w:szCs w:val="20"/>
          <w:lang w:val="sl-SI"/>
        </w:rPr>
        <w:t>Žig in podpis odgovorne osebe ponudnika</w:t>
      </w:r>
      <w:r w:rsidR="008E0828">
        <w:rPr>
          <w:rFonts w:cs="Arial"/>
          <w:szCs w:val="20"/>
          <w:lang w:val="sl-SI"/>
        </w:rPr>
        <w:t>:</w:t>
      </w:r>
    </w:p>
    <w:p w:rsidR="00382603" w:rsidRPr="008142A9" w:rsidRDefault="00382603">
      <w:pPr>
        <w:spacing w:line="240" w:lineRule="auto"/>
        <w:rPr>
          <w:rFonts w:cs="Arial"/>
          <w:szCs w:val="20"/>
          <w:lang w:val="sl-SI"/>
        </w:rPr>
      </w:pPr>
      <w:r w:rsidRPr="008142A9">
        <w:rPr>
          <w:rFonts w:cs="Arial"/>
          <w:szCs w:val="20"/>
          <w:lang w:val="sl-SI"/>
        </w:rPr>
        <w:br w:type="page"/>
      </w:r>
    </w:p>
    <w:p w:rsidR="00382603" w:rsidRDefault="00382603" w:rsidP="00A114B7">
      <w:pPr>
        <w:widowControl w:val="0"/>
        <w:numPr>
          <w:ilvl w:val="0"/>
          <w:numId w:val="83"/>
        </w:numPr>
        <w:spacing w:line="240" w:lineRule="auto"/>
        <w:jc w:val="both"/>
        <w:outlineLvl w:val="0"/>
        <w:rPr>
          <w:b/>
          <w:color w:val="4A442A" w:themeColor="background2" w:themeShade="40"/>
          <w:sz w:val="22"/>
          <w:szCs w:val="22"/>
          <w:lang w:val="sl-SI"/>
        </w:rPr>
      </w:pPr>
      <w:bookmarkStart w:id="266" w:name="_Toc261870937"/>
      <w:bookmarkStart w:id="267" w:name="_Toc262129634"/>
      <w:bookmarkStart w:id="268" w:name="_Toc398817759"/>
      <w:bookmarkStart w:id="269" w:name="_Toc5888683"/>
      <w:r w:rsidRPr="008142A9">
        <w:rPr>
          <w:b/>
          <w:color w:val="4A442A" w:themeColor="background2" w:themeShade="40"/>
          <w:sz w:val="22"/>
          <w:szCs w:val="22"/>
          <w:lang w:val="sl-SI"/>
        </w:rPr>
        <w:lastRenderedPageBreak/>
        <w:t xml:space="preserve">OBRAZEC KADRI ZA </w:t>
      </w:r>
      <w:bookmarkEnd w:id="266"/>
      <w:bookmarkEnd w:id="267"/>
      <w:bookmarkEnd w:id="268"/>
      <w:r w:rsidR="00B161D1" w:rsidRPr="008142A9">
        <w:rPr>
          <w:b/>
          <w:color w:val="4A442A" w:themeColor="background2" w:themeShade="40"/>
          <w:sz w:val="22"/>
          <w:szCs w:val="22"/>
          <w:lang w:val="sl-SI"/>
        </w:rPr>
        <w:t>VODILNEGA POSLOVNEGA ANALITIKA</w:t>
      </w:r>
      <w:bookmarkEnd w:id="269"/>
    </w:p>
    <w:p w:rsidR="006310A7" w:rsidRPr="008142A9" w:rsidRDefault="006310A7" w:rsidP="006310A7">
      <w:pPr>
        <w:widowControl w:val="0"/>
        <w:spacing w:line="240" w:lineRule="auto"/>
        <w:ind w:left="720"/>
        <w:jc w:val="both"/>
        <w:outlineLvl w:val="0"/>
        <w:rPr>
          <w:b/>
          <w:color w:val="4A442A" w:themeColor="background2" w:themeShade="40"/>
          <w:sz w:val="22"/>
          <w:szCs w:val="22"/>
          <w:lang w:val="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382603" w:rsidRPr="008142A9" w:rsidTr="00B94D00">
        <w:trPr>
          <w:trHeight w:val="578"/>
        </w:trPr>
        <w:tc>
          <w:tcPr>
            <w:tcW w:w="550" w:type="dxa"/>
            <w:shd w:val="clear" w:color="auto" w:fill="E0E0E0"/>
            <w:vAlign w:val="center"/>
          </w:tcPr>
          <w:p w:rsidR="00382603" w:rsidRPr="008142A9" w:rsidRDefault="00382603" w:rsidP="00B94D00">
            <w:pPr>
              <w:jc w:val="center"/>
              <w:rPr>
                <w:b/>
                <w:sz w:val="16"/>
                <w:szCs w:val="16"/>
                <w:lang w:val="sl-SI"/>
              </w:rPr>
            </w:pPr>
          </w:p>
        </w:tc>
        <w:tc>
          <w:tcPr>
            <w:tcW w:w="7920" w:type="dxa"/>
            <w:shd w:val="clear" w:color="auto" w:fill="E0E0E0"/>
            <w:vAlign w:val="center"/>
          </w:tcPr>
          <w:p w:rsidR="00382603" w:rsidRPr="008142A9" w:rsidRDefault="00382603" w:rsidP="00B94D00">
            <w:pPr>
              <w:jc w:val="center"/>
              <w:rPr>
                <w:b/>
                <w:sz w:val="16"/>
                <w:szCs w:val="16"/>
                <w:lang w:val="sl-SI"/>
              </w:rPr>
            </w:pPr>
            <w:r w:rsidRPr="008142A9">
              <w:rPr>
                <w:b/>
                <w:sz w:val="16"/>
                <w:szCs w:val="16"/>
                <w:lang w:val="sl-SI"/>
              </w:rPr>
              <w:t xml:space="preserve">Zahteve za </w:t>
            </w:r>
            <w:r w:rsidR="000D7346" w:rsidRPr="000D7346">
              <w:rPr>
                <w:b/>
                <w:sz w:val="16"/>
                <w:szCs w:val="16"/>
                <w:lang w:val="sl-SI"/>
              </w:rPr>
              <w:t>vodilnega poslovnega analitika</w:t>
            </w:r>
          </w:p>
        </w:tc>
        <w:tc>
          <w:tcPr>
            <w:tcW w:w="880" w:type="dxa"/>
            <w:shd w:val="clear" w:color="auto" w:fill="E0E0E0"/>
            <w:vAlign w:val="center"/>
          </w:tcPr>
          <w:p w:rsidR="00382603" w:rsidRPr="008142A9" w:rsidRDefault="00E31F9C" w:rsidP="00E31F9C">
            <w:pPr>
              <w:jc w:val="center"/>
              <w:rPr>
                <w:b/>
                <w:sz w:val="16"/>
                <w:szCs w:val="16"/>
                <w:lang w:val="sl-SI"/>
              </w:rPr>
            </w:pPr>
            <w:r>
              <w:rPr>
                <w:b/>
                <w:sz w:val="16"/>
                <w:szCs w:val="16"/>
                <w:lang w:val="sl-SI"/>
              </w:rPr>
              <w:t xml:space="preserve">Izpolni se z </w:t>
            </w:r>
            <w:r w:rsidR="00382603" w:rsidRPr="008142A9">
              <w:rPr>
                <w:b/>
                <w:sz w:val="16"/>
                <w:szCs w:val="16"/>
                <w:lang w:val="sl-SI"/>
              </w:rPr>
              <w:t>Da</w:t>
            </w:r>
            <w:r>
              <w:rPr>
                <w:b/>
                <w:sz w:val="16"/>
                <w:szCs w:val="16"/>
                <w:lang w:val="sl-SI"/>
              </w:rPr>
              <w:t xml:space="preserve"> ali </w:t>
            </w:r>
            <w:r w:rsidR="00382603" w:rsidRPr="008142A9">
              <w:rPr>
                <w:b/>
                <w:sz w:val="16"/>
                <w:szCs w:val="16"/>
                <w:lang w:val="sl-SI"/>
              </w:rPr>
              <w:t>Ne</w:t>
            </w:r>
          </w:p>
        </w:tc>
      </w:tr>
      <w:tr w:rsidR="00382603" w:rsidRPr="008142A9" w:rsidTr="00B94D00">
        <w:tc>
          <w:tcPr>
            <w:tcW w:w="550" w:type="dxa"/>
            <w:vAlign w:val="center"/>
          </w:tcPr>
          <w:p w:rsidR="00382603" w:rsidRPr="008142A9" w:rsidRDefault="00382603" w:rsidP="00B94D00">
            <w:pPr>
              <w:rPr>
                <w:sz w:val="16"/>
                <w:szCs w:val="16"/>
                <w:lang w:val="sl-SI"/>
              </w:rPr>
            </w:pPr>
          </w:p>
        </w:tc>
        <w:tc>
          <w:tcPr>
            <w:tcW w:w="7920" w:type="dxa"/>
            <w:vAlign w:val="center"/>
          </w:tcPr>
          <w:p w:rsidR="00382603" w:rsidRPr="008142A9" w:rsidRDefault="00382603" w:rsidP="00B94D00">
            <w:pPr>
              <w:rPr>
                <w:sz w:val="16"/>
                <w:szCs w:val="16"/>
                <w:lang w:val="sl-SI"/>
              </w:rPr>
            </w:pPr>
            <w:r w:rsidRPr="008142A9">
              <w:rPr>
                <w:sz w:val="16"/>
                <w:szCs w:val="16"/>
                <w:lang w:val="sl-SI"/>
              </w:rPr>
              <w:t xml:space="preserve">Ime in priimek: </w:t>
            </w:r>
            <w:r w:rsidRPr="008142A9">
              <w:rPr>
                <w:sz w:val="16"/>
                <w:szCs w:val="16"/>
                <w:lang w:val="sl-SI"/>
              </w:rPr>
              <w:fldChar w:fldCharType="begin">
                <w:ffData>
                  <w:name w:val="Besedilo207"/>
                  <w:enabled/>
                  <w:calcOnExit w:val="0"/>
                  <w:textInput/>
                </w:ffData>
              </w:fldChar>
            </w:r>
            <w:bookmarkStart w:id="270" w:name="Besedilo207"/>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bookmarkEnd w:id="270"/>
          </w:p>
        </w:tc>
        <w:tc>
          <w:tcPr>
            <w:tcW w:w="880" w:type="dxa"/>
            <w:vAlign w:val="center"/>
          </w:tcPr>
          <w:p w:rsidR="00382603" w:rsidRPr="008142A9" w:rsidRDefault="00382603" w:rsidP="00B94D00">
            <w:pPr>
              <w:jc w:val="center"/>
              <w:rPr>
                <w:sz w:val="16"/>
                <w:szCs w:val="16"/>
                <w:lang w:val="sl-SI"/>
              </w:rPr>
            </w:pPr>
            <w:r w:rsidRPr="008142A9">
              <w:rPr>
                <w:sz w:val="16"/>
                <w:szCs w:val="16"/>
                <w:lang w:val="sl-SI"/>
              </w:rPr>
              <w:t>/</w:t>
            </w:r>
          </w:p>
        </w:tc>
      </w:tr>
      <w:tr w:rsidR="00382603" w:rsidRPr="008142A9" w:rsidTr="00B94D00">
        <w:tc>
          <w:tcPr>
            <w:tcW w:w="550" w:type="dxa"/>
            <w:vAlign w:val="center"/>
          </w:tcPr>
          <w:p w:rsidR="00382603" w:rsidRPr="008142A9" w:rsidRDefault="00382603" w:rsidP="00DC2679">
            <w:pPr>
              <w:rPr>
                <w:sz w:val="16"/>
                <w:szCs w:val="16"/>
                <w:lang w:val="sl-SI"/>
              </w:rPr>
            </w:pPr>
            <w:r w:rsidRPr="008142A9">
              <w:rPr>
                <w:sz w:val="16"/>
                <w:szCs w:val="16"/>
                <w:lang w:val="sl-SI"/>
              </w:rPr>
              <w:t>V</w:t>
            </w:r>
            <w:r w:rsidR="00DC2679" w:rsidRPr="008142A9">
              <w:rPr>
                <w:sz w:val="16"/>
                <w:szCs w:val="16"/>
                <w:lang w:val="sl-SI"/>
              </w:rPr>
              <w:t>1</w:t>
            </w:r>
          </w:p>
        </w:tc>
        <w:tc>
          <w:tcPr>
            <w:tcW w:w="7920" w:type="dxa"/>
            <w:vAlign w:val="center"/>
          </w:tcPr>
          <w:p w:rsidR="00382603" w:rsidRPr="008142A9" w:rsidRDefault="00382603" w:rsidP="00B94D00">
            <w:pPr>
              <w:spacing w:after="120"/>
              <w:rPr>
                <w:sz w:val="16"/>
                <w:szCs w:val="16"/>
                <w:lang w:val="sl-SI"/>
              </w:rPr>
            </w:pPr>
            <w:r w:rsidRPr="008142A9">
              <w:rPr>
                <w:sz w:val="16"/>
                <w:szCs w:val="16"/>
                <w:lang w:val="sl-SI"/>
              </w:rPr>
              <w:t xml:space="preserve">Najmanj </w:t>
            </w:r>
            <w:r w:rsidR="00A729EA" w:rsidRPr="008142A9">
              <w:rPr>
                <w:sz w:val="16"/>
                <w:szCs w:val="16"/>
                <w:lang w:val="sl-SI"/>
              </w:rPr>
              <w:t>5</w:t>
            </w:r>
            <w:r w:rsidRPr="008142A9">
              <w:rPr>
                <w:sz w:val="16"/>
                <w:szCs w:val="16"/>
                <w:lang w:val="sl-SI"/>
              </w:rPr>
              <w:t xml:space="preserve"> let delovnih izkušenj </w:t>
            </w:r>
            <w:r w:rsidR="00B161D1" w:rsidRPr="008142A9">
              <w:rPr>
                <w:sz w:val="16"/>
                <w:szCs w:val="16"/>
                <w:lang w:val="sl-SI"/>
              </w:rPr>
              <w:t>s področja sistemske in poslovne analize od tega najmanj 2 leti s področja registrov ali evidenc.</w:t>
            </w:r>
            <w:r w:rsidRPr="008142A9">
              <w:rPr>
                <w:sz w:val="16"/>
                <w:szCs w:val="16"/>
                <w:lang w:val="sl-SI"/>
              </w:rPr>
              <w:t xml:space="preserve"> Sodelovanje pri vsaj enem </w:t>
            </w:r>
            <w:r w:rsidR="008358A8">
              <w:rPr>
                <w:sz w:val="16"/>
                <w:szCs w:val="16"/>
                <w:lang w:val="sl-SI"/>
              </w:rPr>
              <w:t xml:space="preserve">vsebinsko primerljivem </w:t>
            </w:r>
            <w:r w:rsidRPr="008142A9">
              <w:rPr>
                <w:sz w:val="16"/>
                <w:szCs w:val="16"/>
                <w:lang w:val="sl-SI"/>
              </w:rPr>
              <w:t xml:space="preserve">projektu s področja </w:t>
            </w:r>
            <w:r w:rsidR="00B94D00" w:rsidRPr="008142A9">
              <w:rPr>
                <w:sz w:val="16"/>
                <w:szCs w:val="16"/>
                <w:lang w:val="sl-SI"/>
              </w:rPr>
              <w:t>“REFERENCE_1</w:t>
            </w:r>
            <w:r w:rsidR="00B161D1" w:rsidRPr="008142A9">
              <w:rPr>
                <w:sz w:val="16"/>
                <w:szCs w:val="16"/>
                <w:lang w:val="sl-SI"/>
              </w:rPr>
              <w:t xml:space="preserve">«. </w:t>
            </w:r>
          </w:p>
          <w:p w:rsidR="00382603" w:rsidRPr="008142A9" w:rsidRDefault="00382603" w:rsidP="00B94D00">
            <w:pPr>
              <w:rPr>
                <w:sz w:val="16"/>
                <w:szCs w:val="16"/>
                <w:lang w:val="sl-SI"/>
              </w:rPr>
            </w:pPr>
            <w:r w:rsidRPr="008142A9">
              <w:rPr>
                <w:sz w:val="16"/>
                <w:szCs w:val="16"/>
                <w:u w:val="single"/>
                <w:lang w:val="sl-SI"/>
              </w:rPr>
              <w:t>Dokazil</w:t>
            </w:r>
            <w:r w:rsidR="00837C2D" w:rsidRPr="008142A9">
              <w:rPr>
                <w:sz w:val="16"/>
                <w:szCs w:val="16"/>
                <w:u w:val="single"/>
                <w:lang w:val="sl-SI"/>
              </w:rPr>
              <w:t>o</w:t>
            </w:r>
            <w:r w:rsidRPr="008142A9">
              <w:rPr>
                <w:sz w:val="16"/>
                <w:szCs w:val="16"/>
                <w:lang w:val="sl-SI"/>
              </w:rPr>
              <w:t xml:space="preserve">: </w:t>
            </w:r>
          </w:p>
          <w:p w:rsidR="00382603" w:rsidRPr="008142A9" w:rsidRDefault="00382603" w:rsidP="00B9552A">
            <w:pPr>
              <w:rPr>
                <w:sz w:val="16"/>
                <w:szCs w:val="16"/>
                <w:lang w:val="sl-SI"/>
              </w:rPr>
            </w:pPr>
            <w:r w:rsidRPr="008142A9">
              <w:rPr>
                <w:sz w:val="16"/>
                <w:szCs w:val="16"/>
                <w:lang w:val="sl-SI"/>
              </w:rPr>
              <w:t>- vod</w:t>
            </w:r>
            <w:r w:rsidR="00B161D1" w:rsidRPr="008142A9">
              <w:rPr>
                <w:sz w:val="16"/>
                <w:szCs w:val="16"/>
                <w:lang w:val="sl-SI"/>
              </w:rPr>
              <w:t>ilni poslovni analitik</w:t>
            </w:r>
            <w:r w:rsidR="00B9552A" w:rsidRPr="00B9552A">
              <w:rPr>
                <w:sz w:val="16"/>
                <w:szCs w:val="16"/>
                <w:lang w:val="sl-SI"/>
              </w:rPr>
              <w:t xml:space="preserve"> je sodeloval v vlogi </w:t>
            </w:r>
            <w:r w:rsidR="00B9552A">
              <w:rPr>
                <w:sz w:val="16"/>
                <w:szCs w:val="16"/>
                <w:lang w:val="sl-SI"/>
              </w:rPr>
              <w:t>vodje</w:t>
            </w:r>
            <w:r w:rsidR="00B9552A" w:rsidRPr="00B9552A">
              <w:rPr>
                <w:sz w:val="16"/>
                <w:szCs w:val="16"/>
                <w:lang w:val="sl-SI"/>
              </w:rPr>
              <w:t xml:space="preserve"> projekta</w:t>
            </w:r>
            <w:r w:rsidR="00B9552A">
              <w:rPr>
                <w:sz w:val="16"/>
                <w:szCs w:val="16"/>
                <w:lang w:val="sl-SI"/>
              </w:rPr>
              <w:t xml:space="preserve"> ali kot </w:t>
            </w:r>
            <w:r w:rsidR="00B9552A" w:rsidRPr="00B9552A">
              <w:rPr>
                <w:sz w:val="16"/>
                <w:szCs w:val="16"/>
                <w:lang w:val="sl-SI"/>
              </w:rPr>
              <w:t>vodiln</w:t>
            </w:r>
            <w:r w:rsidR="00B9552A">
              <w:rPr>
                <w:sz w:val="16"/>
                <w:szCs w:val="16"/>
                <w:lang w:val="sl-SI"/>
              </w:rPr>
              <w:t>i</w:t>
            </w:r>
            <w:r w:rsidR="00B9552A" w:rsidRPr="00B9552A">
              <w:rPr>
                <w:sz w:val="16"/>
                <w:szCs w:val="16"/>
                <w:lang w:val="sl-SI"/>
              </w:rPr>
              <w:t xml:space="preserve"> poslovni analitik na vsaj enem projektu, ki ga ponudnik navaja v Obrazcu »REFERENCA</w:t>
            </w:r>
            <w:r w:rsidR="00B9552A">
              <w:rPr>
                <w:sz w:val="16"/>
                <w:szCs w:val="16"/>
                <w:lang w:val="sl-SI"/>
              </w:rPr>
              <w:t xml:space="preserve"> 1</w:t>
            </w:r>
            <w:r w:rsidR="00B9552A" w:rsidRPr="00B9552A">
              <w:rPr>
                <w:sz w:val="16"/>
                <w:szCs w:val="16"/>
                <w:lang w:val="sl-SI"/>
              </w:rPr>
              <w:t>« ali, če pri ponudniku ni naveden, predloži svojo osebno referenco na obrazcu »REFERENCA</w:t>
            </w:r>
            <w:r w:rsidR="00B9552A">
              <w:rPr>
                <w:sz w:val="16"/>
                <w:szCs w:val="16"/>
                <w:lang w:val="sl-SI"/>
              </w:rPr>
              <w:t xml:space="preserve"> 1</w:t>
            </w:r>
            <w:r w:rsidR="00B9552A" w:rsidRPr="00B9552A">
              <w:rPr>
                <w:sz w:val="16"/>
                <w:szCs w:val="16"/>
                <w:lang w:val="sl-SI"/>
              </w:rPr>
              <w:t>«</w:t>
            </w:r>
          </w:p>
        </w:tc>
        <w:tc>
          <w:tcPr>
            <w:tcW w:w="880" w:type="dxa"/>
            <w:vAlign w:val="center"/>
          </w:tcPr>
          <w:p w:rsidR="00382603" w:rsidRPr="008142A9" w:rsidRDefault="00382603" w:rsidP="00B94D00">
            <w:pPr>
              <w:jc w:val="center"/>
              <w:rPr>
                <w:sz w:val="16"/>
                <w:szCs w:val="16"/>
                <w:lang w:val="sl-SI"/>
              </w:rPr>
            </w:pPr>
            <w:r w:rsidRPr="008142A9">
              <w:rPr>
                <w:sz w:val="16"/>
                <w:szCs w:val="16"/>
                <w:lang w:val="sl-SI"/>
              </w:rPr>
              <w:fldChar w:fldCharType="begin">
                <w:ffData>
                  <w:name w:val="Besedilo209"/>
                  <w:enabled/>
                  <w:calcOnExit w:val="0"/>
                  <w:textInput/>
                </w:ffData>
              </w:fldChar>
            </w:r>
            <w:bookmarkStart w:id="271" w:name="Besedilo209"/>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bookmarkEnd w:id="271"/>
          </w:p>
        </w:tc>
      </w:tr>
      <w:tr w:rsidR="00382603" w:rsidRPr="008142A9" w:rsidTr="00B94D00">
        <w:trPr>
          <w:trHeight w:val="698"/>
        </w:trPr>
        <w:tc>
          <w:tcPr>
            <w:tcW w:w="550" w:type="dxa"/>
            <w:vAlign w:val="center"/>
          </w:tcPr>
          <w:p w:rsidR="00382603" w:rsidRPr="008142A9" w:rsidRDefault="00382603" w:rsidP="00DC2679">
            <w:pPr>
              <w:rPr>
                <w:sz w:val="16"/>
                <w:szCs w:val="16"/>
                <w:lang w:val="sl-SI"/>
              </w:rPr>
            </w:pPr>
            <w:r w:rsidRPr="008142A9">
              <w:rPr>
                <w:sz w:val="16"/>
                <w:szCs w:val="16"/>
                <w:lang w:val="sl-SI"/>
              </w:rPr>
              <w:t>V</w:t>
            </w:r>
            <w:r w:rsidR="00DC2679" w:rsidRPr="008142A9">
              <w:rPr>
                <w:sz w:val="16"/>
                <w:szCs w:val="16"/>
                <w:lang w:val="sl-SI"/>
              </w:rPr>
              <w:t>2</w:t>
            </w:r>
          </w:p>
        </w:tc>
        <w:tc>
          <w:tcPr>
            <w:tcW w:w="7920" w:type="dxa"/>
            <w:vAlign w:val="center"/>
          </w:tcPr>
          <w:p w:rsidR="00382603" w:rsidRPr="008142A9" w:rsidRDefault="00382603" w:rsidP="00B94D00">
            <w:pPr>
              <w:rPr>
                <w:sz w:val="16"/>
                <w:szCs w:val="16"/>
                <w:lang w:val="sl-SI"/>
              </w:rPr>
            </w:pPr>
            <w:r w:rsidRPr="008142A9">
              <w:rPr>
                <w:sz w:val="16"/>
                <w:szCs w:val="16"/>
                <w:lang w:val="sl-SI"/>
              </w:rPr>
              <w:t>Dodatna znanja:</w:t>
            </w:r>
          </w:p>
          <w:p w:rsidR="00382603" w:rsidRPr="008142A9" w:rsidRDefault="00382603" w:rsidP="0070277A">
            <w:pPr>
              <w:numPr>
                <w:ilvl w:val="0"/>
                <w:numId w:val="55"/>
              </w:numPr>
              <w:spacing w:after="60" w:line="240" w:lineRule="auto"/>
              <w:rPr>
                <w:sz w:val="16"/>
                <w:szCs w:val="16"/>
                <w:lang w:val="sl-SI"/>
              </w:rPr>
            </w:pPr>
            <w:r w:rsidRPr="008142A9">
              <w:rPr>
                <w:sz w:val="16"/>
                <w:szCs w:val="16"/>
                <w:lang w:val="sl-SI"/>
              </w:rPr>
              <w:t xml:space="preserve">poznavanje poslovnega področja </w:t>
            </w:r>
            <w:r w:rsidR="00B94D00" w:rsidRPr="008142A9">
              <w:rPr>
                <w:sz w:val="16"/>
                <w:szCs w:val="16"/>
                <w:lang w:val="sl-SI"/>
              </w:rPr>
              <w:t>registrov in evidenc,</w:t>
            </w:r>
          </w:p>
          <w:p w:rsidR="00382603" w:rsidRPr="008142A9" w:rsidRDefault="00382603" w:rsidP="0070277A">
            <w:pPr>
              <w:numPr>
                <w:ilvl w:val="0"/>
                <w:numId w:val="55"/>
              </w:numPr>
              <w:spacing w:after="60" w:line="240" w:lineRule="auto"/>
              <w:rPr>
                <w:sz w:val="16"/>
                <w:szCs w:val="16"/>
                <w:lang w:val="sl-SI"/>
              </w:rPr>
            </w:pPr>
            <w:r w:rsidRPr="008142A9">
              <w:rPr>
                <w:sz w:val="16"/>
                <w:szCs w:val="16"/>
                <w:lang w:val="sl-SI"/>
              </w:rPr>
              <w:t>aktivno znanje slovenščine.</w:t>
            </w:r>
          </w:p>
        </w:tc>
        <w:tc>
          <w:tcPr>
            <w:tcW w:w="880" w:type="dxa"/>
            <w:vAlign w:val="center"/>
          </w:tcPr>
          <w:p w:rsidR="00382603" w:rsidRPr="008142A9" w:rsidRDefault="00382603" w:rsidP="00B94D00">
            <w:pPr>
              <w:jc w:val="center"/>
              <w:rPr>
                <w:sz w:val="16"/>
                <w:szCs w:val="16"/>
                <w:lang w:val="sl-SI"/>
              </w:rPr>
            </w:pPr>
            <w:r w:rsidRPr="008142A9">
              <w:rPr>
                <w:sz w:val="16"/>
                <w:szCs w:val="16"/>
                <w:lang w:val="sl-SI"/>
              </w:rPr>
              <w:fldChar w:fldCharType="begin">
                <w:ffData>
                  <w:name w:val="Besedilo211"/>
                  <w:enabled/>
                  <w:calcOnExit w:val="0"/>
                  <w:textInput/>
                </w:ffData>
              </w:fldChar>
            </w:r>
            <w:bookmarkStart w:id="272" w:name="Besedilo211"/>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bookmarkEnd w:id="272"/>
          </w:p>
        </w:tc>
      </w:tr>
      <w:tr w:rsidR="00DC2679" w:rsidRPr="008142A9" w:rsidTr="005C3FAC">
        <w:trPr>
          <w:trHeight w:val="836"/>
        </w:trPr>
        <w:tc>
          <w:tcPr>
            <w:tcW w:w="550" w:type="dxa"/>
            <w:vAlign w:val="center"/>
          </w:tcPr>
          <w:p w:rsidR="00DC2679" w:rsidRPr="008142A9" w:rsidRDefault="00DC2679" w:rsidP="005C3FAC">
            <w:pPr>
              <w:rPr>
                <w:sz w:val="16"/>
                <w:szCs w:val="16"/>
                <w:lang w:val="sl-SI"/>
              </w:rPr>
            </w:pPr>
            <w:r w:rsidRPr="008142A9">
              <w:rPr>
                <w:sz w:val="16"/>
                <w:szCs w:val="16"/>
                <w:lang w:val="sl-SI"/>
              </w:rPr>
              <w:t>V3</w:t>
            </w:r>
          </w:p>
        </w:tc>
        <w:tc>
          <w:tcPr>
            <w:tcW w:w="7920" w:type="dxa"/>
            <w:vAlign w:val="center"/>
          </w:tcPr>
          <w:p w:rsidR="00DC2679" w:rsidRPr="008142A9" w:rsidRDefault="00DC2679" w:rsidP="005C3FAC">
            <w:pPr>
              <w:rPr>
                <w:sz w:val="16"/>
                <w:szCs w:val="16"/>
                <w:lang w:val="sl-SI"/>
              </w:rPr>
            </w:pPr>
            <w:r w:rsidRPr="008142A9">
              <w:rPr>
                <w:sz w:val="16"/>
                <w:szCs w:val="16"/>
                <w:lang w:val="sl-SI"/>
              </w:rPr>
              <w:t>Zahtevane sposobnosti:</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izvedba poslovne analize,</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priprava funkcionalnih in nefunkcionalnih specifikacij,</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planiranje in načrtovanje rešitev s sposobnostjo ocene obsega in kompleksnosti,</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izdelava načrta rešitve,</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vodenje skupine analitikov,</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izdelava testnega načrta,</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izvedba in vodenje testiranja po testnem načrtu,</w:t>
            </w:r>
          </w:p>
          <w:p w:rsidR="00DC2679" w:rsidRPr="008142A9" w:rsidRDefault="00DC2679" w:rsidP="0070277A">
            <w:pPr>
              <w:numPr>
                <w:ilvl w:val="0"/>
                <w:numId w:val="59"/>
              </w:numPr>
              <w:spacing w:after="60" w:line="240" w:lineRule="auto"/>
              <w:rPr>
                <w:sz w:val="16"/>
                <w:szCs w:val="16"/>
                <w:lang w:val="sl-SI"/>
              </w:rPr>
            </w:pPr>
            <w:r w:rsidRPr="008142A9">
              <w:rPr>
                <w:sz w:val="16"/>
                <w:szCs w:val="16"/>
                <w:lang w:val="sl-SI"/>
              </w:rPr>
              <w:t>dokumentiranje rezultatov testiranja.</w:t>
            </w:r>
          </w:p>
        </w:tc>
        <w:tc>
          <w:tcPr>
            <w:tcW w:w="880" w:type="dxa"/>
            <w:vAlign w:val="center"/>
          </w:tcPr>
          <w:p w:rsidR="00DC2679" w:rsidRPr="008142A9" w:rsidRDefault="00DC2679" w:rsidP="005C3FAC">
            <w:pPr>
              <w:jc w:val="center"/>
              <w:rPr>
                <w:sz w:val="16"/>
                <w:szCs w:val="16"/>
                <w:lang w:val="sl-SI"/>
              </w:rPr>
            </w:pPr>
            <w:r w:rsidRPr="008142A9">
              <w:rPr>
                <w:sz w:val="16"/>
                <w:szCs w:val="16"/>
                <w:lang w:val="sl-SI"/>
              </w:rPr>
              <w:fldChar w:fldCharType="begin">
                <w:ffData>
                  <w:name w:val="Besedilo230"/>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C2679" w:rsidRPr="008142A9" w:rsidTr="005C3FAC">
        <w:tc>
          <w:tcPr>
            <w:tcW w:w="550" w:type="dxa"/>
            <w:vAlign w:val="center"/>
          </w:tcPr>
          <w:p w:rsidR="00DC2679" w:rsidRPr="008142A9" w:rsidRDefault="00DC2679" w:rsidP="005C3FAC">
            <w:pPr>
              <w:rPr>
                <w:sz w:val="16"/>
                <w:szCs w:val="16"/>
                <w:lang w:val="sl-SI"/>
              </w:rPr>
            </w:pPr>
            <w:r w:rsidRPr="008142A9">
              <w:rPr>
                <w:sz w:val="16"/>
                <w:szCs w:val="16"/>
                <w:lang w:val="sl-SI"/>
              </w:rPr>
              <w:t>V4</w:t>
            </w:r>
          </w:p>
        </w:tc>
        <w:tc>
          <w:tcPr>
            <w:tcW w:w="7920" w:type="dxa"/>
            <w:vAlign w:val="center"/>
          </w:tcPr>
          <w:p w:rsidR="00DC2679" w:rsidRPr="008142A9" w:rsidRDefault="00DC2679" w:rsidP="005C3FAC">
            <w:pPr>
              <w:rPr>
                <w:sz w:val="16"/>
                <w:szCs w:val="16"/>
                <w:lang w:val="sl-SI"/>
              </w:rPr>
            </w:pPr>
            <w:r w:rsidRPr="008142A9">
              <w:rPr>
                <w:sz w:val="16"/>
                <w:szCs w:val="16"/>
                <w:lang w:val="sl-SI"/>
              </w:rPr>
              <w:t>Zahteva se dobro poznavanje:</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osnovnih pojmov iz področja relacijskih podatkovnih baz,</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principov uporabljenih pri načrtovanju podatkovnih baz,</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principov razvoja aplikacij (pisanje programov, testiranje, odprava napak in vzdrževanje programov),</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arhitekture večnivojskih aplikacij ter arhitekture odjemalec/strežnik,</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posebnosti pri razvoju in uporabi namiznih in spletnih aplikacij,</w:t>
            </w:r>
          </w:p>
          <w:p w:rsidR="00DC2679" w:rsidRPr="008142A9" w:rsidRDefault="00DC2679" w:rsidP="0070277A">
            <w:pPr>
              <w:numPr>
                <w:ilvl w:val="0"/>
                <w:numId w:val="58"/>
              </w:numPr>
              <w:spacing w:after="60" w:line="240" w:lineRule="auto"/>
              <w:rPr>
                <w:sz w:val="16"/>
                <w:szCs w:val="16"/>
                <w:lang w:val="sl-SI"/>
              </w:rPr>
            </w:pPr>
            <w:r w:rsidRPr="008142A9">
              <w:rPr>
                <w:sz w:val="16"/>
                <w:szCs w:val="16"/>
                <w:lang w:val="sl-SI"/>
              </w:rPr>
              <w:t>standardov in principov uporabljenih pri izgradnji spletnih storitev.</w:t>
            </w:r>
          </w:p>
        </w:tc>
        <w:tc>
          <w:tcPr>
            <w:tcW w:w="880" w:type="dxa"/>
            <w:vAlign w:val="center"/>
          </w:tcPr>
          <w:p w:rsidR="00DC2679" w:rsidRPr="008142A9" w:rsidRDefault="00DC2679" w:rsidP="005C3FAC">
            <w:pPr>
              <w:jc w:val="center"/>
              <w:rPr>
                <w:sz w:val="16"/>
                <w:szCs w:val="16"/>
                <w:lang w:val="sl-SI"/>
              </w:rPr>
            </w:pPr>
            <w:r w:rsidRPr="008142A9">
              <w:rPr>
                <w:sz w:val="16"/>
                <w:szCs w:val="16"/>
                <w:lang w:val="sl-SI"/>
              </w:rPr>
              <w:fldChar w:fldCharType="begin">
                <w:ffData>
                  <w:name w:val="Besedilo231"/>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C2679" w:rsidRPr="008142A9" w:rsidTr="005C3FAC">
        <w:tc>
          <w:tcPr>
            <w:tcW w:w="550" w:type="dxa"/>
            <w:vAlign w:val="center"/>
          </w:tcPr>
          <w:p w:rsidR="00DC2679" w:rsidRPr="008142A9" w:rsidRDefault="00DC2679" w:rsidP="005C3FAC">
            <w:pPr>
              <w:rPr>
                <w:sz w:val="16"/>
                <w:szCs w:val="16"/>
                <w:lang w:val="sl-SI"/>
              </w:rPr>
            </w:pPr>
            <w:r w:rsidRPr="008142A9">
              <w:rPr>
                <w:sz w:val="16"/>
                <w:szCs w:val="16"/>
                <w:lang w:val="sl-SI"/>
              </w:rPr>
              <w:t>V5</w:t>
            </w:r>
          </w:p>
        </w:tc>
        <w:tc>
          <w:tcPr>
            <w:tcW w:w="7920" w:type="dxa"/>
            <w:vAlign w:val="center"/>
          </w:tcPr>
          <w:p w:rsidR="00DC2679" w:rsidRPr="008142A9" w:rsidRDefault="00DC2679" w:rsidP="005C3FAC">
            <w:pPr>
              <w:rPr>
                <w:color w:val="000000" w:themeColor="text1"/>
                <w:sz w:val="16"/>
                <w:szCs w:val="16"/>
                <w:lang w:val="sl-SI"/>
              </w:rPr>
            </w:pPr>
            <w:r w:rsidRPr="008142A9">
              <w:rPr>
                <w:color w:val="000000" w:themeColor="text1"/>
                <w:sz w:val="16"/>
                <w:szCs w:val="16"/>
                <w:lang w:val="sl-SI"/>
              </w:rPr>
              <w:t>Vsaj eno dokazilo o izobraževanju v preteklih dveh letih</w:t>
            </w:r>
            <w:r w:rsidR="00D94866" w:rsidRPr="008142A9">
              <w:rPr>
                <w:color w:val="000000" w:themeColor="text1"/>
                <w:sz w:val="16"/>
                <w:szCs w:val="16"/>
                <w:lang w:val="sl-SI"/>
              </w:rPr>
              <w:t xml:space="preserve"> </w:t>
            </w:r>
            <w:r w:rsidRPr="008142A9">
              <w:rPr>
                <w:color w:val="000000" w:themeColor="text1"/>
                <w:sz w:val="16"/>
                <w:szCs w:val="16"/>
                <w:lang w:val="sl-SI"/>
              </w:rPr>
              <w:t>iz vsaj enega izmed področij:</w:t>
            </w:r>
          </w:p>
          <w:p w:rsidR="007A3199" w:rsidRPr="008142A9" w:rsidRDefault="00D94866" w:rsidP="0070277A">
            <w:pPr>
              <w:numPr>
                <w:ilvl w:val="0"/>
                <w:numId w:val="57"/>
              </w:numPr>
              <w:spacing w:after="60" w:line="240" w:lineRule="auto"/>
              <w:rPr>
                <w:color w:val="000000" w:themeColor="text1"/>
                <w:sz w:val="16"/>
                <w:szCs w:val="16"/>
                <w:lang w:val="sl-SI"/>
              </w:rPr>
            </w:pPr>
            <w:r w:rsidRPr="008142A9">
              <w:rPr>
                <w:color w:val="000000" w:themeColor="text1"/>
                <w:sz w:val="16"/>
                <w:szCs w:val="16"/>
                <w:lang w:val="sl-SI"/>
              </w:rPr>
              <w:t>v</w:t>
            </w:r>
            <w:r w:rsidR="007A3199" w:rsidRPr="008142A9">
              <w:rPr>
                <w:color w:val="000000" w:themeColor="text1"/>
                <w:sz w:val="16"/>
                <w:szCs w:val="16"/>
                <w:lang w:val="sl-SI"/>
              </w:rPr>
              <w:t>odenje projektov</w:t>
            </w:r>
          </w:p>
          <w:p w:rsidR="00DC2679" w:rsidRPr="008142A9" w:rsidRDefault="00DC2679" w:rsidP="0070277A">
            <w:pPr>
              <w:numPr>
                <w:ilvl w:val="0"/>
                <w:numId w:val="57"/>
              </w:numPr>
              <w:spacing w:after="60" w:line="240" w:lineRule="auto"/>
              <w:rPr>
                <w:color w:val="000000" w:themeColor="text1"/>
                <w:sz w:val="16"/>
                <w:szCs w:val="16"/>
                <w:lang w:val="sl-SI"/>
              </w:rPr>
            </w:pPr>
            <w:r w:rsidRPr="008142A9">
              <w:rPr>
                <w:color w:val="000000" w:themeColor="text1"/>
                <w:sz w:val="16"/>
                <w:szCs w:val="16"/>
                <w:lang w:val="sl-SI"/>
              </w:rPr>
              <w:t>kakovost informacijskih sistemov.</w:t>
            </w:r>
          </w:p>
          <w:p w:rsidR="00D94866" w:rsidRPr="008142A9" w:rsidRDefault="00D94866" w:rsidP="0070277A">
            <w:pPr>
              <w:numPr>
                <w:ilvl w:val="0"/>
                <w:numId w:val="57"/>
              </w:numPr>
              <w:spacing w:after="60" w:line="240" w:lineRule="auto"/>
              <w:rPr>
                <w:color w:val="000000" w:themeColor="text1"/>
                <w:sz w:val="16"/>
                <w:szCs w:val="16"/>
                <w:lang w:val="sl-SI"/>
              </w:rPr>
            </w:pPr>
            <w:r w:rsidRPr="008142A9">
              <w:rPr>
                <w:color w:val="000000" w:themeColor="text1"/>
                <w:sz w:val="16"/>
                <w:szCs w:val="16"/>
                <w:lang w:val="sl-SI"/>
              </w:rPr>
              <w:t>orodja za analizo in oblikovanje informacijskih sistemov</w:t>
            </w:r>
            <w:r w:rsidR="007772CB">
              <w:rPr>
                <w:color w:val="000000" w:themeColor="text1"/>
                <w:sz w:val="16"/>
                <w:szCs w:val="16"/>
                <w:lang w:val="sl-SI"/>
              </w:rPr>
              <w:t>.</w:t>
            </w:r>
          </w:p>
          <w:p w:rsidR="007A3199" w:rsidRPr="008142A9" w:rsidRDefault="00DC2679" w:rsidP="00A6738C">
            <w:pPr>
              <w:spacing w:before="120"/>
              <w:rPr>
                <w:sz w:val="16"/>
                <w:szCs w:val="16"/>
                <w:lang w:val="sl-SI"/>
              </w:rPr>
            </w:pPr>
            <w:r w:rsidRPr="008142A9">
              <w:rPr>
                <w:sz w:val="16"/>
                <w:szCs w:val="16"/>
                <w:u w:val="single"/>
                <w:lang w:val="sl-SI"/>
              </w:rPr>
              <w:t>Dokazilo</w:t>
            </w:r>
            <w:r w:rsidRPr="008142A9">
              <w:rPr>
                <w:sz w:val="16"/>
                <w:szCs w:val="16"/>
                <w:lang w:val="sl-SI"/>
              </w:rPr>
              <w:t>: potrdilo ali spričevalo o zaključenem izobraževanju.</w:t>
            </w:r>
          </w:p>
        </w:tc>
        <w:tc>
          <w:tcPr>
            <w:tcW w:w="880" w:type="dxa"/>
            <w:vAlign w:val="center"/>
          </w:tcPr>
          <w:p w:rsidR="00DC2679" w:rsidRPr="008142A9" w:rsidRDefault="00DC2679" w:rsidP="005C3FAC">
            <w:pPr>
              <w:jc w:val="center"/>
              <w:rPr>
                <w:sz w:val="16"/>
                <w:szCs w:val="16"/>
                <w:lang w:val="sl-SI"/>
              </w:rPr>
            </w:pPr>
            <w:r w:rsidRPr="008142A9">
              <w:rPr>
                <w:sz w:val="16"/>
                <w:szCs w:val="16"/>
                <w:lang w:val="sl-SI"/>
              </w:rPr>
              <w:fldChar w:fldCharType="begin">
                <w:ffData>
                  <w:name w:val="Besedilo232"/>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bl>
    <w:p w:rsidR="00760BCD" w:rsidRDefault="00760BCD" w:rsidP="008378E4">
      <w:pPr>
        <w:spacing w:after="60" w:line="240" w:lineRule="auto"/>
        <w:jc w:val="both"/>
        <w:rPr>
          <w:rFonts w:cs="Arial"/>
          <w:szCs w:val="20"/>
          <w:lang w:val="sl-SI"/>
        </w:rPr>
      </w:pPr>
    </w:p>
    <w:p w:rsidR="008378E4" w:rsidRPr="008378E4" w:rsidRDefault="008378E4" w:rsidP="00FC7FC4">
      <w:pPr>
        <w:spacing w:line="260" w:lineRule="exact"/>
        <w:jc w:val="both"/>
        <w:rPr>
          <w:rFonts w:cs="Arial"/>
          <w:szCs w:val="20"/>
          <w:lang w:val="sl-SI"/>
        </w:rPr>
      </w:pPr>
      <w:r w:rsidRPr="008378E4">
        <w:rPr>
          <w:rFonts w:cs="Arial"/>
          <w:szCs w:val="20"/>
          <w:lang w:val="sl-SI"/>
        </w:rPr>
        <w:t>Obvezna priloga je s strani prijavljenega kadra izpolnjen in podpisan Europass življenjepis s poudarkom na opisu delovnih izkušenj.</w:t>
      </w:r>
    </w:p>
    <w:p w:rsidR="00760BCD" w:rsidRDefault="00760BCD" w:rsidP="00FC7FC4">
      <w:pPr>
        <w:spacing w:line="260" w:lineRule="exact"/>
        <w:jc w:val="both"/>
        <w:rPr>
          <w:szCs w:val="20"/>
          <w:lang w:val="sl-SI"/>
        </w:rPr>
      </w:pPr>
    </w:p>
    <w:p w:rsidR="00760BCD" w:rsidRPr="008142A9" w:rsidRDefault="00760BCD" w:rsidP="00FC7FC4">
      <w:pPr>
        <w:spacing w:line="260" w:lineRule="exact"/>
        <w:jc w:val="both"/>
        <w:rPr>
          <w:szCs w:val="20"/>
          <w:lang w:val="sl-SI"/>
        </w:rPr>
      </w:pPr>
      <w:r w:rsidRPr="008142A9">
        <w:rPr>
          <w:szCs w:val="20"/>
          <w:lang w:val="sl-SI"/>
        </w:rPr>
        <w:t>Za izpolnjevanje pogoja morajo biti z »DA« izpolnjena vsa polja in priložena zahtevana dokazila.</w:t>
      </w:r>
    </w:p>
    <w:p w:rsidR="00382603" w:rsidRPr="008142A9" w:rsidRDefault="00382603" w:rsidP="00FC7FC4">
      <w:pPr>
        <w:spacing w:line="260" w:lineRule="exact"/>
        <w:rPr>
          <w:szCs w:val="20"/>
          <w:lang w:val="sl-SI"/>
        </w:rPr>
      </w:pPr>
    </w:p>
    <w:p w:rsidR="007772CB" w:rsidRDefault="00382603" w:rsidP="00FC7FC4">
      <w:pPr>
        <w:spacing w:line="260" w:lineRule="exact"/>
        <w:ind w:left="3600" w:firstLine="720"/>
        <w:rPr>
          <w:szCs w:val="20"/>
          <w:lang w:val="sl-SI"/>
        </w:rPr>
      </w:pPr>
      <w:r w:rsidRPr="008142A9">
        <w:rPr>
          <w:szCs w:val="20"/>
          <w:lang w:val="sl-SI"/>
        </w:rPr>
        <w:t>Žig in podpis odgovorne osebe ponudnika</w:t>
      </w:r>
      <w:r w:rsidR="002A1C63">
        <w:rPr>
          <w:szCs w:val="20"/>
          <w:lang w:val="sl-SI"/>
        </w:rPr>
        <w:t>:</w:t>
      </w:r>
    </w:p>
    <w:p w:rsidR="007772CB" w:rsidRDefault="007772CB" w:rsidP="00382603">
      <w:pPr>
        <w:ind w:left="3600" w:firstLine="720"/>
        <w:rPr>
          <w:szCs w:val="20"/>
          <w:lang w:val="sl-SI"/>
        </w:rPr>
      </w:pPr>
    </w:p>
    <w:p w:rsidR="00382603" w:rsidRPr="008142A9" w:rsidRDefault="00382603" w:rsidP="00382603">
      <w:pPr>
        <w:ind w:left="3600" w:firstLine="720"/>
        <w:rPr>
          <w:szCs w:val="20"/>
          <w:lang w:val="sl-SI"/>
        </w:rPr>
      </w:pPr>
      <w:r w:rsidRPr="008142A9">
        <w:rPr>
          <w:szCs w:val="20"/>
          <w:lang w:val="sl-SI"/>
        </w:rPr>
        <w:br w:type="page"/>
      </w:r>
    </w:p>
    <w:p w:rsidR="00382603" w:rsidRDefault="00382603" w:rsidP="00A114B7">
      <w:pPr>
        <w:widowControl w:val="0"/>
        <w:numPr>
          <w:ilvl w:val="0"/>
          <w:numId w:val="83"/>
        </w:numPr>
        <w:spacing w:line="240" w:lineRule="auto"/>
        <w:jc w:val="both"/>
        <w:outlineLvl w:val="0"/>
        <w:rPr>
          <w:b/>
          <w:color w:val="4A442A" w:themeColor="background2" w:themeShade="40"/>
          <w:sz w:val="22"/>
          <w:szCs w:val="22"/>
          <w:lang w:val="sl-SI"/>
        </w:rPr>
      </w:pPr>
      <w:bookmarkStart w:id="273" w:name="_Toc398817760"/>
      <w:bookmarkStart w:id="274" w:name="_Toc5888684"/>
      <w:r w:rsidRPr="008142A9">
        <w:rPr>
          <w:b/>
          <w:color w:val="4A442A" w:themeColor="background2" w:themeShade="40"/>
          <w:sz w:val="22"/>
          <w:szCs w:val="22"/>
          <w:lang w:val="sl-SI"/>
        </w:rPr>
        <w:lastRenderedPageBreak/>
        <w:t>OBRAZEC KADRI ZA ARHITEKTA APLIKATIVNIH REŠITEV</w:t>
      </w:r>
      <w:bookmarkEnd w:id="273"/>
      <w:bookmarkEnd w:id="274"/>
      <w:r w:rsidR="00376645" w:rsidRPr="008142A9">
        <w:rPr>
          <w:b/>
          <w:color w:val="4A442A" w:themeColor="background2" w:themeShade="40"/>
          <w:sz w:val="22"/>
          <w:szCs w:val="22"/>
          <w:lang w:val="sl-SI"/>
        </w:rPr>
        <w:t xml:space="preserve"> </w:t>
      </w:r>
    </w:p>
    <w:p w:rsidR="006310A7" w:rsidRPr="008142A9" w:rsidRDefault="006310A7" w:rsidP="006310A7">
      <w:pPr>
        <w:widowControl w:val="0"/>
        <w:spacing w:line="240" w:lineRule="auto"/>
        <w:ind w:left="720"/>
        <w:jc w:val="both"/>
        <w:outlineLvl w:val="0"/>
        <w:rPr>
          <w:b/>
          <w:color w:val="4A442A" w:themeColor="background2" w:themeShade="40"/>
          <w:sz w:val="22"/>
          <w:szCs w:val="22"/>
          <w:lang w:val="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D94866" w:rsidRPr="008142A9" w:rsidTr="00CA7C20">
        <w:trPr>
          <w:trHeight w:val="326"/>
        </w:trPr>
        <w:tc>
          <w:tcPr>
            <w:tcW w:w="550" w:type="dxa"/>
            <w:shd w:val="clear" w:color="auto" w:fill="D9D9D9"/>
            <w:vAlign w:val="center"/>
          </w:tcPr>
          <w:p w:rsidR="00D94866" w:rsidRPr="008142A9" w:rsidRDefault="00D94866" w:rsidP="00CA7C20">
            <w:pPr>
              <w:jc w:val="center"/>
              <w:rPr>
                <w:b/>
                <w:sz w:val="16"/>
                <w:szCs w:val="16"/>
                <w:lang w:val="sl-SI"/>
              </w:rPr>
            </w:pPr>
            <w:r w:rsidRPr="008142A9">
              <w:rPr>
                <w:b/>
                <w:bCs/>
                <w:sz w:val="16"/>
                <w:szCs w:val="16"/>
                <w:lang w:val="sl-SI"/>
              </w:rPr>
              <w:br w:type="page"/>
            </w:r>
          </w:p>
        </w:tc>
        <w:tc>
          <w:tcPr>
            <w:tcW w:w="7920" w:type="dxa"/>
            <w:shd w:val="clear" w:color="auto" w:fill="D9D9D9"/>
            <w:vAlign w:val="center"/>
          </w:tcPr>
          <w:p w:rsidR="00D94866" w:rsidRPr="008142A9" w:rsidRDefault="00D94866" w:rsidP="00CA7C20">
            <w:pPr>
              <w:jc w:val="center"/>
              <w:rPr>
                <w:b/>
                <w:sz w:val="16"/>
                <w:szCs w:val="16"/>
                <w:lang w:val="sl-SI"/>
              </w:rPr>
            </w:pPr>
            <w:r w:rsidRPr="008142A9">
              <w:rPr>
                <w:b/>
                <w:sz w:val="16"/>
                <w:szCs w:val="16"/>
                <w:lang w:val="sl-SI"/>
              </w:rPr>
              <w:t>Zahteve za arhitekta aplikativnih rešitev</w:t>
            </w:r>
          </w:p>
        </w:tc>
        <w:tc>
          <w:tcPr>
            <w:tcW w:w="880" w:type="dxa"/>
            <w:shd w:val="clear" w:color="auto" w:fill="D9D9D9"/>
            <w:vAlign w:val="center"/>
          </w:tcPr>
          <w:p w:rsidR="00D94866" w:rsidRPr="008142A9" w:rsidRDefault="00E31F9C" w:rsidP="00CA7C20">
            <w:pPr>
              <w:jc w:val="center"/>
              <w:rPr>
                <w:b/>
                <w:sz w:val="16"/>
                <w:szCs w:val="16"/>
                <w:lang w:val="sl-SI"/>
              </w:rPr>
            </w:pPr>
            <w:r w:rsidRPr="00E31F9C">
              <w:rPr>
                <w:b/>
                <w:sz w:val="16"/>
                <w:szCs w:val="16"/>
                <w:lang w:val="sl-SI"/>
              </w:rPr>
              <w:t>Izpolni se z Da ali Ne</w:t>
            </w:r>
          </w:p>
        </w:tc>
      </w:tr>
      <w:tr w:rsidR="00D94866" w:rsidRPr="008142A9" w:rsidTr="00CA7C20">
        <w:tc>
          <w:tcPr>
            <w:tcW w:w="550" w:type="dxa"/>
            <w:tcMar>
              <w:top w:w="57" w:type="dxa"/>
              <w:left w:w="108" w:type="dxa"/>
              <w:bottom w:w="57" w:type="dxa"/>
              <w:right w:w="108" w:type="dxa"/>
            </w:tcMar>
            <w:vAlign w:val="center"/>
          </w:tcPr>
          <w:p w:rsidR="00D94866" w:rsidRPr="008142A9" w:rsidRDefault="00D94866" w:rsidP="00CA7C20">
            <w:pPr>
              <w:rPr>
                <w:sz w:val="16"/>
                <w:szCs w:val="16"/>
                <w:lang w:val="sl-SI"/>
              </w:rPr>
            </w:pPr>
          </w:p>
        </w:tc>
        <w:tc>
          <w:tcPr>
            <w:tcW w:w="7920" w:type="dxa"/>
            <w:tcMar>
              <w:top w:w="57" w:type="dxa"/>
              <w:left w:w="108" w:type="dxa"/>
              <w:bottom w:w="57" w:type="dxa"/>
              <w:right w:w="108" w:type="dxa"/>
            </w:tcMar>
            <w:vAlign w:val="center"/>
          </w:tcPr>
          <w:p w:rsidR="00D94866" w:rsidRPr="008142A9" w:rsidRDefault="00D94866" w:rsidP="00CA7C20">
            <w:pPr>
              <w:rPr>
                <w:sz w:val="16"/>
                <w:szCs w:val="16"/>
                <w:lang w:val="sl-SI"/>
              </w:rPr>
            </w:pPr>
            <w:r w:rsidRPr="008142A9">
              <w:rPr>
                <w:sz w:val="16"/>
                <w:szCs w:val="16"/>
                <w:lang w:val="sl-SI"/>
              </w:rPr>
              <w:t xml:space="preserve">Ime in priimek: </w:t>
            </w:r>
            <w:r w:rsidRPr="008142A9">
              <w:rPr>
                <w:sz w:val="16"/>
                <w:szCs w:val="16"/>
                <w:lang w:val="sl-SI"/>
              </w:rPr>
              <w:fldChar w:fldCharType="begin">
                <w:ffData>
                  <w:name w:val="Besedilo233"/>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t>/</w:t>
            </w:r>
          </w:p>
        </w:tc>
      </w:tr>
      <w:tr w:rsidR="00D94866" w:rsidRPr="008142A9" w:rsidTr="00D94866">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A1</w:t>
            </w:r>
          </w:p>
        </w:tc>
        <w:tc>
          <w:tcPr>
            <w:tcW w:w="7920" w:type="dxa"/>
            <w:shd w:val="clear" w:color="auto" w:fill="auto"/>
            <w:tcMar>
              <w:top w:w="57" w:type="dxa"/>
              <w:left w:w="108" w:type="dxa"/>
              <w:bottom w:w="57" w:type="dxa"/>
              <w:right w:w="108" w:type="dxa"/>
            </w:tcMar>
            <w:vAlign w:val="center"/>
          </w:tcPr>
          <w:p w:rsidR="00D94866" w:rsidRPr="00E31F9C" w:rsidRDefault="00D94866" w:rsidP="00E31F9C">
            <w:pPr>
              <w:rPr>
                <w:color w:val="000000" w:themeColor="text1"/>
                <w:sz w:val="16"/>
                <w:szCs w:val="16"/>
                <w:lang w:val="sl-SI"/>
              </w:rPr>
            </w:pPr>
            <w:r w:rsidRPr="00E31F9C">
              <w:rPr>
                <w:color w:val="000000" w:themeColor="text1"/>
                <w:sz w:val="16"/>
                <w:szCs w:val="16"/>
                <w:lang w:val="sl-SI"/>
              </w:rPr>
              <w:t xml:space="preserve">Pridobljen </w:t>
            </w:r>
            <w:r w:rsidR="00E31F9C">
              <w:rPr>
                <w:color w:val="000000" w:themeColor="text1"/>
                <w:sz w:val="16"/>
                <w:szCs w:val="16"/>
                <w:lang w:val="sl-SI"/>
              </w:rPr>
              <w:t xml:space="preserve">in veljaven </w:t>
            </w:r>
            <w:r w:rsidRPr="00E31F9C">
              <w:rPr>
                <w:color w:val="000000" w:themeColor="text1"/>
                <w:sz w:val="16"/>
                <w:szCs w:val="16"/>
                <w:lang w:val="sl-SI"/>
              </w:rPr>
              <w:t>certifikat MCSD - App Builder ali MCSD -Web Applications.</w:t>
            </w:r>
          </w:p>
          <w:p w:rsidR="00A6738C" w:rsidRPr="00E31F9C" w:rsidRDefault="00D94866" w:rsidP="00CA7C20">
            <w:pPr>
              <w:rPr>
                <w:sz w:val="16"/>
                <w:szCs w:val="16"/>
                <w:lang w:val="sl-SI"/>
              </w:rPr>
            </w:pPr>
            <w:r w:rsidRPr="00E31F9C">
              <w:rPr>
                <w:sz w:val="16"/>
                <w:szCs w:val="16"/>
                <w:lang w:val="sl-SI"/>
              </w:rPr>
              <w:t>Dokazilo:</w:t>
            </w:r>
          </w:p>
          <w:p w:rsidR="00D94866" w:rsidRPr="00E31F9C" w:rsidRDefault="00A6738C" w:rsidP="00CA7C20">
            <w:pPr>
              <w:rPr>
                <w:sz w:val="16"/>
                <w:szCs w:val="16"/>
                <w:lang w:val="sl-SI"/>
              </w:rPr>
            </w:pPr>
            <w:r w:rsidRPr="00E31F9C">
              <w:rPr>
                <w:sz w:val="16"/>
                <w:szCs w:val="16"/>
                <w:lang w:val="sl-SI"/>
              </w:rPr>
              <w:t>-</w:t>
            </w:r>
            <w:r w:rsidR="00D94866" w:rsidRPr="00E31F9C">
              <w:rPr>
                <w:sz w:val="16"/>
                <w:szCs w:val="16"/>
                <w:lang w:val="sl-SI"/>
              </w:rPr>
              <w:t xml:space="preserve"> </w:t>
            </w:r>
            <w:r w:rsidR="00E31F9C">
              <w:rPr>
                <w:sz w:val="16"/>
                <w:szCs w:val="16"/>
                <w:lang w:val="sl-SI"/>
              </w:rPr>
              <w:t>Obrazcu KADRI se priloži p</w:t>
            </w:r>
            <w:r w:rsidR="00D94866" w:rsidRPr="00E31F9C">
              <w:rPr>
                <w:sz w:val="16"/>
                <w:szCs w:val="16"/>
                <w:lang w:val="sl-SI"/>
              </w:rPr>
              <w:t>otrdilo o pridobljenem certifikatu</w:t>
            </w:r>
            <w:r w:rsidR="00E31F9C">
              <w:rPr>
                <w:sz w:val="16"/>
                <w:szCs w:val="16"/>
                <w:lang w:val="sl-SI"/>
              </w:rPr>
              <w:t xml:space="preserve"> ali kopija certifikata</w:t>
            </w:r>
            <w:r w:rsidR="00D94866" w:rsidRPr="00E31F9C">
              <w:rPr>
                <w:sz w:val="16"/>
                <w:szCs w:val="16"/>
                <w:lang w:val="sl-SI"/>
              </w:rPr>
              <w:t>.</w:t>
            </w:r>
          </w:p>
          <w:p w:rsidR="00A6738C" w:rsidRPr="00E31F9C" w:rsidRDefault="00A6738C" w:rsidP="00AD71E5">
            <w:pPr>
              <w:rPr>
                <w:sz w:val="16"/>
                <w:szCs w:val="16"/>
                <w:lang w:val="sl-SI"/>
              </w:rPr>
            </w:pPr>
            <w:r w:rsidRPr="00E31F9C">
              <w:rPr>
                <w:sz w:val="16"/>
                <w:szCs w:val="16"/>
                <w:lang w:val="sl-SI"/>
              </w:rPr>
              <w:t xml:space="preserve">- </w:t>
            </w:r>
            <w:r w:rsidR="00AD71E5" w:rsidRPr="00E31F9C">
              <w:rPr>
                <w:sz w:val="16"/>
                <w:szCs w:val="16"/>
                <w:lang w:val="sl-SI"/>
              </w:rPr>
              <w:t xml:space="preserve">arhitekt </w:t>
            </w:r>
            <w:r w:rsidRPr="00E31F9C">
              <w:rPr>
                <w:sz w:val="16"/>
                <w:szCs w:val="16"/>
                <w:lang w:val="sl-SI"/>
              </w:rPr>
              <w:t>mora biti naveden</w:t>
            </w:r>
            <w:r w:rsidR="00A729EA" w:rsidRPr="00E31F9C">
              <w:rPr>
                <w:sz w:val="16"/>
                <w:szCs w:val="16"/>
                <w:lang w:val="sl-SI"/>
              </w:rPr>
              <w:t xml:space="preserve"> </w:t>
            </w:r>
            <w:r w:rsidR="0041552D" w:rsidRPr="00E31F9C">
              <w:rPr>
                <w:sz w:val="16"/>
                <w:szCs w:val="16"/>
                <w:lang w:val="sl-SI"/>
              </w:rPr>
              <w:t xml:space="preserve">kot </w:t>
            </w:r>
            <w:r w:rsidR="00AD71E5" w:rsidRPr="00E31F9C">
              <w:rPr>
                <w:sz w:val="16"/>
                <w:szCs w:val="16"/>
                <w:lang w:val="sl-SI"/>
              </w:rPr>
              <w:t xml:space="preserve">arhitekt ali vodilni razvojni inženir </w:t>
            </w:r>
            <w:r w:rsidR="00A729EA" w:rsidRPr="00E31F9C">
              <w:rPr>
                <w:sz w:val="16"/>
                <w:szCs w:val="16"/>
                <w:lang w:val="sl-SI"/>
              </w:rPr>
              <w:t>na obrazcu »REFERENCA_2«, s katerim ponudnik dokazuje svojo tehnično in kadrovsko usposobljenost, ali, če pri ponudniku ni naveden, arhitekt predloži svojo osebno referenco na obrazcu »REFERENCA_2«</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36"/>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94866" w:rsidRPr="008142A9" w:rsidTr="00CA7C20">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A2</w:t>
            </w:r>
          </w:p>
        </w:tc>
        <w:tc>
          <w:tcPr>
            <w:tcW w:w="7920" w:type="dxa"/>
            <w:tcMar>
              <w:top w:w="57" w:type="dxa"/>
              <w:left w:w="108" w:type="dxa"/>
              <w:bottom w:w="57" w:type="dxa"/>
              <w:right w:w="108" w:type="dxa"/>
            </w:tcMar>
            <w:vAlign w:val="center"/>
          </w:tcPr>
          <w:p w:rsidR="00D94866" w:rsidRPr="008142A9" w:rsidRDefault="00D94866" w:rsidP="00CA7C20">
            <w:pPr>
              <w:rPr>
                <w:sz w:val="16"/>
                <w:szCs w:val="16"/>
                <w:lang w:val="sl-SI"/>
              </w:rPr>
            </w:pPr>
            <w:r w:rsidRPr="008142A9">
              <w:rPr>
                <w:sz w:val="16"/>
                <w:szCs w:val="16"/>
                <w:lang w:val="sl-SI"/>
              </w:rPr>
              <w:t xml:space="preserve">Najmanj 5 let delovnih izkušenj v načrtovanju arhitekturnih rešitev s področja spletnih aplikacij ali večnivojskih aplikacij. </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37"/>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94866" w:rsidRPr="008142A9" w:rsidTr="00CA7C20">
        <w:trPr>
          <w:trHeight w:val="1998"/>
        </w:trPr>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A3</w:t>
            </w:r>
          </w:p>
        </w:tc>
        <w:tc>
          <w:tcPr>
            <w:tcW w:w="7920" w:type="dxa"/>
            <w:tcMar>
              <w:top w:w="57" w:type="dxa"/>
              <w:left w:w="108" w:type="dxa"/>
              <w:bottom w:w="57" w:type="dxa"/>
              <w:right w:w="108" w:type="dxa"/>
            </w:tcMar>
            <w:vAlign w:val="center"/>
          </w:tcPr>
          <w:p w:rsidR="00D94866" w:rsidRPr="008142A9" w:rsidRDefault="00D94866" w:rsidP="00CA7C20">
            <w:pPr>
              <w:rPr>
                <w:sz w:val="16"/>
                <w:szCs w:val="16"/>
                <w:lang w:val="sl-SI"/>
              </w:rPr>
            </w:pPr>
            <w:r w:rsidRPr="008142A9">
              <w:rPr>
                <w:sz w:val="16"/>
                <w:szCs w:val="16"/>
                <w:lang w:val="sl-SI"/>
              </w:rPr>
              <w:t>Obvladovanje in izkušnje iz naslednjih produktov ali tehnologij:</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Oracle verzija 12 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Microsoft SQL Server 2012 Enterprise Edition 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PowerBuilder verzija 9 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.NET Framework od ver. 4.0 ali več,</w:t>
            </w:r>
          </w:p>
          <w:p w:rsidR="00D94866" w:rsidRPr="008142A9" w:rsidRDefault="00D94866" w:rsidP="0070277A">
            <w:pPr>
              <w:numPr>
                <w:ilvl w:val="0"/>
                <w:numId w:val="57"/>
              </w:numPr>
              <w:spacing w:after="60" w:line="240" w:lineRule="auto"/>
              <w:rPr>
                <w:sz w:val="16"/>
                <w:szCs w:val="16"/>
                <w:lang w:val="sl-SI"/>
              </w:rPr>
            </w:pPr>
            <w:r w:rsidRPr="008142A9">
              <w:rPr>
                <w:color w:val="000000" w:themeColor="text1"/>
                <w:sz w:val="16"/>
                <w:szCs w:val="16"/>
                <w:lang w:val="sl-SI"/>
              </w:rPr>
              <w:t xml:space="preserve">Angular in TypeScript od ver. 5.0 </w:t>
            </w:r>
            <w:r w:rsidRPr="008142A9">
              <w:rPr>
                <w:sz w:val="16"/>
                <w:szCs w:val="16"/>
                <w:lang w:val="sl-SI"/>
              </w:rPr>
              <w:t>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Windows Server 2012 Standard ali Enterprise Edition 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Visual Studio od ver. 2012 ali več,</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Entity Framework od ver. 6.0 ali več in LINQ,</w:t>
            </w:r>
          </w:p>
          <w:p w:rsidR="00D94866" w:rsidRPr="008142A9" w:rsidRDefault="00D94866" w:rsidP="0070277A">
            <w:pPr>
              <w:numPr>
                <w:ilvl w:val="0"/>
                <w:numId w:val="57"/>
              </w:numPr>
              <w:spacing w:line="260" w:lineRule="exact"/>
              <w:rPr>
                <w:color w:val="000000" w:themeColor="text1"/>
                <w:sz w:val="16"/>
                <w:szCs w:val="16"/>
                <w:lang w:val="sl-SI"/>
              </w:rPr>
            </w:pPr>
            <w:r w:rsidRPr="008142A9">
              <w:rPr>
                <w:color w:val="000000" w:themeColor="text1"/>
                <w:sz w:val="16"/>
                <w:szCs w:val="16"/>
                <w:lang w:val="sl-SI"/>
              </w:rPr>
              <w:t>ASP.NET,</w:t>
            </w:r>
          </w:p>
          <w:p w:rsidR="00D94866" w:rsidRPr="008142A9" w:rsidRDefault="00D94866" w:rsidP="0070277A">
            <w:pPr>
              <w:numPr>
                <w:ilvl w:val="0"/>
                <w:numId w:val="57"/>
              </w:numPr>
              <w:spacing w:line="260" w:lineRule="exact"/>
              <w:rPr>
                <w:color w:val="000000" w:themeColor="text1"/>
                <w:sz w:val="16"/>
                <w:szCs w:val="16"/>
                <w:lang w:val="sl-SI"/>
              </w:rPr>
            </w:pPr>
            <w:r w:rsidRPr="008142A9">
              <w:rPr>
                <w:color w:val="000000" w:themeColor="text1"/>
                <w:sz w:val="16"/>
                <w:szCs w:val="16"/>
                <w:lang w:val="sl-SI"/>
              </w:rPr>
              <w:t>ADO.NET,</w:t>
            </w:r>
          </w:p>
          <w:p w:rsidR="00D94866" w:rsidRPr="008142A9" w:rsidRDefault="00D94866" w:rsidP="0070277A">
            <w:pPr>
              <w:numPr>
                <w:ilvl w:val="0"/>
                <w:numId w:val="57"/>
              </w:numPr>
              <w:spacing w:line="260" w:lineRule="exact"/>
              <w:rPr>
                <w:color w:val="000000" w:themeColor="text1"/>
                <w:sz w:val="16"/>
                <w:szCs w:val="16"/>
                <w:lang w:val="sl-SI"/>
              </w:rPr>
            </w:pPr>
            <w:r w:rsidRPr="008142A9">
              <w:rPr>
                <w:color w:val="000000" w:themeColor="text1"/>
                <w:sz w:val="16"/>
                <w:szCs w:val="16"/>
                <w:lang w:val="sl-SI"/>
              </w:rPr>
              <w:t xml:space="preserve">Internet Information Services (IIS) od ver. 8.0 </w:t>
            </w:r>
            <w:r w:rsidRPr="008142A9">
              <w:rPr>
                <w:sz w:val="16"/>
                <w:szCs w:val="16"/>
                <w:lang w:val="sl-SI"/>
              </w:rPr>
              <w:t>ali več</w:t>
            </w:r>
            <w:r w:rsidRPr="008142A9">
              <w:rPr>
                <w:color w:val="000000" w:themeColor="text1"/>
                <w:sz w:val="16"/>
                <w:szCs w:val="16"/>
                <w:lang w:val="sl-SI"/>
              </w:rPr>
              <w:t>,</w:t>
            </w:r>
          </w:p>
          <w:p w:rsidR="00D94866" w:rsidRPr="008142A9" w:rsidRDefault="00D94866" w:rsidP="0070277A">
            <w:pPr>
              <w:numPr>
                <w:ilvl w:val="0"/>
                <w:numId w:val="57"/>
              </w:numPr>
              <w:spacing w:line="260" w:lineRule="exact"/>
              <w:rPr>
                <w:color w:val="000000" w:themeColor="text1"/>
                <w:sz w:val="16"/>
                <w:szCs w:val="16"/>
                <w:lang w:val="sl-SI"/>
              </w:rPr>
            </w:pPr>
            <w:r w:rsidRPr="008142A9">
              <w:rPr>
                <w:color w:val="000000" w:themeColor="text1"/>
                <w:sz w:val="16"/>
                <w:szCs w:val="16"/>
                <w:lang w:val="sl-SI"/>
              </w:rPr>
              <w:t>CDC Attunity in MS SQL Integration Services (SSIS) 2016 ali več,</w:t>
            </w:r>
          </w:p>
          <w:p w:rsidR="00D94866" w:rsidRPr="008142A9" w:rsidRDefault="00D94866" w:rsidP="0070277A">
            <w:pPr>
              <w:numPr>
                <w:ilvl w:val="0"/>
                <w:numId w:val="57"/>
              </w:numPr>
              <w:spacing w:after="60" w:line="240" w:lineRule="auto"/>
              <w:rPr>
                <w:sz w:val="16"/>
                <w:szCs w:val="16"/>
                <w:lang w:val="sl-SI"/>
              </w:rPr>
            </w:pPr>
            <w:r w:rsidRPr="008142A9">
              <w:rPr>
                <w:color w:val="000000" w:themeColor="text1"/>
                <w:sz w:val="16"/>
                <w:szCs w:val="16"/>
                <w:lang w:val="sl-SI"/>
              </w:rPr>
              <w:t xml:space="preserve">Internet Explorer (IE) od ver. 11.0 </w:t>
            </w:r>
            <w:r w:rsidRPr="008142A9">
              <w:rPr>
                <w:sz w:val="16"/>
                <w:szCs w:val="16"/>
                <w:lang w:val="sl-SI"/>
              </w:rPr>
              <w:t>ali več</w:t>
            </w:r>
            <w:r w:rsidRPr="008142A9">
              <w:rPr>
                <w:color w:val="000000" w:themeColor="text1"/>
                <w:sz w:val="16"/>
                <w:szCs w:val="16"/>
                <w:lang w:val="sl-SI"/>
              </w:rPr>
              <w:t>.</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38"/>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94866" w:rsidRPr="008142A9" w:rsidTr="00CA7C20">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A4</w:t>
            </w:r>
          </w:p>
        </w:tc>
        <w:tc>
          <w:tcPr>
            <w:tcW w:w="7920" w:type="dxa"/>
            <w:tcMar>
              <w:top w:w="57" w:type="dxa"/>
              <w:left w:w="108" w:type="dxa"/>
              <w:bottom w:w="57" w:type="dxa"/>
              <w:right w:w="108" w:type="dxa"/>
            </w:tcMar>
            <w:vAlign w:val="center"/>
          </w:tcPr>
          <w:p w:rsidR="00D94866" w:rsidRPr="008142A9" w:rsidRDefault="00D94866" w:rsidP="00CA7C20">
            <w:pPr>
              <w:rPr>
                <w:sz w:val="16"/>
                <w:szCs w:val="16"/>
                <w:lang w:val="sl-SI"/>
              </w:rPr>
            </w:pPr>
            <w:r w:rsidRPr="008142A9">
              <w:rPr>
                <w:sz w:val="16"/>
                <w:szCs w:val="16"/>
                <w:lang w:val="sl-SI"/>
              </w:rPr>
              <w:t>Obvladovanje in izkušnje iz načrtovanja in razvoja naslednjih vrst aplikativnih rešitev:</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večnivojskih aplikacij,</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aplikacij tipa odjemalec/strežnik,</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spletnih aplikacij,</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Windows namiznih aplikacij (angl. desktop applications, fat clients),</w:t>
            </w:r>
          </w:p>
          <w:p w:rsidR="00D94866" w:rsidRPr="008142A9" w:rsidRDefault="00D94866" w:rsidP="0070277A">
            <w:pPr>
              <w:numPr>
                <w:ilvl w:val="0"/>
                <w:numId w:val="57"/>
              </w:numPr>
              <w:spacing w:after="60" w:line="240" w:lineRule="auto"/>
              <w:rPr>
                <w:sz w:val="16"/>
                <w:szCs w:val="16"/>
                <w:lang w:val="sl-SI"/>
              </w:rPr>
            </w:pPr>
            <w:r w:rsidRPr="008142A9">
              <w:rPr>
                <w:sz w:val="16"/>
                <w:szCs w:val="16"/>
                <w:lang w:val="sl-SI"/>
              </w:rPr>
              <w:t>Windows servisov.</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39"/>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94866" w:rsidRPr="008142A9" w:rsidTr="00CA7C20">
        <w:trPr>
          <w:trHeight w:val="833"/>
        </w:trPr>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A5</w:t>
            </w:r>
          </w:p>
        </w:tc>
        <w:tc>
          <w:tcPr>
            <w:tcW w:w="7920" w:type="dxa"/>
            <w:tcMar>
              <w:top w:w="57" w:type="dxa"/>
              <w:left w:w="108" w:type="dxa"/>
              <w:bottom w:w="57" w:type="dxa"/>
              <w:right w:w="108" w:type="dxa"/>
            </w:tcMar>
            <w:vAlign w:val="center"/>
          </w:tcPr>
          <w:p w:rsidR="00D94866" w:rsidRPr="008142A9" w:rsidRDefault="00D94866" w:rsidP="00CA7C20">
            <w:pPr>
              <w:rPr>
                <w:sz w:val="16"/>
                <w:szCs w:val="16"/>
                <w:lang w:val="sl-SI"/>
              </w:rPr>
            </w:pPr>
            <w:r w:rsidRPr="008142A9">
              <w:rPr>
                <w:sz w:val="16"/>
                <w:szCs w:val="16"/>
                <w:lang w:val="sl-SI"/>
              </w:rPr>
              <w:t>Dodatna znanja:</w:t>
            </w:r>
          </w:p>
          <w:p w:rsidR="00D94866" w:rsidRPr="008142A9" w:rsidRDefault="00D94866" w:rsidP="0070277A">
            <w:pPr>
              <w:numPr>
                <w:ilvl w:val="0"/>
                <w:numId w:val="56"/>
              </w:numPr>
              <w:spacing w:after="60" w:line="240" w:lineRule="auto"/>
              <w:rPr>
                <w:sz w:val="16"/>
                <w:szCs w:val="16"/>
                <w:lang w:val="sl-SI"/>
              </w:rPr>
            </w:pPr>
            <w:r w:rsidRPr="008142A9">
              <w:rPr>
                <w:sz w:val="16"/>
                <w:szCs w:val="16"/>
                <w:lang w:val="sl-SI"/>
              </w:rPr>
              <w:t>vodenje razvoja aplikativnih rešitev (trajanje projekta več kot eno leto),</w:t>
            </w:r>
          </w:p>
          <w:p w:rsidR="00D94866" w:rsidRPr="008142A9" w:rsidRDefault="00D94866" w:rsidP="0070277A">
            <w:pPr>
              <w:numPr>
                <w:ilvl w:val="0"/>
                <w:numId w:val="56"/>
              </w:numPr>
              <w:spacing w:after="60" w:line="240" w:lineRule="auto"/>
              <w:rPr>
                <w:sz w:val="16"/>
                <w:szCs w:val="16"/>
                <w:lang w:val="sl-SI"/>
              </w:rPr>
            </w:pPr>
            <w:r w:rsidRPr="008142A9">
              <w:rPr>
                <w:sz w:val="16"/>
                <w:szCs w:val="16"/>
                <w:lang w:val="sl-SI"/>
              </w:rPr>
              <w:t>poznavanje področja registrov ali evidenc,</w:t>
            </w:r>
          </w:p>
          <w:p w:rsidR="00D94866" w:rsidRPr="008142A9" w:rsidRDefault="00D94866" w:rsidP="0070277A">
            <w:pPr>
              <w:numPr>
                <w:ilvl w:val="0"/>
                <w:numId w:val="56"/>
              </w:numPr>
              <w:spacing w:after="60" w:line="240" w:lineRule="auto"/>
              <w:rPr>
                <w:sz w:val="16"/>
                <w:szCs w:val="16"/>
                <w:lang w:val="sl-SI"/>
              </w:rPr>
            </w:pPr>
            <w:r w:rsidRPr="008142A9">
              <w:rPr>
                <w:sz w:val="16"/>
                <w:szCs w:val="16"/>
                <w:lang w:val="sl-SI"/>
              </w:rPr>
              <w:t>aktivno znanje slovenščine.</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40"/>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D94866" w:rsidRPr="008142A9" w:rsidTr="00CA7C20">
        <w:trPr>
          <w:trHeight w:val="911"/>
        </w:trPr>
        <w:tc>
          <w:tcPr>
            <w:tcW w:w="550" w:type="dxa"/>
            <w:tcMar>
              <w:top w:w="57" w:type="dxa"/>
              <w:left w:w="108" w:type="dxa"/>
              <w:bottom w:w="57" w:type="dxa"/>
              <w:right w:w="108" w:type="dxa"/>
            </w:tcMar>
            <w:vAlign w:val="center"/>
          </w:tcPr>
          <w:p w:rsidR="00D94866" w:rsidRPr="008142A9" w:rsidRDefault="00D94866" w:rsidP="00D94866">
            <w:pPr>
              <w:rPr>
                <w:sz w:val="16"/>
                <w:szCs w:val="16"/>
                <w:lang w:val="sl-SI"/>
              </w:rPr>
            </w:pPr>
            <w:r w:rsidRPr="008142A9">
              <w:rPr>
                <w:sz w:val="16"/>
                <w:szCs w:val="16"/>
                <w:lang w:val="sl-SI"/>
              </w:rPr>
              <w:t>A6</w:t>
            </w:r>
          </w:p>
        </w:tc>
        <w:tc>
          <w:tcPr>
            <w:tcW w:w="7920" w:type="dxa"/>
            <w:tcMar>
              <w:top w:w="57" w:type="dxa"/>
              <w:left w:w="108" w:type="dxa"/>
              <w:bottom w:w="57" w:type="dxa"/>
              <w:right w:w="108" w:type="dxa"/>
            </w:tcMar>
            <w:vAlign w:val="center"/>
          </w:tcPr>
          <w:p w:rsidR="00D94866" w:rsidRPr="008142A9" w:rsidRDefault="00D94866" w:rsidP="00CA7C20">
            <w:pPr>
              <w:rPr>
                <w:color w:val="000000" w:themeColor="text1"/>
                <w:sz w:val="16"/>
                <w:szCs w:val="16"/>
                <w:lang w:val="sl-SI"/>
              </w:rPr>
            </w:pPr>
            <w:r w:rsidRPr="008142A9">
              <w:rPr>
                <w:color w:val="000000" w:themeColor="text1"/>
                <w:sz w:val="16"/>
                <w:szCs w:val="16"/>
                <w:lang w:val="sl-SI"/>
              </w:rPr>
              <w:t xml:space="preserve">Vsaj eno dokazilo o izobraževanju v preteklih dveh letih iz vsaj enega izmed naštetih področij: vodenje razvojnih projektov, orodja za analizo in oblikovanje informacijskih sistemov, kakovost informacijskih sistemov, nove tehnologije na IT področju. </w:t>
            </w:r>
          </w:p>
          <w:p w:rsidR="00D94866" w:rsidRPr="008142A9" w:rsidRDefault="00D94866" w:rsidP="00CA7C20">
            <w:pPr>
              <w:rPr>
                <w:sz w:val="16"/>
                <w:szCs w:val="16"/>
                <w:lang w:val="sl-SI"/>
              </w:rPr>
            </w:pPr>
            <w:r w:rsidRPr="008142A9">
              <w:rPr>
                <w:color w:val="000000" w:themeColor="text1"/>
                <w:sz w:val="16"/>
                <w:szCs w:val="16"/>
                <w:u w:val="single"/>
                <w:lang w:val="sl-SI"/>
              </w:rPr>
              <w:t>Dokazilo</w:t>
            </w:r>
            <w:r w:rsidRPr="008142A9">
              <w:rPr>
                <w:color w:val="000000" w:themeColor="text1"/>
                <w:sz w:val="16"/>
                <w:szCs w:val="16"/>
                <w:lang w:val="sl-SI"/>
              </w:rPr>
              <w:t xml:space="preserve">: </w:t>
            </w:r>
            <w:r w:rsidR="0058453B" w:rsidRPr="0058453B">
              <w:rPr>
                <w:color w:val="000000" w:themeColor="text1"/>
                <w:sz w:val="16"/>
                <w:szCs w:val="16"/>
                <w:lang w:val="sl-SI"/>
              </w:rPr>
              <w:t xml:space="preserve">Obrazcu KADRI se priloži </w:t>
            </w:r>
            <w:r w:rsidRPr="008142A9">
              <w:rPr>
                <w:color w:val="000000" w:themeColor="text1"/>
                <w:sz w:val="16"/>
                <w:szCs w:val="16"/>
                <w:lang w:val="sl-SI"/>
              </w:rPr>
              <w:t>potrdilo ali spričevalo o zaključenem izobraževanju.</w:t>
            </w:r>
          </w:p>
        </w:tc>
        <w:tc>
          <w:tcPr>
            <w:tcW w:w="880" w:type="dxa"/>
            <w:tcMar>
              <w:top w:w="57" w:type="dxa"/>
              <w:left w:w="108" w:type="dxa"/>
              <w:bottom w:w="57" w:type="dxa"/>
              <w:right w:w="108" w:type="dxa"/>
            </w:tcMar>
            <w:vAlign w:val="center"/>
          </w:tcPr>
          <w:p w:rsidR="00D94866" w:rsidRPr="008142A9" w:rsidRDefault="00D94866" w:rsidP="00CA7C20">
            <w:pPr>
              <w:jc w:val="center"/>
              <w:rPr>
                <w:sz w:val="16"/>
                <w:szCs w:val="16"/>
                <w:lang w:val="sl-SI"/>
              </w:rPr>
            </w:pPr>
            <w:r w:rsidRPr="008142A9">
              <w:rPr>
                <w:sz w:val="16"/>
                <w:szCs w:val="16"/>
                <w:lang w:val="sl-SI"/>
              </w:rPr>
              <w:fldChar w:fldCharType="begin">
                <w:ffData>
                  <w:name w:val="Besedilo241"/>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bl>
    <w:p w:rsidR="00382603" w:rsidRPr="008142A9" w:rsidRDefault="00382603" w:rsidP="00382603">
      <w:pPr>
        <w:tabs>
          <w:tab w:val="center" w:pos="7371"/>
        </w:tabs>
        <w:rPr>
          <w:sz w:val="16"/>
          <w:szCs w:val="16"/>
          <w:lang w:val="sl-SI"/>
        </w:rPr>
      </w:pPr>
    </w:p>
    <w:p w:rsidR="00760BCD" w:rsidRPr="00760BCD" w:rsidRDefault="00760BCD" w:rsidP="00FC7FC4">
      <w:pPr>
        <w:tabs>
          <w:tab w:val="center" w:pos="7371"/>
        </w:tabs>
        <w:jc w:val="both"/>
        <w:rPr>
          <w:szCs w:val="20"/>
          <w:lang w:val="sl-SI"/>
        </w:rPr>
      </w:pPr>
      <w:bookmarkStart w:id="275" w:name="Obr_07"/>
      <w:bookmarkStart w:id="276" w:name="Obr_17"/>
      <w:bookmarkEnd w:id="275"/>
      <w:bookmarkEnd w:id="276"/>
      <w:r w:rsidRPr="00760BCD">
        <w:rPr>
          <w:szCs w:val="20"/>
          <w:lang w:val="sl-SI"/>
        </w:rPr>
        <w:t>Obvezna priloga je s strani prijavljenega kadra izpolnjen in podpisan Europass življenjepis s poudarkom na opisu delovnih izkušenj.</w:t>
      </w:r>
    </w:p>
    <w:p w:rsidR="00FC7FC4" w:rsidRDefault="00FC7FC4" w:rsidP="00FC7FC4">
      <w:pPr>
        <w:tabs>
          <w:tab w:val="center" w:pos="7371"/>
        </w:tabs>
        <w:jc w:val="both"/>
        <w:rPr>
          <w:szCs w:val="20"/>
          <w:lang w:val="sl-SI"/>
        </w:rPr>
      </w:pPr>
    </w:p>
    <w:p w:rsidR="00760BCD" w:rsidRPr="00760BCD" w:rsidRDefault="00760BCD" w:rsidP="00FC7FC4">
      <w:pPr>
        <w:tabs>
          <w:tab w:val="center" w:pos="7371"/>
        </w:tabs>
        <w:jc w:val="both"/>
        <w:rPr>
          <w:szCs w:val="20"/>
          <w:lang w:val="sl-SI"/>
        </w:rPr>
      </w:pPr>
      <w:r w:rsidRPr="00760BCD">
        <w:rPr>
          <w:szCs w:val="20"/>
          <w:lang w:val="sl-SI"/>
        </w:rPr>
        <w:t>Za izpolnjevanje pogoja morajo biti z »DA« izpolnjena vsa polja in priložena zahtevana dokazila.</w:t>
      </w:r>
    </w:p>
    <w:p w:rsidR="00760BCD" w:rsidRPr="00760BCD" w:rsidRDefault="00760BCD" w:rsidP="00FC7FC4">
      <w:pPr>
        <w:tabs>
          <w:tab w:val="center" w:pos="7371"/>
        </w:tabs>
        <w:rPr>
          <w:szCs w:val="20"/>
          <w:lang w:val="sl-SI"/>
        </w:rPr>
      </w:pPr>
      <w:r>
        <w:rPr>
          <w:szCs w:val="20"/>
          <w:lang w:val="sl-SI"/>
        </w:rPr>
        <w:tab/>
      </w:r>
      <w:r>
        <w:rPr>
          <w:szCs w:val="20"/>
          <w:lang w:val="sl-SI"/>
        </w:rPr>
        <w:tab/>
      </w:r>
      <w:r>
        <w:rPr>
          <w:szCs w:val="20"/>
          <w:lang w:val="sl-SI"/>
        </w:rPr>
        <w:tab/>
      </w:r>
      <w:r w:rsidRPr="00760BCD">
        <w:rPr>
          <w:szCs w:val="20"/>
          <w:lang w:val="sl-SI"/>
        </w:rPr>
        <w:t>Žig in podpis odgovorne osebe ponudnika:</w:t>
      </w:r>
    </w:p>
    <w:p w:rsidR="00382603" w:rsidRPr="008142A9" w:rsidRDefault="00382603" w:rsidP="00382603">
      <w:pPr>
        <w:tabs>
          <w:tab w:val="center" w:pos="7371"/>
        </w:tabs>
        <w:spacing w:before="60"/>
        <w:rPr>
          <w:szCs w:val="20"/>
          <w:lang w:val="sl-SI"/>
        </w:rPr>
      </w:pPr>
      <w:r w:rsidRPr="008142A9">
        <w:rPr>
          <w:szCs w:val="20"/>
          <w:lang w:val="sl-SI"/>
        </w:rPr>
        <w:br w:type="page"/>
      </w:r>
    </w:p>
    <w:p w:rsidR="000538DF" w:rsidRDefault="003A54CA" w:rsidP="00A114B7">
      <w:pPr>
        <w:widowControl w:val="0"/>
        <w:numPr>
          <w:ilvl w:val="0"/>
          <w:numId w:val="83"/>
        </w:numPr>
        <w:spacing w:line="240" w:lineRule="auto"/>
        <w:jc w:val="both"/>
        <w:outlineLvl w:val="0"/>
        <w:rPr>
          <w:b/>
          <w:color w:val="4A442A" w:themeColor="background2" w:themeShade="40"/>
          <w:sz w:val="22"/>
          <w:szCs w:val="22"/>
          <w:lang w:val="sl-SI"/>
        </w:rPr>
      </w:pPr>
      <w:bookmarkStart w:id="277" w:name="_Toc5888685"/>
      <w:bookmarkStart w:id="278" w:name="_Toc398817763"/>
      <w:r>
        <w:rPr>
          <w:b/>
          <w:color w:val="4A442A" w:themeColor="background2" w:themeShade="40"/>
          <w:sz w:val="22"/>
          <w:szCs w:val="22"/>
          <w:lang w:val="sl-SI"/>
        </w:rPr>
        <w:lastRenderedPageBreak/>
        <w:t>OBRAZEC KADRI ZA POSLOVNEGA</w:t>
      </w:r>
      <w:r w:rsidR="000538DF" w:rsidRPr="000538DF">
        <w:rPr>
          <w:b/>
          <w:color w:val="4A442A" w:themeColor="background2" w:themeShade="40"/>
          <w:sz w:val="22"/>
          <w:szCs w:val="22"/>
          <w:lang w:val="sl-SI"/>
        </w:rPr>
        <w:t xml:space="preserve"> ANALITIK</w:t>
      </w:r>
      <w:r>
        <w:rPr>
          <w:b/>
          <w:color w:val="4A442A" w:themeColor="background2" w:themeShade="40"/>
          <w:sz w:val="22"/>
          <w:szCs w:val="22"/>
          <w:lang w:val="sl-SI"/>
        </w:rPr>
        <w:t>A</w:t>
      </w:r>
      <w:bookmarkEnd w:id="277"/>
    </w:p>
    <w:p w:rsidR="006310A7" w:rsidRPr="000538DF" w:rsidRDefault="006310A7" w:rsidP="006310A7">
      <w:pPr>
        <w:widowControl w:val="0"/>
        <w:spacing w:line="240" w:lineRule="auto"/>
        <w:ind w:left="720"/>
        <w:jc w:val="both"/>
        <w:outlineLvl w:val="0"/>
        <w:rPr>
          <w:b/>
          <w:color w:val="4A442A" w:themeColor="background2" w:themeShade="40"/>
          <w:sz w:val="22"/>
          <w:szCs w:val="22"/>
          <w:lang w:val="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538DF" w:rsidRPr="000538DF" w:rsidTr="00B83A2F">
        <w:trPr>
          <w:trHeight w:val="343"/>
        </w:trPr>
        <w:tc>
          <w:tcPr>
            <w:tcW w:w="550" w:type="dxa"/>
            <w:shd w:val="clear" w:color="auto" w:fill="E0E0E0"/>
            <w:vAlign w:val="center"/>
          </w:tcPr>
          <w:p w:rsidR="000538DF" w:rsidRPr="000538DF" w:rsidRDefault="000538DF" w:rsidP="000538DF">
            <w:pPr>
              <w:jc w:val="center"/>
              <w:rPr>
                <w:rFonts w:cs="Arial"/>
                <w:b/>
                <w:szCs w:val="20"/>
                <w:lang w:val="sl-SI"/>
              </w:rPr>
            </w:pPr>
          </w:p>
        </w:tc>
        <w:tc>
          <w:tcPr>
            <w:tcW w:w="7920" w:type="dxa"/>
            <w:shd w:val="clear" w:color="auto" w:fill="E0E0E0"/>
            <w:vAlign w:val="center"/>
          </w:tcPr>
          <w:p w:rsidR="000538DF" w:rsidRPr="000538DF" w:rsidRDefault="000538DF" w:rsidP="002B47B4">
            <w:pPr>
              <w:jc w:val="center"/>
              <w:rPr>
                <w:rFonts w:cs="Arial"/>
                <w:b/>
                <w:sz w:val="18"/>
                <w:szCs w:val="18"/>
                <w:lang w:val="sl-SI"/>
              </w:rPr>
            </w:pPr>
            <w:r w:rsidRPr="000538DF">
              <w:rPr>
                <w:rFonts w:cs="Arial"/>
                <w:b/>
                <w:sz w:val="18"/>
                <w:szCs w:val="18"/>
                <w:lang w:val="sl-SI"/>
              </w:rPr>
              <w:t>Zahteve za poslovnega analitika</w:t>
            </w:r>
          </w:p>
        </w:tc>
        <w:tc>
          <w:tcPr>
            <w:tcW w:w="880" w:type="dxa"/>
            <w:shd w:val="clear" w:color="auto" w:fill="E0E0E0"/>
            <w:vAlign w:val="center"/>
          </w:tcPr>
          <w:p w:rsidR="000538DF" w:rsidRPr="000538DF" w:rsidRDefault="00E31F9C" w:rsidP="000538DF">
            <w:pPr>
              <w:jc w:val="center"/>
              <w:rPr>
                <w:rFonts w:cs="Arial"/>
                <w:b/>
                <w:sz w:val="18"/>
                <w:szCs w:val="18"/>
                <w:lang w:val="sl-SI"/>
              </w:rPr>
            </w:pPr>
            <w:r w:rsidRPr="00E31F9C">
              <w:rPr>
                <w:rFonts w:cs="Arial"/>
                <w:b/>
                <w:sz w:val="18"/>
                <w:szCs w:val="18"/>
                <w:lang w:val="sl-SI"/>
              </w:rPr>
              <w:t>Izpolni se z Da ali Ne</w:t>
            </w:r>
          </w:p>
        </w:tc>
      </w:tr>
      <w:tr w:rsidR="000538DF" w:rsidRPr="000538DF" w:rsidTr="00B83A2F">
        <w:tc>
          <w:tcPr>
            <w:tcW w:w="550" w:type="dxa"/>
            <w:vAlign w:val="center"/>
          </w:tcPr>
          <w:p w:rsidR="000538DF" w:rsidRPr="000538DF" w:rsidRDefault="000538DF" w:rsidP="000538DF">
            <w:pPr>
              <w:rPr>
                <w:rFonts w:cs="Arial"/>
                <w:szCs w:val="20"/>
                <w:lang w:val="sl-SI"/>
              </w:rPr>
            </w:pPr>
          </w:p>
        </w:tc>
        <w:tc>
          <w:tcPr>
            <w:tcW w:w="7920" w:type="dxa"/>
            <w:vAlign w:val="center"/>
          </w:tcPr>
          <w:p w:rsidR="000538DF" w:rsidRPr="000538DF" w:rsidRDefault="000538DF" w:rsidP="000538DF">
            <w:pPr>
              <w:rPr>
                <w:rFonts w:cs="Arial"/>
                <w:sz w:val="18"/>
                <w:szCs w:val="18"/>
                <w:lang w:val="sl-SI"/>
              </w:rPr>
            </w:pPr>
            <w:r w:rsidRPr="000538DF">
              <w:rPr>
                <w:rFonts w:cs="Arial"/>
                <w:sz w:val="18"/>
                <w:szCs w:val="18"/>
                <w:lang w:val="sl-SI"/>
              </w:rPr>
              <w:t xml:space="preserve">Ime in priimek: </w:t>
            </w:r>
            <w:r w:rsidRPr="000538DF">
              <w:rPr>
                <w:rFonts w:cs="Arial"/>
                <w:sz w:val="18"/>
                <w:szCs w:val="18"/>
                <w:lang w:val="sl-SI"/>
              </w:rPr>
              <w:fldChar w:fldCharType="begin">
                <w:ffData>
                  <w:name w:val="Besedilo216"/>
                  <w:enabled/>
                  <w:calcOnExit w:val="0"/>
                  <w:textInput/>
                </w:ffData>
              </w:fldChar>
            </w:r>
            <w:bookmarkStart w:id="279" w:name="Besedilo216"/>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bookmarkEnd w:id="279"/>
          </w:p>
        </w:tc>
        <w:tc>
          <w:tcPr>
            <w:tcW w:w="880" w:type="dxa"/>
            <w:vAlign w:val="center"/>
          </w:tcPr>
          <w:p w:rsidR="000538DF" w:rsidRPr="000538DF" w:rsidRDefault="000538DF" w:rsidP="000538DF">
            <w:pPr>
              <w:jc w:val="center"/>
              <w:rPr>
                <w:rFonts w:cs="Arial"/>
                <w:sz w:val="18"/>
                <w:szCs w:val="18"/>
                <w:lang w:val="sl-SI"/>
              </w:rPr>
            </w:pPr>
            <w:r w:rsidRPr="000538DF">
              <w:rPr>
                <w:rFonts w:cs="Arial"/>
                <w:sz w:val="18"/>
                <w:szCs w:val="18"/>
                <w:lang w:val="sl-SI"/>
              </w:rPr>
              <w:t>/</w:t>
            </w:r>
          </w:p>
        </w:tc>
      </w:tr>
      <w:tr w:rsidR="000538DF" w:rsidRPr="000538DF" w:rsidTr="00B83A2F">
        <w:trPr>
          <w:trHeight w:val="508"/>
        </w:trPr>
        <w:tc>
          <w:tcPr>
            <w:tcW w:w="550" w:type="dxa"/>
            <w:vAlign w:val="center"/>
          </w:tcPr>
          <w:p w:rsidR="000538DF" w:rsidRPr="000538DF" w:rsidRDefault="000538DF" w:rsidP="000538DF">
            <w:pPr>
              <w:rPr>
                <w:rFonts w:cs="Arial"/>
                <w:szCs w:val="20"/>
                <w:lang w:val="sl-SI"/>
              </w:rPr>
            </w:pPr>
            <w:r w:rsidRPr="000538DF">
              <w:rPr>
                <w:rFonts w:cs="Arial"/>
                <w:szCs w:val="20"/>
                <w:lang w:val="sl-SI"/>
              </w:rPr>
              <w:t>P1</w:t>
            </w:r>
          </w:p>
        </w:tc>
        <w:tc>
          <w:tcPr>
            <w:tcW w:w="7920" w:type="dxa"/>
            <w:vAlign w:val="center"/>
          </w:tcPr>
          <w:p w:rsidR="000538DF" w:rsidRPr="000538DF" w:rsidRDefault="000538DF" w:rsidP="000538DF">
            <w:pPr>
              <w:spacing w:after="120"/>
              <w:rPr>
                <w:rFonts w:cs="Arial"/>
                <w:sz w:val="18"/>
                <w:szCs w:val="18"/>
                <w:lang w:val="sl-SI"/>
              </w:rPr>
            </w:pPr>
            <w:r w:rsidRPr="000538DF">
              <w:rPr>
                <w:rFonts w:cs="Arial"/>
                <w:sz w:val="18"/>
                <w:szCs w:val="18"/>
                <w:lang w:val="sl-SI"/>
              </w:rPr>
              <w:t>Najmanj 3 leta delovnih izkušenj s področja sistemske in poslovne analize na področju registrov ali evidenc in s področja testiranja programske opreme.</w:t>
            </w:r>
          </w:p>
        </w:tc>
        <w:tc>
          <w:tcPr>
            <w:tcW w:w="880" w:type="dxa"/>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2"/>
                  <w:enabled/>
                  <w:calcOnExit w:val="0"/>
                  <w:textInput/>
                </w:ffData>
              </w:fldChar>
            </w:r>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p>
        </w:tc>
      </w:tr>
      <w:tr w:rsidR="000538DF" w:rsidRPr="000538DF" w:rsidTr="00B83A2F">
        <w:trPr>
          <w:trHeight w:val="836"/>
        </w:trPr>
        <w:tc>
          <w:tcPr>
            <w:tcW w:w="550" w:type="dxa"/>
            <w:vAlign w:val="center"/>
          </w:tcPr>
          <w:p w:rsidR="000538DF" w:rsidRPr="000538DF" w:rsidRDefault="000538DF" w:rsidP="000538DF">
            <w:pPr>
              <w:rPr>
                <w:rFonts w:cs="Arial"/>
                <w:szCs w:val="20"/>
                <w:lang w:val="sl-SI"/>
              </w:rPr>
            </w:pPr>
            <w:r w:rsidRPr="000538DF">
              <w:rPr>
                <w:rFonts w:cs="Arial"/>
                <w:szCs w:val="20"/>
                <w:lang w:val="sl-SI"/>
              </w:rPr>
              <w:t>P2</w:t>
            </w:r>
          </w:p>
        </w:tc>
        <w:tc>
          <w:tcPr>
            <w:tcW w:w="7920" w:type="dxa"/>
            <w:vAlign w:val="center"/>
          </w:tcPr>
          <w:p w:rsidR="000538DF" w:rsidRPr="000538DF" w:rsidRDefault="000538DF" w:rsidP="000538DF">
            <w:pPr>
              <w:rPr>
                <w:rFonts w:cs="Arial"/>
                <w:sz w:val="18"/>
                <w:szCs w:val="18"/>
                <w:lang w:val="sl-SI"/>
              </w:rPr>
            </w:pPr>
            <w:r w:rsidRPr="000538DF">
              <w:rPr>
                <w:rFonts w:cs="Arial"/>
                <w:sz w:val="18"/>
                <w:szCs w:val="18"/>
                <w:lang w:val="sl-SI"/>
              </w:rPr>
              <w:t>Zahtevana znanja in sposobnosti: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izvedba poslovne analize,</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priprava funkcionalnih in nefunkcionalnih specifikacij,</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ocenjevanje obsega in kompleksnosti zahtev,</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izdelava načrta rešitve,</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izdelava in izvedba testnega načrta,</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dokumentiranje rezultatov testiranja.</w:t>
            </w:r>
          </w:p>
        </w:tc>
        <w:tc>
          <w:tcPr>
            <w:tcW w:w="880" w:type="dxa"/>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3"/>
                  <w:enabled/>
                  <w:calcOnExit w:val="0"/>
                  <w:textInput/>
                </w:ffData>
              </w:fldChar>
            </w:r>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p>
        </w:tc>
      </w:tr>
      <w:tr w:rsidR="000538DF" w:rsidRPr="000538DF" w:rsidTr="00B83A2F">
        <w:tc>
          <w:tcPr>
            <w:tcW w:w="550" w:type="dxa"/>
            <w:vAlign w:val="center"/>
          </w:tcPr>
          <w:p w:rsidR="000538DF" w:rsidRPr="000538DF" w:rsidRDefault="000538DF" w:rsidP="000538DF">
            <w:pPr>
              <w:rPr>
                <w:rFonts w:cs="Arial"/>
                <w:szCs w:val="20"/>
                <w:lang w:val="sl-SI"/>
              </w:rPr>
            </w:pPr>
            <w:r w:rsidRPr="000538DF">
              <w:rPr>
                <w:rFonts w:cs="Arial"/>
                <w:szCs w:val="20"/>
                <w:lang w:val="sl-SI"/>
              </w:rPr>
              <w:t>P3</w:t>
            </w:r>
          </w:p>
        </w:tc>
        <w:tc>
          <w:tcPr>
            <w:tcW w:w="7920" w:type="dxa"/>
            <w:vAlign w:val="center"/>
          </w:tcPr>
          <w:p w:rsidR="000538DF" w:rsidRPr="000538DF" w:rsidRDefault="000538DF" w:rsidP="000538DF">
            <w:pPr>
              <w:rPr>
                <w:rFonts w:cs="Arial"/>
                <w:sz w:val="18"/>
                <w:szCs w:val="18"/>
                <w:lang w:val="sl-SI"/>
              </w:rPr>
            </w:pPr>
            <w:r w:rsidRPr="000538DF">
              <w:rPr>
                <w:rFonts w:cs="Arial"/>
                <w:sz w:val="18"/>
                <w:szCs w:val="18"/>
                <w:lang w:val="sl-SI"/>
              </w:rPr>
              <w:t>Zahteva se poznavanje:</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osnovnih pojmov iz področja relacijskih podatkovnih baz,</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principov uporabljenih pri načrtovanju podatkovnih baz,</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osnovnih principov razvoja aplikacij (pisanje programov, testiranje, odprava napak in vzdrževanje programov),</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osnov arhitekture večnivojskih aplikacij ter arhitekture odjemalec/strežnik,</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posebnosti pri razvoju in uporabi namiznih in spletnih aplikacij.</w:t>
            </w:r>
          </w:p>
        </w:tc>
        <w:tc>
          <w:tcPr>
            <w:tcW w:w="880" w:type="dxa"/>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4"/>
                  <w:enabled/>
                  <w:calcOnExit w:val="0"/>
                  <w:textInput/>
                </w:ffData>
              </w:fldChar>
            </w:r>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p>
        </w:tc>
      </w:tr>
      <w:tr w:rsidR="000538DF" w:rsidRPr="000538DF" w:rsidTr="00B83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rPr>
                <w:rFonts w:cs="Arial"/>
                <w:szCs w:val="20"/>
                <w:lang w:val="sl-SI"/>
              </w:rPr>
            </w:pPr>
            <w:r w:rsidRPr="000538DF">
              <w:rPr>
                <w:rFonts w:cs="Arial"/>
                <w:szCs w:val="20"/>
                <w:lang w:val="sl-SI"/>
              </w:rPr>
              <w:t>P4</w:t>
            </w:r>
          </w:p>
        </w:tc>
        <w:tc>
          <w:tcPr>
            <w:tcW w:w="7920" w:type="dxa"/>
            <w:tcBorders>
              <w:top w:val="single" w:sz="4" w:space="0" w:color="auto"/>
              <w:left w:val="single" w:sz="4" w:space="0" w:color="auto"/>
              <w:bottom w:val="single" w:sz="4" w:space="0" w:color="auto"/>
              <w:right w:val="single" w:sz="4" w:space="0" w:color="auto"/>
            </w:tcBorders>
          </w:tcPr>
          <w:p w:rsidR="000538DF" w:rsidRPr="000538DF" w:rsidRDefault="000538DF" w:rsidP="000538DF">
            <w:pPr>
              <w:rPr>
                <w:rFonts w:cs="Arial"/>
                <w:sz w:val="18"/>
                <w:szCs w:val="18"/>
                <w:lang w:val="sl-SI"/>
              </w:rPr>
            </w:pPr>
            <w:r w:rsidRPr="000538DF">
              <w:rPr>
                <w:rFonts w:cs="Arial"/>
                <w:sz w:val="18"/>
                <w:szCs w:val="18"/>
                <w:lang w:val="sl-SI"/>
              </w:rPr>
              <w:t>Zahtevane sposobnosti: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priprava testnega načrta na osnovi specifikacij,</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priprava testnih scenarijev in testnih primerov,</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izvedba testiranja po testnem načrtu,</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sposobnost določanja prioritet testnih scenarijev,</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dokumentiranje rezultatov testiranja,</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analiza rezultatov testiranja.</w:t>
            </w:r>
          </w:p>
        </w:tc>
        <w:tc>
          <w:tcPr>
            <w:tcW w:w="88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6"/>
                  <w:enabled/>
                  <w:calcOnExit w:val="0"/>
                  <w:textInput/>
                </w:ffData>
              </w:fldChar>
            </w:r>
            <w:bookmarkStart w:id="280" w:name="Besedilo286"/>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bookmarkEnd w:id="280"/>
          </w:p>
        </w:tc>
      </w:tr>
      <w:tr w:rsidR="000538DF" w:rsidRPr="000538DF" w:rsidTr="00B83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55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rPr>
                <w:rFonts w:cs="Arial"/>
                <w:szCs w:val="20"/>
                <w:lang w:val="sl-SI"/>
              </w:rPr>
            </w:pPr>
            <w:r w:rsidRPr="000538DF">
              <w:rPr>
                <w:rFonts w:cs="Arial"/>
                <w:szCs w:val="20"/>
                <w:lang w:val="sl-SI"/>
              </w:rPr>
              <w:t>P5</w:t>
            </w:r>
          </w:p>
        </w:tc>
        <w:tc>
          <w:tcPr>
            <w:tcW w:w="7920" w:type="dxa"/>
            <w:tcBorders>
              <w:top w:val="single" w:sz="4" w:space="0" w:color="auto"/>
              <w:left w:val="single" w:sz="4" w:space="0" w:color="auto"/>
              <w:bottom w:val="single" w:sz="4" w:space="0" w:color="auto"/>
              <w:right w:val="single" w:sz="4" w:space="0" w:color="auto"/>
            </w:tcBorders>
          </w:tcPr>
          <w:p w:rsidR="000538DF" w:rsidRPr="000538DF" w:rsidRDefault="000538DF" w:rsidP="000538DF">
            <w:pPr>
              <w:rPr>
                <w:rFonts w:cs="Arial"/>
                <w:sz w:val="18"/>
                <w:szCs w:val="18"/>
                <w:lang w:val="sl-SI"/>
              </w:rPr>
            </w:pPr>
            <w:r w:rsidRPr="000538DF">
              <w:rPr>
                <w:rFonts w:cs="Arial"/>
                <w:sz w:val="18"/>
                <w:szCs w:val="18"/>
                <w:lang w:val="sl-SI"/>
              </w:rPr>
              <w:t>Sposobnost izdelave specifikacije in izvedbe nefunkcionalnih testov kot so:</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performančni testi,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integracijski testi,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uporabnostni testi,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varnostni testi,</w:t>
            </w:r>
          </w:p>
          <w:p w:rsidR="000538DF" w:rsidRPr="000538DF" w:rsidRDefault="000538DF" w:rsidP="0070277A">
            <w:pPr>
              <w:numPr>
                <w:ilvl w:val="0"/>
                <w:numId w:val="54"/>
              </w:numPr>
              <w:spacing w:line="240" w:lineRule="auto"/>
              <w:ind w:left="357" w:hanging="357"/>
              <w:rPr>
                <w:rFonts w:cs="Arial"/>
                <w:sz w:val="18"/>
                <w:szCs w:val="18"/>
                <w:lang w:val="sl-SI"/>
              </w:rPr>
            </w:pPr>
            <w:r w:rsidRPr="000538DF">
              <w:rPr>
                <w:rFonts w:cs="Arial"/>
                <w:sz w:val="18"/>
                <w:szCs w:val="18"/>
                <w:lang w:val="sl-SI"/>
              </w:rPr>
              <w:t>testi stabilnosti.</w:t>
            </w:r>
          </w:p>
        </w:tc>
        <w:tc>
          <w:tcPr>
            <w:tcW w:w="88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7"/>
                  <w:enabled/>
                  <w:calcOnExit w:val="0"/>
                  <w:textInput/>
                </w:ffData>
              </w:fldChar>
            </w:r>
            <w:bookmarkStart w:id="281" w:name="Besedilo287"/>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bookmarkEnd w:id="281"/>
          </w:p>
        </w:tc>
      </w:tr>
      <w:tr w:rsidR="000538DF" w:rsidRPr="000538DF" w:rsidTr="00B83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rPr>
                <w:rFonts w:cs="Arial"/>
                <w:szCs w:val="20"/>
                <w:lang w:val="sl-SI"/>
              </w:rPr>
            </w:pPr>
            <w:r w:rsidRPr="000538DF">
              <w:rPr>
                <w:rFonts w:cs="Arial"/>
                <w:szCs w:val="20"/>
                <w:lang w:val="sl-SI"/>
              </w:rPr>
              <w:t>P6</w:t>
            </w:r>
          </w:p>
        </w:tc>
        <w:tc>
          <w:tcPr>
            <w:tcW w:w="7920" w:type="dxa"/>
            <w:tcBorders>
              <w:top w:val="single" w:sz="4" w:space="0" w:color="auto"/>
              <w:left w:val="single" w:sz="4" w:space="0" w:color="auto"/>
              <w:bottom w:val="single" w:sz="4" w:space="0" w:color="auto"/>
              <w:right w:val="single" w:sz="4" w:space="0" w:color="auto"/>
            </w:tcBorders>
          </w:tcPr>
          <w:p w:rsidR="000538DF" w:rsidRPr="000538DF" w:rsidRDefault="000538DF" w:rsidP="000538DF">
            <w:pPr>
              <w:rPr>
                <w:rFonts w:cs="Arial"/>
                <w:sz w:val="18"/>
                <w:szCs w:val="18"/>
                <w:lang w:val="sl-SI"/>
              </w:rPr>
            </w:pPr>
            <w:r w:rsidRPr="000538DF">
              <w:rPr>
                <w:rFonts w:cs="Arial"/>
                <w:sz w:val="18"/>
                <w:szCs w:val="18"/>
                <w:lang w:val="sl-SI"/>
              </w:rPr>
              <w:t>Zahtevana znanja:</w:t>
            </w:r>
          </w:p>
          <w:p w:rsidR="000538DF" w:rsidRPr="000538DF" w:rsidRDefault="000538DF" w:rsidP="0070277A">
            <w:pPr>
              <w:numPr>
                <w:ilvl w:val="0"/>
                <w:numId w:val="75"/>
              </w:numPr>
              <w:spacing w:line="240" w:lineRule="auto"/>
              <w:ind w:hanging="357"/>
              <w:rPr>
                <w:rFonts w:cs="Arial"/>
                <w:sz w:val="18"/>
                <w:szCs w:val="18"/>
                <w:lang w:val="sl-SI"/>
              </w:rPr>
            </w:pPr>
            <w:r w:rsidRPr="000538DF">
              <w:rPr>
                <w:rFonts w:cs="Arial"/>
                <w:sz w:val="18"/>
                <w:szCs w:val="18"/>
                <w:lang w:val="sl-SI"/>
              </w:rPr>
              <w:t>poznavanje spletnih aplikacij:</w:t>
            </w:r>
          </w:p>
          <w:p w:rsidR="000538DF" w:rsidRPr="000538DF" w:rsidRDefault="000538DF" w:rsidP="0070277A">
            <w:pPr>
              <w:numPr>
                <w:ilvl w:val="1"/>
                <w:numId w:val="75"/>
              </w:numPr>
              <w:spacing w:line="240" w:lineRule="auto"/>
              <w:ind w:hanging="357"/>
              <w:rPr>
                <w:rFonts w:cs="Arial"/>
                <w:sz w:val="18"/>
                <w:szCs w:val="18"/>
                <w:lang w:val="sl-SI"/>
              </w:rPr>
            </w:pPr>
            <w:r w:rsidRPr="000538DF">
              <w:rPr>
                <w:rFonts w:cs="Arial"/>
                <w:sz w:val="18"/>
                <w:szCs w:val="18"/>
                <w:lang w:val="sl-SI"/>
              </w:rPr>
              <w:t>možnosti oz. omejitve spletnega uporabniškega vmesnika,</w:t>
            </w:r>
          </w:p>
          <w:p w:rsidR="000538DF" w:rsidRPr="000538DF" w:rsidRDefault="000538DF" w:rsidP="0070277A">
            <w:pPr>
              <w:numPr>
                <w:ilvl w:val="1"/>
                <w:numId w:val="75"/>
              </w:numPr>
              <w:spacing w:line="240" w:lineRule="auto"/>
              <w:ind w:hanging="357"/>
              <w:rPr>
                <w:rFonts w:cs="Arial"/>
                <w:sz w:val="18"/>
                <w:szCs w:val="18"/>
                <w:lang w:val="sl-SI"/>
              </w:rPr>
            </w:pPr>
            <w:r w:rsidRPr="000538DF">
              <w:rPr>
                <w:rFonts w:cs="Arial"/>
                <w:sz w:val="18"/>
                <w:szCs w:val="18"/>
                <w:lang w:val="sl-SI"/>
              </w:rPr>
              <w:t>omejitve, ki izvirajo iz omejene propustnosti omrežja,</w:t>
            </w:r>
          </w:p>
          <w:p w:rsidR="000538DF" w:rsidRPr="000538DF" w:rsidRDefault="000538DF" w:rsidP="0070277A">
            <w:pPr>
              <w:numPr>
                <w:ilvl w:val="1"/>
                <w:numId w:val="75"/>
              </w:numPr>
              <w:spacing w:line="240" w:lineRule="auto"/>
              <w:ind w:hanging="357"/>
              <w:rPr>
                <w:rFonts w:cs="Arial"/>
                <w:sz w:val="18"/>
                <w:szCs w:val="18"/>
                <w:lang w:val="sl-SI"/>
              </w:rPr>
            </w:pPr>
            <w:r w:rsidRPr="000538DF">
              <w:rPr>
                <w:rFonts w:cs="Arial"/>
                <w:sz w:val="18"/>
                <w:szCs w:val="18"/>
                <w:lang w:val="sl-SI"/>
              </w:rPr>
              <w:t>zmožnosti oz. omejitve OS delovnih postaj, ki jih je mogoče ali potrebno uporabiti oz. upoštevati pri testiranju,</w:t>
            </w:r>
          </w:p>
          <w:p w:rsidR="000538DF" w:rsidRPr="000538DF" w:rsidRDefault="000538DF" w:rsidP="0070277A">
            <w:pPr>
              <w:numPr>
                <w:ilvl w:val="1"/>
                <w:numId w:val="75"/>
              </w:numPr>
              <w:spacing w:line="240" w:lineRule="auto"/>
              <w:ind w:hanging="357"/>
              <w:rPr>
                <w:rFonts w:cs="Arial"/>
                <w:sz w:val="18"/>
                <w:szCs w:val="18"/>
                <w:lang w:val="sl-SI"/>
              </w:rPr>
            </w:pPr>
            <w:r w:rsidRPr="000538DF">
              <w:rPr>
                <w:rFonts w:cs="Arial"/>
                <w:sz w:val="18"/>
                <w:szCs w:val="18"/>
                <w:lang w:val="sl-SI"/>
              </w:rPr>
              <w:t>osnovno poznavanje njihove arhitekture,</w:t>
            </w:r>
          </w:p>
          <w:p w:rsidR="000538DF" w:rsidRPr="000538DF" w:rsidRDefault="000538DF" w:rsidP="0070277A">
            <w:pPr>
              <w:numPr>
                <w:ilvl w:val="0"/>
                <w:numId w:val="75"/>
              </w:numPr>
              <w:spacing w:line="240" w:lineRule="auto"/>
              <w:ind w:hanging="357"/>
              <w:rPr>
                <w:rFonts w:cs="Arial"/>
                <w:sz w:val="18"/>
                <w:szCs w:val="18"/>
                <w:lang w:val="sl-SI"/>
              </w:rPr>
            </w:pPr>
            <w:r w:rsidRPr="000538DF">
              <w:rPr>
                <w:rFonts w:cs="Arial"/>
                <w:sz w:val="18"/>
                <w:szCs w:val="18"/>
                <w:lang w:val="sl-SI"/>
              </w:rPr>
              <w:t>poznavanje namiznih aplikacij.</w:t>
            </w:r>
          </w:p>
        </w:tc>
        <w:tc>
          <w:tcPr>
            <w:tcW w:w="880" w:type="dxa"/>
            <w:tcBorders>
              <w:top w:val="single" w:sz="4" w:space="0" w:color="auto"/>
              <w:left w:val="single" w:sz="4" w:space="0" w:color="auto"/>
              <w:bottom w:val="single" w:sz="4" w:space="0" w:color="auto"/>
              <w:right w:val="single" w:sz="4" w:space="0" w:color="auto"/>
            </w:tcBorders>
            <w:vAlign w:val="center"/>
          </w:tcPr>
          <w:p w:rsidR="000538DF" w:rsidRPr="000538DF" w:rsidRDefault="000538DF" w:rsidP="000538DF">
            <w:pPr>
              <w:jc w:val="center"/>
              <w:rPr>
                <w:rFonts w:cs="Arial"/>
                <w:sz w:val="18"/>
                <w:szCs w:val="18"/>
                <w:lang w:val="sl-SI"/>
              </w:rPr>
            </w:pPr>
            <w:r w:rsidRPr="000538DF">
              <w:rPr>
                <w:rFonts w:cs="Arial"/>
                <w:sz w:val="18"/>
                <w:szCs w:val="18"/>
                <w:lang w:val="sl-SI"/>
              </w:rPr>
              <w:fldChar w:fldCharType="begin">
                <w:ffData>
                  <w:name w:val="Besedilo288"/>
                  <w:enabled/>
                  <w:calcOnExit w:val="0"/>
                  <w:textInput/>
                </w:ffData>
              </w:fldChar>
            </w:r>
            <w:bookmarkStart w:id="282" w:name="Besedilo288"/>
            <w:r w:rsidRPr="000538DF">
              <w:rPr>
                <w:rFonts w:cs="Arial"/>
                <w:sz w:val="18"/>
                <w:szCs w:val="18"/>
                <w:lang w:val="sl-SI"/>
              </w:rPr>
              <w:instrText xml:space="preserve"> FORMTEXT </w:instrText>
            </w:r>
            <w:r w:rsidRPr="000538DF">
              <w:rPr>
                <w:rFonts w:cs="Arial"/>
                <w:sz w:val="18"/>
                <w:szCs w:val="18"/>
                <w:lang w:val="sl-SI"/>
              </w:rPr>
            </w:r>
            <w:r w:rsidRPr="000538DF">
              <w:rPr>
                <w:rFonts w:cs="Arial"/>
                <w:sz w:val="18"/>
                <w:szCs w:val="18"/>
                <w:lang w:val="sl-SI"/>
              </w:rPr>
              <w:fldChar w:fldCharType="separate"/>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noProof/>
                <w:sz w:val="18"/>
                <w:szCs w:val="18"/>
                <w:lang w:val="sl-SI"/>
              </w:rPr>
              <w:t> </w:t>
            </w:r>
            <w:r w:rsidRPr="000538DF">
              <w:rPr>
                <w:rFonts w:cs="Arial"/>
                <w:sz w:val="18"/>
                <w:szCs w:val="18"/>
                <w:lang w:val="sl-SI"/>
              </w:rPr>
              <w:fldChar w:fldCharType="end"/>
            </w:r>
            <w:bookmarkEnd w:id="282"/>
          </w:p>
        </w:tc>
      </w:tr>
    </w:tbl>
    <w:p w:rsidR="000538DF" w:rsidRDefault="000538DF" w:rsidP="000538DF">
      <w:pPr>
        <w:tabs>
          <w:tab w:val="center" w:pos="7371"/>
        </w:tabs>
        <w:spacing w:before="60"/>
        <w:jc w:val="both"/>
        <w:rPr>
          <w:rFonts w:cs="Arial"/>
          <w:szCs w:val="20"/>
          <w:lang w:val="sl-SI"/>
        </w:rPr>
      </w:pPr>
    </w:p>
    <w:p w:rsidR="00760BCD" w:rsidRPr="00760BCD" w:rsidRDefault="00760BCD" w:rsidP="00FC7FC4">
      <w:pPr>
        <w:spacing w:line="260" w:lineRule="exact"/>
        <w:jc w:val="both"/>
        <w:rPr>
          <w:rFonts w:cs="Arial"/>
          <w:szCs w:val="20"/>
          <w:lang w:val="sl-SI"/>
        </w:rPr>
      </w:pPr>
      <w:r w:rsidRPr="00760BCD">
        <w:rPr>
          <w:rFonts w:cs="Arial"/>
          <w:szCs w:val="20"/>
          <w:lang w:val="sl-SI"/>
        </w:rPr>
        <w:t>Obvezna priloga je s strani prijavljenega kadra izpolnjen in podpisan Europass življenjepis s poudarkom na opisu delovnih izkušenj.</w:t>
      </w:r>
    </w:p>
    <w:p w:rsidR="00760BCD" w:rsidRPr="00760BCD" w:rsidRDefault="00760BCD" w:rsidP="00FC7FC4">
      <w:pPr>
        <w:spacing w:line="260" w:lineRule="exact"/>
        <w:jc w:val="both"/>
        <w:rPr>
          <w:rFonts w:cs="Arial"/>
          <w:szCs w:val="20"/>
          <w:lang w:val="sl-SI"/>
        </w:rPr>
      </w:pPr>
    </w:p>
    <w:p w:rsidR="00760BCD" w:rsidRPr="00760BCD" w:rsidRDefault="00760BCD" w:rsidP="00FC7FC4">
      <w:pPr>
        <w:spacing w:line="260" w:lineRule="exact"/>
        <w:jc w:val="both"/>
        <w:rPr>
          <w:rFonts w:cs="Arial"/>
          <w:szCs w:val="20"/>
          <w:lang w:val="sl-SI"/>
        </w:rPr>
      </w:pPr>
      <w:r w:rsidRPr="00760BCD">
        <w:rPr>
          <w:rFonts w:cs="Arial"/>
          <w:szCs w:val="20"/>
          <w:lang w:val="sl-SI"/>
        </w:rPr>
        <w:t>Za izpolnjevanje pogoja morajo biti z »DA« izpolnjena vsa polja in priložena zahtevana dokazila.</w:t>
      </w:r>
    </w:p>
    <w:p w:rsidR="00760BCD" w:rsidRPr="00760BCD" w:rsidRDefault="00760BCD" w:rsidP="00FC7FC4">
      <w:pPr>
        <w:spacing w:line="260" w:lineRule="exact"/>
        <w:rPr>
          <w:rFonts w:cs="Arial"/>
          <w:szCs w:val="20"/>
          <w:lang w:val="sl-SI"/>
        </w:rPr>
      </w:pPr>
    </w:p>
    <w:p w:rsidR="00760BCD" w:rsidRPr="00760BCD" w:rsidRDefault="00760BCD" w:rsidP="00FC7FC4">
      <w:pPr>
        <w:spacing w:line="260" w:lineRule="exact"/>
        <w:ind w:left="3600" w:firstLine="720"/>
        <w:rPr>
          <w:rFonts w:cs="Arial"/>
          <w:szCs w:val="20"/>
          <w:lang w:val="sl-SI"/>
        </w:rPr>
      </w:pPr>
      <w:r w:rsidRPr="00760BCD">
        <w:rPr>
          <w:rFonts w:cs="Arial"/>
          <w:szCs w:val="20"/>
          <w:lang w:val="sl-SI"/>
        </w:rPr>
        <w:t>Žig in podpis odgovorne osebe ponudnika:</w:t>
      </w:r>
    </w:p>
    <w:p w:rsidR="000538DF" w:rsidRPr="000538DF" w:rsidRDefault="000538DF">
      <w:pPr>
        <w:spacing w:line="240" w:lineRule="auto"/>
        <w:rPr>
          <w:rFonts w:cs="Arial"/>
          <w:b/>
          <w:szCs w:val="20"/>
          <w:lang w:val="sl-SI"/>
        </w:rPr>
      </w:pPr>
      <w:r w:rsidRPr="000538DF">
        <w:rPr>
          <w:rFonts w:cs="Arial"/>
          <w:b/>
          <w:szCs w:val="20"/>
          <w:lang w:val="sl-SI"/>
        </w:rPr>
        <w:br w:type="page"/>
      </w:r>
    </w:p>
    <w:p w:rsidR="00382603" w:rsidRDefault="00382603" w:rsidP="00A114B7">
      <w:pPr>
        <w:widowControl w:val="0"/>
        <w:numPr>
          <w:ilvl w:val="0"/>
          <w:numId w:val="83"/>
        </w:numPr>
        <w:spacing w:line="240" w:lineRule="auto"/>
        <w:jc w:val="both"/>
        <w:outlineLvl w:val="0"/>
        <w:rPr>
          <w:b/>
          <w:color w:val="4A442A" w:themeColor="background2" w:themeShade="40"/>
          <w:sz w:val="22"/>
          <w:szCs w:val="22"/>
          <w:lang w:val="sl-SI"/>
        </w:rPr>
      </w:pPr>
      <w:bookmarkStart w:id="283" w:name="_Toc5888686"/>
      <w:r w:rsidRPr="008142A9">
        <w:rPr>
          <w:b/>
          <w:color w:val="4A442A" w:themeColor="background2" w:themeShade="40"/>
          <w:sz w:val="22"/>
          <w:szCs w:val="22"/>
          <w:lang w:val="sl-SI"/>
        </w:rPr>
        <w:lastRenderedPageBreak/>
        <w:t xml:space="preserve">OBRAZEC KADRI ZA </w:t>
      </w:r>
      <w:bookmarkEnd w:id="278"/>
      <w:r w:rsidR="00DC2679" w:rsidRPr="008142A9">
        <w:rPr>
          <w:b/>
          <w:color w:val="4A442A" w:themeColor="background2" w:themeShade="40"/>
          <w:sz w:val="22"/>
          <w:szCs w:val="22"/>
          <w:lang w:val="sl-SI"/>
        </w:rPr>
        <w:t>RAZVIJALC</w:t>
      </w:r>
      <w:r w:rsidR="002B47B4">
        <w:rPr>
          <w:b/>
          <w:color w:val="4A442A" w:themeColor="background2" w:themeShade="40"/>
          <w:sz w:val="22"/>
          <w:szCs w:val="22"/>
          <w:lang w:val="sl-SI"/>
        </w:rPr>
        <w:t>A »</w:t>
      </w:r>
      <w:r w:rsidR="00A803F1" w:rsidRPr="008142A9">
        <w:rPr>
          <w:b/>
          <w:color w:val="4A442A" w:themeColor="background2" w:themeShade="40"/>
          <w:sz w:val="22"/>
          <w:szCs w:val="22"/>
          <w:lang w:val="sl-SI"/>
        </w:rPr>
        <w:t>ODJEMALEC</w:t>
      </w:r>
      <w:r w:rsidR="00097042">
        <w:rPr>
          <w:b/>
          <w:color w:val="4A442A" w:themeColor="background2" w:themeShade="40"/>
          <w:sz w:val="22"/>
          <w:szCs w:val="22"/>
          <w:lang w:val="sl-SI"/>
        </w:rPr>
        <w:t>/</w:t>
      </w:r>
      <w:r w:rsidR="00A803F1" w:rsidRPr="008142A9">
        <w:rPr>
          <w:b/>
          <w:color w:val="4A442A" w:themeColor="background2" w:themeShade="40"/>
          <w:sz w:val="22"/>
          <w:szCs w:val="22"/>
          <w:lang w:val="sl-SI"/>
        </w:rPr>
        <w:t>STREŽNIK</w:t>
      </w:r>
      <w:r w:rsidR="00DC2679" w:rsidRPr="008142A9">
        <w:rPr>
          <w:b/>
          <w:color w:val="4A442A" w:themeColor="background2" w:themeShade="40"/>
          <w:sz w:val="22"/>
          <w:szCs w:val="22"/>
          <w:lang w:val="sl-SI"/>
        </w:rPr>
        <w:t xml:space="preserve"> </w:t>
      </w:r>
      <w:r w:rsidR="00893542" w:rsidRPr="008142A9">
        <w:rPr>
          <w:b/>
          <w:color w:val="4A442A" w:themeColor="background2" w:themeShade="40"/>
          <w:sz w:val="22"/>
          <w:szCs w:val="22"/>
          <w:lang w:val="sl-SI"/>
        </w:rPr>
        <w:t>REŠITEV</w:t>
      </w:r>
      <w:r w:rsidR="002B47B4">
        <w:rPr>
          <w:b/>
          <w:color w:val="4A442A" w:themeColor="background2" w:themeShade="40"/>
          <w:sz w:val="22"/>
          <w:szCs w:val="22"/>
          <w:lang w:val="sl-SI"/>
        </w:rPr>
        <w:t>«</w:t>
      </w:r>
      <w:bookmarkEnd w:id="283"/>
    </w:p>
    <w:p w:rsidR="006310A7" w:rsidRPr="008142A9" w:rsidRDefault="006310A7" w:rsidP="006310A7">
      <w:pPr>
        <w:widowControl w:val="0"/>
        <w:spacing w:line="240" w:lineRule="auto"/>
        <w:ind w:left="720"/>
        <w:jc w:val="both"/>
        <w:outlineLvl w:val="0"/>
        <w:rPr>
          <w:b/>
          <w:color w:val="4A442A" w:themeColor="background2" w:themeShade="40"/>
          <w:sz w:val="22"/>
          <w:szCs w:val="22"/>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83"/>
        <w:gridCol w:w="7938"/>
        <w:gridCol w:w="835"/>
      </w:tblGrid>
      <w:tr w:rsidR="005B066D" w:rsidRPr="008142A9" w:rsidTr="00CA7C20">
        <w:trPr>
          <w:trHeight w:val="578"/>
        </w:trPr>
        <w:tc>
          <w:tcPr>
            <w:tcW w:w="583" w:type="dxa"/>
            <w:shd w:val="clear" w:color="auto" w:fill="E0E0E0"/>
            <w:vAlign w:val="center"/>
          </w:tcPr>
          <w:p w:rsidR="005B066D" w:rsidRPr="008142A9" w:rsidRDefault="005B066D" w:rsidP="00CA7C20">
            <w:pPr>
              <w:jc w:val="center"/>
              <w:rPr>
                <w:b/>
                <w:sz w:val="16"/>
                <w:szCs w:val="16"/>
                <w:lang w:val="sl-SI"/>
              </w:rPr>
            </w:pPr>
          </w:p>
        </w:tc>
        <w:tc>
          <w:tcPr>
            <w:tcW w:w="7938" w:type="dxa"/>
            <w:shd w:val="clear" w:color="auto" w:fill="E0E0E0"/>
            <w:vAlign w:val="center"/>
          </w:tcPr>
          <w:p w:rsidR="005B066D" w:rsidRPr="008142A9" w:rsidRDefault="005B066D" w:rsidP="00097042">
            <w:pPr>
              <w:jc w:val="center"/>
              <w:rPr>
                <w:b/>
                <w:sz w:val="16"/>
                <w:szCs w:val="16"/>
                <w:lang w:val="sl-SI"/>
              </w:rPr>
            </w:pPr>
            <w:r w:rsidRPr="008142A9">
              <w:rPr>
                <w:b/>
                <w:sz w:val="16"/>
                <w:szCs w:val="16"/>
                <w:lang w:val="sl-SI"/>
              </w:rPr>
              <w:t>Zahteve za razvijalca odjemalec</w:t>
            </w:r>
            <w:r w:rsidR="00097042">
              <w:rPr>
                <w:b/>
                <w:sz w:val="16"/>
                <w:szCs w:val="16"/>
                <w:lang w:val="sl-SI"/>
              </w:rPr>
              <w:t>/</w:t>
            </w:r>
            <w:r w:rsidRPr="008142A9">
              <w:rPr>
                <w:b/>
                <w:sz w:val="16"/>
                <w:szCs w:val="16"/>
                <w:lang w:val="sl-SI"/>
              </w:rPr>
              <w:t>strežnik</w:t>
            </w:r>
            <w:r w:rsidR="00097042">
              <w:rPr>
                <w:b/>
                <w:sz w:val="16"/>
                <w:szCs w:val="16"/>
                <w:lang w:val="sl-SI"/>
              </w:rPr>
              <w:t xml:space="preserve"> rešitev</w:t>
            </w:r>
          </w:p>
        </w:tc>
        <w:tc>
          <w:tcPr>
            <w:tcW w:w="835" w:type="dxa"/>
            <w:shd w:val="clear" w:color="auto" w:fill="E0E0E0"/>
            <w:vAlign w:val="center"/>
          </w:tcPr>
          <w:p w:rsidR="005B066D" w:rsidRPr="008142A9" w:rsidRDefault="00E31F9C" w:rsidP="00CA7C20">
            <w:pPr>
              <w:jc w:val="center"/>
              <w:rPr>
                <w:b/>
                <w:sz w:val="16"/>
                <w:szCs w:val="16"/>
                <w:lang w:val="sl-SI"/>
              </w:rPr>
            </w:pPr>
            <w:r w:rsidRPr="00E31F9C">
              <w:rPr>
                <w:b/>
                <w:sz w:val="16"/>
                <w:szCs w:val="16"/>
                <w:lang w:val="sl-SI"/>
              </w:rPr>
              <w:t>Izpolni se z Da ali Ne</w:t>
            </w:r>
          </w:p>
        </w:tc>
      </w:tr>
      <w:tr w:rsidR="005B066D" w:rsidRPr="008142A9" w:rsidTr="00CA7C20">
        <w:tc>
          <w:tcPr>
            <w:tcW w:w="583" w:type="dxa"/>
            <w:vAlign w:val="center"/>
          </w:tcPr>
          <w:p w:rsidR="005B066D" w:rsidRPr="008142A9" w:rsidRDefault="005B066D" w:rsidP="00CA7C20">
            <w:pPr>
              <w:rPr>
                <w:sz w:val="16"/>
                <w:szCs w:val="16"/>
                <w:lang w:val="sl-SI"/>
              </w:rPr>
            </w:pPr>
          </w:p>
        </w:tc>
        <w:tc>
          <w:tcPr>
            <w:tcW w:w="7938" w:type="dxa"/>
            <w:vAlign w:val="center"/>
          </w:tcPr>
          <w:p w:rsidR="005B066D" w:rsidRPr="008142A9" w:rsidRDefault="005B066D" w:rsidP="00CA7C20">
            <w:pPr>
              <w:rPr>
                <w:sz w:val="16"/>
                <w:szCs w:val="16"/>
                <w:lang w:val="sl-SI"/>
              </w:rPr>
            </w:pPr>
            <w:r w:rsidRPr="008142A9">
              <w:rPr>
                <w:sz w:val="16"/>
                <w:szCs w:val="16"/>
                <w:lang w:val="sl-SI"/>
              </w:rPr>
              <w:t xml:space="preserve">Ime in priimek: </w:t>
            </w:r>
            <w:r w:rsidRPr="008142A9">
              <w:rPr>
                <w:sz w:val="16"/>
                <w:szCs w:val="16"/>
                <w:lang w:val="sl-SI"/>
              </w:rPr>
              <w:fldChar w:fldCharType="begin">
                <w:ffData>
                  <w:name w:val="Besedilo217"/>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t>/</w:t>
            </w:r>
          </w:p>
        </w:tc>
      </w:tr>
      <w:tr w:rsidR="005B066D" w:rsidRPr="008142A9" w:rsidTr="00CA7C20">
        <w:tc>
          <w:tcPr>
            <w:tcW w:w="583" w:type="dxa"/>
            <w:vAlign w:val="center"/>
          </w:tcPr>
          <w:p w:rsidR="005B066D" w:rsidRPr="008142A9" w:rsidRDefault="004949F3" w:rsidP="004949F3">
            <w:pPr>
              <w:rPr>
                <w:sz w:val="16"/>
                <w:szCs w:val="16"/>
                <w:lang w:val="sl-SI"/>
              </w:rPr>
            </w:pPr>
            <w:r w:rsidRPr="008142A9">
              <w:rPr>
                <w:sz w:val="16"/>
                <w:szCs w:val="16"/>
                <w:lang w:val="sl-SI"/>
              </w:rPr>
              <w:t>C1</w:t>
            </w:r>
          </w:p>
        </w:tc>
        <w:tc>
          <w:tcPr>
            <w:tcW w:w="7938" w:type="dxa"/>
            <w:vAlign w:val="center"/>
          </w:tcPr>
          <w:p w:rsidR="005B066D" w:rsidRPr="008142A9" w:rsidRDefault="005B066D" w:rsidP="00CA7C20">
            <w:pPr>
              <w:spacing w:after="120"/>
              <w:rPr>
                <w:sz w:val="16"/>
                <w:szCs w:val="16"/>
                <w:lang w:val="sl-SI"/>
              </w:rPr>
            </w:pPr>
            <w:r w:rsidRPr="008142A9">
              <w:rPr>
                <w:sz w:val="16"/>
                <w:szCs w:val="16"/>
                <w:lang w:val="sl-SI"/>
              </w:rPr>
              <w:t xml:space="preserve">Najmanj 3 leta delovnih izkušenj s področja sistemske in poslovne analize na področju registrov ali evidenc, programiranja aplikacij z razvojnim orodjem PowerBuilderjem verzija 9 z uporabo Oracle baz. </w:t>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fldChar w:fldCharType="begin">
                <w:ffData>
                  <w:name w:val="Besedilo219"/>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5B066D" w:rsidRPr="008142A9" w:rsidTr="00CA7C20">
        <w:trPr>
          <w:trHeight w:val="836"/>
        </w:trPr>
        <w:tc>
          <w:tcPr>
            <w:tcW w:w="583" w:type="dxa"/>
            <w:vAlign w:val="center"/>
          </w:tcPr>
          <w:p w:rsidR="005B066D" w:rsidRPr="008142A9" w:rsidRDefault="004949F3" w:rsidP="00CA7C20">
            <w:pPr>
              <w:rPr>
                <w:sz w:val="16"/>
                <w:szCs w:val="16"/>
                <w:lang w:val="sl-SI"/>
              </w:rPr>
            </w:pPr>
            <w:r w:rsidRPr="008142A9">
              <w:rPr>
                <w:sz w:val="16"/>
                <w:szCs w:val="16"/>
                <w:lang w:val="sl-SI"/>
              </w:rPr>
              <w:t>C2</w:t>
            </w:r>
          </w:p>
        </w:tc>
        <w:tc>
          <w:tcPr>
            <w:tcW w:w="7938" w:type="dxa"/>
            <w:vAlign w:val="center"/>
          </w:tcPr>
          <w:p w:rsidR="005B066D" w:rsidRPr="008142A9" w:rsidRDefault="005B066D" w:rsidP="00CA7C20">
            <w:pPr>
              <w:rPr>
                <w:sz w:val="16"/>
                <w:szCs w:val="16"/>
                <w:lang w:val="sl-SI"/>
              </w:rPr>
            </w:pPr>
            <w:r w:rsidRPr="008142A9">
              <w:rPr>
                <w:sz w:val="16"/>
                <w:szCs w:val="16"/>
                <w:lang w:val="sl-SI"/>
              </w:rPr>
              <w:t>Zahtevana znanja in sposobnosti:</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izvedba poslovne analize,</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priprava funkcionalnih in nefunkcionalnih specifikacij,</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ocenjevanje obsega in kompleksnosti zahtev,</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izdelava načrta rešitve,</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izdelava in izvedba testnega načrta,</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dokumentiranje rezultatov testiranja.</w:t>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fldChar w:fldCharType="begin">
                <w:ffData>
                  <w:name w:val="Besedilo220"/>
                  <w:enabled/>
                  <w:calcOnExit w:val="0"/>
                  <w:textInput/>
                </w:ffData>
              </w:fldChar>
            </w:r>
            <w:bookmarkStart w:id="284" w:name="Besedilo220"/>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bookmarkEnd w:id="284"/>
          </w:p>
        </w:tc>
      </w:tr>
      <w:tr w:rsidR="005B066D" w:rsidRPr="008142A9" w:rsidTr="00CA7C20">
        <w:tc>
          <w:tcPr>
            <w:tcW w:w="583" w:type="dxa"/>
            <w:vAlign w:val="center"/>
          </w:tcPr>
          <w:p w:rsidR="005B066D" w:rsidRPr="008142A9" w:rsidRDefault="004949F3" w:rsidP="00CA7C20">
            <w:pPr>
              <w:rPr>
                <w:sz w:val="16"/>
                <w:szCs w:val="16"/>
                <w:lang w:val="sl-SI"/>
              </w:rPr>
            </w:pPr>
            <w:r w:rsidRPr="008142A9">
              <w:rPr>
                <w:sz w:val="16"/>
                <w:szCs w:val="16"/>
                <w:lang w:val="sl-SI"/>
              </w:rPr>
              <w:t>C3</w:t>
            </w:r>
          </w:p>
        </w:tc>
        <w:tc>
          <w:tcPr>
            <w:tcW w:w="7938" w:type="dxa"/>
            <w:vAlign w:val="center"/>
          </w:tcPr>
          <w:p w:rsidR="005B066D" w:rsidRPr="008142A9" w:rsidRDefault="005B066D" w:rsidP="00CA7C20">
            <w:pPr>
              <w:rPr>
                <w:sz w:val="16"/>
                <w:szCs w:val="16"/>
                <w:lang w:val="sl-SI"/>
              </w:rPr>
            </w:pPr>
            <w:r w:rsidRPr="008142A9">
              <w:rPr>
                <w:sz w:val="16"/>
                <w:szCs w:val="16"/>
                <w:lang w:val="sl-SI"/>
              </w:rPr>
              <w:t>Zahteva se poznavanje:</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osnovnih pojmov iz področja relacijskih podatkovnih baz,</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principov uporabljenih pri načrtovanju podatkovnih baz,</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osnovnih principov razvoja aplikacij (pisanje programov, testiranje, odprava napak in vzdrževanje programov),</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osnov arhitekture večnivojskih aplikacij ter arhitekture odjemalec/strežnik,</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posebnosti pri razvoju in uporabi namiznih in spletnih aplikacij.</w:t>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fldChar w:fldCharType="begin">
                <w:ffData>
                  <w:name w:val="Besedilo221"/>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5B066D" w:rsidRPr="008142A9" w:rsidTr="00CA7C20">
        <w:tc>
          <w:tcPr>
            <w:tcW w:w="583" w:type="dxa"/>
            <w:vAlign w:val="center"/>
          </w:tcPr>
          <w:p w:rsidR="005B066D" w:rsidRPr="008142A9" w:rsidRDefault="004949F3" w:rsidP="00CA7C20">
            <w:pPr>
              <w:rPr>
                <w:sz w:val="16"/>
                <w:szCs w:val="16"/>
                <w:lang w:val="sl-SI"/>
              </w:rPr>
            </w:pPr>
            <w:r w:rsidRPr="008142A9">
              <w:rPr>
                <w:sz w:val="16"/>
                <w:szCs w:val="16"/>
                <w:lang w:val="sl-SI"/>
              </w:rPr>
              <w:t>C4</w:t>
            </w:r>
          </w:p>
        </w:tc>
        <w:tc>
          <w:tcPr>
            <w:tcW w:w="7938" w:type="dxa"/>
            <w:vAlign w:val="center"/>
          </w:tcPr>
          <w:p w:rsidR="005B066D" w:rsidRPr="008142A9" w:rsidRDefault="005B066D" w:rsidP="00CA7C20">
            <w:pPr>
              <w:spacing w:after="80"/>
              <w:rPr>
                <w:sz w:val="16"/>
                <w:szCs w:val="16"/>
                <w:lang w:val="sl-SI"/>
              </w:rPr>
            </w:pPr>
            <w:r w:rsidRPr="008142A9">
              <w:rPr>
                <w:sz w:val="16"/>
                <w:szCs w:val="16"/>
                <w:lang w:val="sl-SI"/>
              </w:rPr>
              <w:t>Zahtevano tehnološko znanje:</w:t>
            </w:r>
          </w:p>
          <w:p w:rsidR="005B066D" w:rsidRPr="008142A9" w:rsidRDefault="005B066D" w:rsidP="0070277A">
            <w:pPr>
              <w:numPr>
                <w:ilvl w:val="0"/>
                <w:numId w:val="54"/>
              </w:numPr>
              <w:tabs>
                <w:tab w:val="clear" w:pos="785"/>
                <w:tab w:val="num" w:pos="360"/>
              </w:tabs>
              <w:spacing w:after="60" w:line="240" w:lineRule="auto"/>
              <w:ind w:left="360"/>
              <w:rPr>
                <w:sz w:val="16"/>
                <w:szCs w:val="16"/>
                <w:lang w:val="sl-SI"/>
              </w:rPr>
            </w:pPr>
            <w:r w:rsidRPr="008142A9">
              <w:rPr>
                <w:sz w:val="16"/>
                <w:szCs w:val="16"/>
                <w:lang w:val="sl-SI"/>
              </w:rPr>
              <w:t>Oracle verzija 12 ali več,</w:t>
            </w:r>
          </w:p>
          <w:p w:rsidR="005B066D" w:rsidRPr="008142A9" w:rsidRDefault="005B066D" w:rsidP="0070277A">
            <w:pPr>
              <w:numPr>
                <w:ilvl w:val="0"/>
                <w:numId w:val="54"/>
              </w:numPr>
              <w:tabs>
                <w:tab w:val="clear" w:pos="785"/>
                <w:tab w:val="num" w:pos="360"/>
              </w:tabs>
              <w:spacing w:after="60" w:line="240" w:lineRule="auto"/>
              <w:ind w:left="360"/>
              <w:rPr>
                <w:sz w:val="16"/>
                <w:szCs w:val="16"/>
                <w:lang w:val="sl-SI"/>
              </w:rPr>
            </w:pPr>
            <w:r w:rsidRPr="008142A9">
              <w:rPr>
                <w:sz w:val="16"/>
                <w:szCs w:val="16"/>
                <w:lang w:val="sl-SI"/>
              </w:rPr>
              <w:t>Microsoft SQL Server 2012 Enterprise Edition ali več,</w:t>
            </w:r>
          </w:p>
          <w:p w:rsidR="005B066D" w:rsidRPr="008142A9" w:rsidRDefault="005B066D" w:rsidP="0070277A">
            <w:pPr>
              <w:numPr>
                <w:ilvl w:val="0"/>
                <w:numId w:val="54"/>
              </w:numPr>
              <w:tabs>
                <w:tab w:val="clear" w:pos="785"/>
                <w:tab w:val="num" w:pos="360"/>
              </w:tabs>
              <w:spacing w:line="240" w:lineRule="auto"/>
              <w:ind w:left="360"/>
              <w:rPr>
                <w:sz w:val="16"/>
                <w:szCs w:val="16"/>
                <w:lang w:val="sl-SI"/>
              </w:rPr>
            </w:pPr>
            <w:r w:rsidRPr="008142A9">
              <w:rPr>
                <w:sz w:val="16"/>
                <w:szCs w:val="16"/>
                <w:lang w:val="sl-SI"/>
              </w:rPr>
              <w:t>Oracle verzija 12 ali več,</w:t>
            </w:r>
          </w:p>
          <w:p w:rsidR="005B066D" w:rsidRPr="008142A9" w:rsidRDefault="005B066D" w:rsidP="0070277A">
            <w:pPr>
              <w:numPr>
                <w:ilvl w:val="0"/>
                <w:numId w:val="54"/>
              </w:numPr>
              <w:tabs>
                <w:tab w:val="clear" w:pos="785"/>
                <w:tab w:val="num" w:pos="360"/>
              </w:tabs>
              <w:spacing w:line="240" w:lineRule="auto"/>
              <w:ind w:left="360"/>
              <w:rPr>
                <w:sz w:val="16"/>
                <w:szCs w:val="16"/>
                <w:lang w:val="sl-SI"/>
              </w:rPr>
            </w:pPr>
            <w:r w:rsidRPr="008142A9">
              <w:rPr>
                <w:sz w:val="16"/>
                <w:szCs w:val="16"/>
                <w:lang w:val="sl-SI"/>
              </w:rPr>
              <w:t>PowerBuilder verzija 9 ali več.</w:t>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fldChar w:fldCharType="begin">
                <w:ffData>
                  <w:name w:val="Besedilo224"/>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5B066D" w:rsidRPr="008142A9" w:rsidTr="00CA7C20">
        <w:tc>
          <w:tcPr>
            <w:tcW w:w="583" w:type="dxa"/>
            <w:vAlign w:val="center"/>
          </w:tcPr>
          <w:p w:rsidR="005B066D" w:rsidRPr="008142A9" w:rsidRDefault="004949F3" w:rsidP="00CA7C20">
            <w:pPr>
              <w:rPr>
                <w:sz w:val="16"/>
                <w:szCs w:val="16"/>
                <w:lang w:val="sl-SI"/>
              </w:rPr>
            </w:pPr>
            <w:r w:rsidRPr="008142A9">
              <w:rPr>
                <w:sz w:val="16"/>
                <w:szCs w:val="16"/>
                <w:lang w:val="sl-SI"/>
              </w:rPr>
              <w:t>C5</w:t>
            </w:r>
          </w:p>
        </w:tc>
        <w:tc>
          <w:tcPr>
            <w:tcW w:w="7938" w:type="dxa"/>
            <w:vAlign w:val="center"/>
          </w:tcPr>
          <w:p w:rsidR="005B066D" w:rsidRPr="008142A9" w:rsidRDefault="005B066D" w:rsidP="00CA7C20">
            <w:pPr>
              <w:spacing w:after="80"/>
              <w:rPr>
                <w:sz w:val="16"/>
                <w:szCs w:val="16"/>
                <w:lang w:val="sl-SI"/>
              </w:rPr>
            </w:pPr>
            <w:r w:rsidRPr="008142A9">
              <w:rPr>
                <w:sz w:val="16"/>
                <w:szCs w:val="16"/>
                <w:lang w:val="sl-SI"/>
              </w:rPr>
              <w:t>Obvladovanje in poznavanje naslednjih področij:</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načrtovanje in dokumentiranje rešitev,</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izvajanje in dokumentiranje unit testov,</w:t>
            </w:r>
          </w:p>
          <w:p w:rsidR="005B066D" w:rsidRPr="008142A9" w:rsidRDefault="005B066D" w:rsidP="0070277A">
            <w:pPr>
              <w:numPr>
                <w:ilvl w:val="0"/>
                <w:numId w:val="54"/>
              </w:numPr>
              <w:tabs>
                <w:tab w:val="clear" w:pos="785"/>
                <w:tab w:val="num" w:pos="360"/>
              </w:tabs>
              <w:spacing w:line="240" w:lineRule="auto"/>
              <w:ind w:left="357" w:hanging="357"/>
              <w:rPr>
                <w:sz w:val="16"/>
                <w:szCs w:val="16"/>
                <w:lang w:val="sl-SI"/>
              </w:rPr>
            </w:pPr>
            <w:r w:rsidRPr="008142A9">
              <w:rPr>
                <w:sz w:val="16"/>
                <w:szCs w:val="16"/>
                <w:lang w:val="sl-SI"/>
              </w:rPr>
              <w:t>obvladovati znanje s področja reinženiringa (sposobnost razumevanja delovanja in zgradbe sistema iz programske kode).</w:t>
            </w:r>
          </w:p>
        </w:tc>
        <w:tc>
          <w:tcPr>
            <w:tcW w:w="835" w:type="dxa"/>
            <w:vAlign w:val="center"/>
          </w:tcPr>
          <w:p w:rsidR="005B066D" w:rsidRPr="008142A9" w:rsidRDefault="005B066D" w:rsidP="00CA7C20">
            <w:pPr>
              <w:jc w:val="center"/>
              <w:rPr>
                <w:sz w:val="16"/>
                <w:szCs w:val="16"/>
                <w:lang w:val="sl-SI"/>
              </w:rPr>
            </w:pPr>
            <w:r w:rsidRPr="008142A9">
              <w:rPr>
                <w:sz w:val="16"/>
                <w:szCs w:val="16"/>
                <w:lang w:val="sl-SI"/>
              </w:rPr>
              <w:fldChar w:fldCharType="begin">
                <w:ffData>
                  <w:name w:val="Besedilo226"/>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bl>
    <w:p w:rsidR="006310A7" w:rsidRDefault="006310A7" w:rsidP="00827A99">
      <w:pPr>
        <w:tabs>
          <w:tab w:val="center" w:pos="7371"/>
        </w:tabs>
        <w:spacing w:before="60"/>
        <w:jc w:val="both"/>
        <w:rPr>
          <w:szCs w:val="20"/>
          <w:lang w:val="sl-SI"/>
        </w:rPr>
      </w:pPr>
    </w:p>
    <w:p w:rsidR="008306CA" w:rsidRDefault="00827A99" w:rsidP="00FC7FC4">
      <w:pPr>
        <w:tabs>
          <w:tab w:val="center" w:pos="7371"/>
        </w:tabs>
        <w:jc w:val="both"/>
        <w:rPr>
          <w:szCs w:val="20"/>
          <w:lang w:val="sl-SI"/>
        </w:rPr>
      </w:pPr>
      <w:r w:rsidRPr="008142A9">
        <w:rPr>
          <w:szCs w:val="20"/>
          <w:lang w:val="sl-SI"/>
        </w:rPr>
        <w:t>Za izpolnjevanje pogoja morajo biti z »DA« izpolnjena vsa polja in priložena zahtevana dokazila.</w:t>
      </w:r>
    </w:p>
    <w:p w:rsidR="008306CA" w:rsidRDefault="008306CA" w:rsidP="00FC7FC4">
      <w:pPr>
        <w:tabs>
          <w:tab w:val="center" w:pos="7371"/>
        </w:tabs>
        <w:jc w:val="both"/>
        <w:rPr>
          <w:szCs w:val="20"/>
          <w:lang w:val="sl-SI"/>
        </w:rPr>
      </w:pPr>
    </w:p>
    <w:p w:rsidR="008306CA" w:rsidRPr="008306CA" w:rsidRDefault="008306CA" w:rsidP="00FC7FC4">
      <w:pPr>
        <w:tabs>
          <w:tab w:val="center" w:pos="7371"/>
        </w:tabs>
        <w:jc w:val="both"/>
        <w:rPr>
          <w:szCs w:val="20"/>
          <w:lang w:val="sl-SI"/>
        </w:rPr>
      </w:pPr>
      <w:r w:rsidRPr="008306CA">
        <w:rPr>
          <w:szCs w:val="20"/>
          <w:lang w:val="sl-SI"/>
        </w:rPr>
        <w:t>Obvezna priloga je s strani prijavljenega kadra izpolnjen in podpisan Europass življenjepis s poudarkom na opisu delovnih izkušenj.</w:t>
      </w:r>
    </w:p>
    <w:p w:rsidR="00827A99" w:rsidRPr="008142A9" w:rsidRDefault="00827A99" w:rsidP="00FC7FC4">
      <w:pPr>
        <w:tabs>
          <w:tab w:val="center" w:pos="7371"/>
        </w:tabs>
        <w:jc w:val="both"/>
        <w:rPr>
          <w:szCs w:val="20"/>
          <w:lang w:val="sl-SI"/>
        </w:rPr>
      </w:pPr>
      <w:r w:rsidRPr="008142A9">
        <w:rPr>
          <w:szCs w:val="20"/>
          <w:lang w:val="sl-SI"/>
        </w:rPr>
        <w:tab/>
      </w:r>
    </w:p>
    <w:p w:rsidR="00FC7FC4" w:rsidRDefault="00382603" w:rsidP="00FC7FC4">
      <w:pPr>
        <w:tabs>
          <w:tab w:val="center" w:pos="7371"/>
        </w:tabs>
        <w:rPr>
          <w:szCs w:val="20"/>
          <w:lang w:val="sl-SI"/>
        </w:rPr>
      </w:pPr>
      <w:r w:rsidRPr="008142A9">
        <w:rPr>
          <w:szCs w:val="20"/>
          <w:lang w:val="sl-SI"/>
        </w:rPr>
        <w:tab/>
      </w:r>
    </w:p>
    <w:p w:rsidR="00382603" w:rsidRPr="008142A9" w:rsidRDefault="00FC7FC4" w:rsidP="00FC7FC4">
      <w:pPr>
        <w:tabs>
          <w:tab w:val="center" w:pos="7371"/>
        </w:tabs>
        <w:rPr>
          <w:szCs w:val="20"/>
          <w:lang w:val="sl-SI"/>
        </w:rPr>
      </w:pPr>
      <w:r>
        <w:rPr>
          <w:szCs w:val="20"/>
          <w:lang w:val="sl-SI"/>
        </w:rPr>
        <w:tab/>
      </w:r>
      <w:r w:rsidR="00382603" w:rsidRPr="008142A9">
        <w:rPr>
          <w:szCs w:val="20"/>
          <w:lang w:val="sl-SI"/>
        </w:rPr>
        <w:t>Žig in podpis odgovorne osebe ponudnika</w:t>
      </w:r>
      <w:r>
        <w:rPr>
          <w:szCs w:val="20"/>
          <w:lang w:val="sl-SI"/>
        </w:rPr>
        <w:t>:</w:t>
      </w:r>
      <w:r w:rsidR="00382603" w:rsidRPr="008142A9">
        <w:rPr>
          <w:szCs w:val="20"/>
          <w:lang w:val="sl-SI"/>
        </w:rPr>
        <w:br w:type="page"/>
      </w:r>
    </w:p>
    <w:p w:rsidR="00382603" w:rsidRDefault="00382603" w:rsidP="00A114B7">
      <w:pPr>
        <w:widowControl w:val="0"/>
        <w:numPr>
          <w:ilvl w:val="0"/>
          <w:numId w:val="83"/>
        </w:numPr>
        <w:spacing w:line="240" w:lineRule="auto"/>
        <w:jc w:val="both"/>
        <w:outlineLvl w:val="0"/>
        <w:rPr>
          <w:b/>
          <w:color w:val="4A442A" w:themeColor="background2" w:themeShade="40"/>
          <w:sz w:val="22"/>
          <w:szCs w:val="22"/>
          <w:lang w:val="sl-SI"/>
        </w:rPr>
      </w:pPr>
      <w:bookmarkStart w:id="285" w:name="_Toc398817765"/>
      <w:bookmarkStart w:id="286" w:name="_Toc5888687"/>
      <w:r w:rsidRPr="008142A9">
        <w:rPr>
          <w:b/>
          <w:color w:val="4A442A" w:themeColor="background2" w:themeShade="40"/>
          <w:sz w:val="22"/>
          <w:szCs w:val="22"/>
          <w:lang w:val="sl-SI"/>
        </w:rPr>
        <w:lastRenderedPageBreak/>
        <w:t>OBRAZEC KADRI ZA RAZVIJALCA</w:t>
      </w:r>
      <w:bookmarkEnd w:id="285"/>
      <w:r w:rsidR="004A269C" w:rsidRPr="008142A9">
        <w:rPr>
          <w:b/>
          <w:color w:val="4A442A" w:themeColor="background2" w:themeShade="40"/>
          <w:sz w:val="22"/>
          <w:szCs w:val="22"/>
          <w:lang w:val="sl-SI"/>
        </w:rPr>
        <w:t xml:space="preserve"> </w:t>
      </w:r>
      <w:r w:rsidR="006A09C4" w:rsidRPr="008142A9">
        <w:rPr>
          <w:b/>
          <w:color w:val="4A442A" w:themeColor="background2" w:themeShade="40"/>
          <w:sz w:val="22"/>
          <w:szCs w:val="22"/>
          <w:lang w:val="sl-SI"/>
        </w:rPr>
        <w:t xml:space="preserve">SPLETNIH </w:t>
      </w:r>
      <w:r w:rsidR="00893542" w:rsidRPr="008142A9">
        <w:rPr>
          <w:b/>
          <w:color w:val="4A442A" w:themeColor="background2" w:themeShade="40"/>
          <w:sz w:val="22"/>
          <w:szCs w:val="22"/>
          <w:lang w:val="sl-SI"/>
        </w:rPr>
        <w:t>REŠITEV</w:t>
      </w:r>
      <w:bookmarkEnd w:id="286"/>
    </w:p>
    <w:p w:rsidR="006310A7" w:rsidRPr="008142A9" w:rsidRDefault="006310A7" w:rsidP="006310A7">
      <w:pPr>
        <w:widowControl w:val="0"/>
        <w:spacing w:line="240" w:lineRule="auto"/>
        <w:ind w:left="720"/>
        <w:jc w:val="both"/>
        <w:outlineLvl w:val="0"/>
        <w:rPr>
          <w:b/>
          <w:color w:val="4A442A" w:themeColor="background2" w:themeShade="40"/>
          <w:sz w:val="22"/>
          <w:szCs w:val="22"/>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09"/>
        <w:gridCol w:w="8080"/>
        <w:gridCol w:w="850"/>
      </w:tblGrid>
      <w:tr w:rsidR="00F53DC4" w:rsidRPr="008142A9" w:rsidTr="00CA7C20">
        <w:trPr>
          <w:trHeight w:val="531"/>
        </w:trPr>
        <w:tc>
          <w:tcPr>
            <w:tcW w:w="709" w:type="dxa"/>
            <w:shd w:val="clear" w:color="auto" w:fill="E0E0E0"/>
            <w:vAlign w:val="center"/>
          </w:tcPr>
          <w:p w:rsidR="00F53DC4" w:rsidRPr="008142A9" w:rsidRDefault="00F53DC4" w:rsidP="00CA7C20">
            <w:pPr>
              <w:jc w:val="center"/>
              <w:rPr>
                <w:b/>
                <w:color w:val="000000" w:themeColor="text1"/>
                <w:sz w:val="16"/>
                <w:szCs w:val="16"/>
                <w:lang w:val="sl-SI"/>
              </w:rPr>
            </w:pPr>
          </w:p>
        </w:tc>
        <w:tc>
          <w:tcPr>
            <w:tcW w:w="8080" w:type="dxa"/>
            <w:shd w:val="clear" w:color="auto" w:fill="E0E0E0"/>
            <w:vAlign w:val="center"/>
          </w:tcPr>
          <w:p w:rsidR="00F53DC4" w:rsidRPr="008142A9" w:rsidRDefault="00F53DC4" w:rsidP="00097042">
            <w:pPr>
              <w:jc w:val="center"/>
              <w:rPr>
                <w:b/>
                <w:color w:val="000000" w:themeColor="text1"/>
                <w:sz w:val="16"/>
                <w:szCs w:val="16"/>
                <w:lang w:val="sl-SI"/>
              </w:rPr>
            </w:pPr>
            <w:r w:rsidRPr="008142A9">
              <w:rPr>
                <w:b/>
                <w:color w:val="000000" w:themeColor="text1"/>
                <w:sz w:val="16"/>
                <w:szCs w:val="16"/>
                <w:lang w:val="sl-SI"/>
              </w:rPr>
              <w:t xml:space="preserve">Zahteve za razvijalca spletnih </w:t>
            </w:r>
            <w:r w:rsidR="00097042">
              <w:rPr>
                <w:b/>
                <w:color w:val="000000" w:themeColor="text1"/>
                <w:sz w:val="16"/>
                <w:szCs w:val="16"/>
                <w:lang w:val="sl-SI"/>
              </w:rPr>
              <w:t>rešitev</w:t>
            </w:r>
          </w:p>
        </w:tc>
        <w:tc>
          <w:tcPr>
            <w:tcW w:w="850" w:type="dxa"/>
            <w:shd w:val="clear" w:color="auto" w:fill="E0E0E0"/>
            <w:vAlign w:val="center"/>
          </w:tcPr>
          <w:p w:rsidR="00F53DC4" w:rsidRPr="008142A9" w:rsidRDefault="00E31F9C" w:rsidP="00CA7C20">
            <w:pPr>
              <w:jc w:val="center"/>
              <w:rPr>
                <w:b/>
                <w:color w:val="000000" w:themeColor="text1"/>
                <w:sz w:val="16"/>
                <w:szCs w:val="16"/>
                <w:lang w:val="sl-SI"/>
              </w:rPr>
            </w:pPr>
            <w:r w:rsidRPr="00E31F9C">
              <w:rPr>
                <w:b/>
                <w:color w:val="000000" w:themeColor="text1"/>
                <w:sz w:val="16"/>
                <w:szCs w:val="16"/>
                <w:lang w:val="sl-SI"/>
              </w:rPr>
              <w:t>Izpolni se z Da ali Ne</w:t>
            </w:r>
          </w:p>
        </w:tc>
      </w:tr>
      <w:tr w:rsidR="00F53DC4" w:rsidRPr="008142A9" w:rsidTr="00CA7C20">
        <w:tc>
          <w:tcPr>
            <w:tcW w:w="709" w:type="dxa"/>
            <w:vAlign w:val="center"/>
          </w:tcPr>
          <w:p w:rsidR="00F53DC4" w:rsidRPr="008142A9" w:rsidRDefault="00F53DC4" w:rsidP="00CA7C20">
            <w:pPr>
              <w:rPr>
                <w:color w:val="000000" w:themeColor="text1"/>
                <w:sz w:val="16"/>
                <w:szCs w:val="16"/>
                <w:lang w:val="sl-SI"/>
              </w:rPr>
            </w:pPr>
          </w:p>
        </w:tc>
        <w:tc>
          <w:tcPr>
            <w:tcW w:w="8080" w:type="dxa"/>
            <w:vAlign w:val="center"/>
          </w:tcPr>
          <w:p w:rsidR="00F53DC4" w:rsidRPr="00733394" w:rsidRDefault="00F53DC4" w:rsidP="00CA7C20">
            <w:pPr>
              <w:rPr>
                <w:color w:val="000000" w:themeColor="text1"/>
                <w:sz w:val="16"/>
                <w:szCs w:val="16"/>
                <w:lang w:val="sl-SI"/>
              </w:rPr>
            </w:pPr>
            <w:r w:rsidRPr="00733394">
              <w:rPr>
                <w:color w:val="000000" w:themeColor="text1"/>
                <w:sz w:val="16"/>
                <w:szCs w:val="16"/>
                <w:lang w:val="sl-SI"/>
              </w:rPr>
              <w:t xml:space="preserve">Ime in priimek: </w:t>
            </w:r>
            <w:r w:rsidRPr="00733394">
              <w:rPr>
                <w:color w:val="000000" w:themeColor="text1"/>
                <w:sz w:val="16"/>
                <w:szCs w:val="16"/>
                <w:lang w:val="sl-SI"/>
              </w:rPr>
              <w:fldChar w:fldCharType="begin">
                <w:ffData>
                  <w:name w:val="Besedilo251"/>
                  <w:enabled/>
                  <w:calcOnExit w:val="0"/>
                  <w:textInput/>
                </w:ffData>
              </w:fldChar>
            </w:r>
            <w:r w:rsidRPr="00733394">
              <w:rPr>
                <w:color w:val="000000" w:themeColor="text1"/>
                <w:sz w:val="16"/>
                <w:szCs w:val="16"/>
                <w:lang w:val="sl-SI"/>
              </w:rPr>
              <w:instrText xml:space="preserve"> FORMTEXT </w:instrText>
            </w:r>
            <w:r w:rsidRPr="00733394">
              <w:rPr>
                <w:color w:val="000000" w:themeColor="text1"/>
                <w:sz w:val="16"/>
                <w:szCs w:val="16"/>
                <w:lang w:val="sl-SI"/>
              </w:rPr>
            </w:r>
            <w:r w:rsidRPr="00733394">
              <w:rPr>
                <w:color w:val="000000" w:themeColor="text1"/>
                <w:sz w:val="16"/>
                <w:szCs w:val="16"/>
                <w:lang w:val="sl-SI"/>
              </w:rPr>
              <w:fldChar w:fldCharType="separate"/>
            </w:r>
            <w:r w:rsidRPr="00733394">
              <w:rPr>
                <w:noProof/>
                <w:color w:val="000000" w:themeColor="text1"/>
                <w:sz w:val="16"/>
                <w:szCs w:val="16"/>
                <w:lang w:val="sl-SI"/>
              </w:rPr>
              <w:t> </w:t>
            </w:r>
            <w:r w:rsidRPr="00733394">
              <w:rPr>
                <w:noProof/>
                <w:color w:val="000000" w:themeColor="text1"/>
                <w:sz w:val="16"/>
                <w:szCs w:val="16"/>
                <w:lang w:val="sl-SI"/>
              </w:rPr>
              <w:t> </w:t>
            </w:r>
            <w:r w:rsidRPr="00733394">
              <w:rPr>
                <w:noProof/>
                <w:color w:val="000000" w:themeColor="text1"/>
                <w:sz w:val="16"/>
                <w:szCs w:val="16"/>
                <w:lang w:val="sl-SI"/>
              </w:rPr>
              <w:t> </w:t>
            </w:r>
            <w:r w:rsidRPr="00733394">
              <w:rPr>
                <w:noProof/>
                <w:color w:val="000000" w:themeColor="text1"/>
                <w:sz w:val="16"/>
                <w:szCs w:val="16"/>
                <w:lang w:val="sl-SI"/>
              </w:rPr>
              <w:t> </w:t>
            </w:r>
            <w:r w:rsidRPr="00733394">
              <w:rPr>
                <w:noProof/>
                <w:color w:val="000000" w:themeColor="text1"/>
                <w:sz w:val="16"/>
                <w:szCs w:val="16"/>
                <w:lang w:val="sl-SI"/>
              </w:rPr>
              <w:t> </w:t>
            </w:r>
            <w:r w:rsidRPr="00733394">
              <w:rPr>
                <w:color w:val="000000" w:themeColor="text1"/>
                <w:sz w:val="16"/>
                <w:szCs w:val="16"/>
                <w:lang w:val="sl-SI"/>
              </w:rPr>
              <w:fldChar w:fldCharType="end"/>
            </w:r>
          </w:p>
        </w:tc>
        <w:tc>
          <w:tcPr>
            <w:tcW w:w="850" w:type="dxa"/>
            <w:vAlign w:val="center"/>
          </w:tcPr>
          <w:p w:rsidR="00F53DC4" w:rsidRPr="008142A9" w:rsidRDefault="00F53DC4" w:rsidP="00CA7C20">
            <w:pPr>
              <w:jc w:val="center"/>
              <w:rPr>
                <w:color w:val="000000" w:themeColor="text1"/>
                <w:sz w:val="16"/>
                <w:szCs w:val="16"/>
                <w:lang w:val="sl-SI"/>
              </w:rPr>
            </w:pPr>
            <w:r w:rsidRPr="00733394">
              <w:rPr>
                <w:color w:val="000000" w:themeColor="text1"/>
                <w:sz w:val="16"/>
                <w:szCs w:val="16"/>
                <w:lang w:val="sl-SI"/>
              </w:rPr>
              <w:t>/</w:t>
            </w:r>
          </w:p>
        </w:tc>
      </w:tr>
      <w:tr w:rsidR="00F53DC4" w:rsidRPr="008142A9" w:rsidTr="00CA7C20">
        <w:tc>
          <w:tcPr>
            <w:tcW w:w="709" w:type="dxa"/>
            <w:tcMar>
              <w:top w:w="57" w:type="dxa"/>
              <w:left w:w="108" w:type="dxa"/>
              <w:bottom w:w="57" w:type="dxa"/>
              <w:right w:w="108" w:type="dxa"/>
            </w:tcMar>
            <w:vAlign w:val="center"/>
          </w:tcPr>
          <w:p w:rsidR="00F53DC4" w:rsidRPr="008142A9" w:rsidRDefault="00475228" w:rsidP="00475228">
            <w:pPr>
              <w:rPr>
                <w:sz w:val="16"/>
                <w:szCs w:val="16"/>
                <w:lang w:val="sl-SI"/>
              </w:rPr>
            </w:pPr>
            <w:r w:rsidRPr="008142A9">
              <w:rPr>
                <w:sz w:val="16"/>
                <w:szCs w:val="16"/>
                <w:lang w:val="sl-SI"/>
              </w:rPr>
              <w:t>W1</w:t>
            </w:r>
          </w:p>
        </w:tc>
        <w:tc>
          <w:tcPr>
            <w:tcW w:w="8080" w:type="dxa"/>
            <w:tcMar>
              <w:top w:w="57" w:type="dxa"/>
              <w:left w:w="108" w:type="dxa"/>
              <w:bottom w:w="57" w:type="dxa"/>
              <w:right w:w="108" w:type="dxa"/>
            </w:tcMar>
            <w:vAlign w:val="center"/>
          </w:tcPr>
          <w:p w:rsidR="00F53DC4" w:rsidRPr="008142A9" w:rsidRDefault="00F53DC4" w:rsidP="00CA7C20">
            <w:pPr>
              <w:rPr>
                <w:color w:val="000000" w:themeColor="text1"/>
                <w:sz w:val="16"/>
                <w:szCs w:val="16"/>
                <w:lang w:val="sl-SI"/>
              </w:rPr>
            </w:pPr>
            <w:r w:rsidRPr="005E5F80">
              <w:rPr>
                <w:color w:val="000000" w:themeColor="text1"/>
                <w:sz w:val="16"/>
                <w:szCs w:val="16"/>
                <w:lang w:val="sl-SI"/>
              </w:rPr>
              <w:t>Pridobljen</w:t>
            </w:r>
            <w:r w:rsidR="005E5F80">
              <w:rPr>
                <w:color w:val="000000" w:themeColor="text1"/>
                <w:sz w:val="16"/>
                <w:szCs w:val="16"/>
                <w:lang w:val="sl-SI"/>
              </w:rPr>
              <w:t xml:space="preserve"> in veljaven</w:t>
            </w:r>
            <w:r w:rsidRPr="005E5F80">
              <w:rPr>
                <w:color w:val="000000" w:themeColor="text1"/>
                <w:sz w:val="16"/>
                <w:szCs w:val="16"/>
                <w:lang w:val="sl-SI"/>
              </w:rPr>
              <w:t xml:space="preserve"> certifikat MCP - Microsoft Certified Professional.</w:t>
            </w:r>
          </w:p>
          <w:p w:rsidR="00F53DC4" w:rsidRPr="008142A9" w:rsidRDefault="00F53DC4" w:rsidP="003649FF">
            <w:pPr>
              <w:rPr>
                <w:sz w:val="16"/>
                <w:szCs w:val="16"/>
                <w:lang w:val="sl-SI"/>
              </w:rPr>
            </w:pPr>
            <w:r w:rsidRPr="008142A9">
              <w:rPr>
                <w:sz w:val="16"/>
                <w:szCs w:val="16"/>
                <w:lang w:val="sl-SI"/>
              </w:rPr>
              <w:t xml:space="preserve">Dokazilo: </w:t>
            </w:r>
            <w:r w:rsidR="003649FF" w:rsidRPr="003649FF">
              <w:rPr>
                <w:sz w:val="16"/>
                <w:szCs w:val="16"/>
                <w:lang w:val="sl-SI"/>
              </w:rPr>
              <w:t xml:space="preserve">Obrazcu KADRI se priloži </w:t>
            </w:r>
            <w:r w:rsidR="003649FF">
              <w:rPr>
                <w:sz w:val="16"/>
                <w:szCs w:val="16"/>
                <w:lang w:val="sl-SI"/>
              </w:rPr>
              <w:t>p</w:t>
            </w:r>
            <w:r w:rsidRPr="008142A9">
              <w:rPr>
                <w:sz w:val="16"/>
                <w:szCs w:val="16"/>
                <w:lang w:val="sl-SI"/>
              </w:rPr>
              <w:t>otrdilo o pridobljenem certifikatu</w:t>
            </w:r>
            <w:r w:rsidR="003649FF">
              <w:rPr>
                <w:sz w:val="16"/>
                <w:szCs w:val="16"/>
                <w:lang w:val="sl-SI"/>
              </w:rPr>
              <w:t xml:space="preserve"> ali kopija certifikata</w:t>
            </w:r>
            <w:r w:rsidRPr="008142A9">
              <w:rPr>
                <w:sz w:val="16"/>
                <w:szCs w:val="16"/>
                <w:lang w:val="sl-SI"/>
              </w:rPr>
              <w:t>.</w:t>
            </w:r>
          </w:p>
        </w:tc>
        <w:tc>
          <w:tcPr>
            <w:tcW w:w="850" w:type="dxa"/>
            <w:tcMar>
              <w:top w:w="57" w:type="dxa"/>
              <w:left w:w="108" w:type="dxa"/>
              <w:bottom w:w="57" w:type="dxa"/>
              <w:right w:w="108" w:type="dxa"/>
            </w:tcMar>
            <w:vAlign w:val="center"/>
          </w:tcPr>
          <w:p w:rsidR="00F53DC4" w:rsidRPr="008142A9" w:rsidRDefault="00F53DC4" w:rsidP="00CA7C20">
            <w:pPr>
              <w:jc w:val="center"/>
              <w:rPr>
                <w:sz w:val="16"/>
                <w:szCs w:val="16"/>
                <w:lang w:val="sl-SI"/>
              </w:rPr>
            </w:pPr>
            <w:r w:rsidRPr="008142A9">
              <w:rPr>
                <w:sz w:val="16"/>
                <w:szCs w:val="16"/>
                <w:lang w:val="sl-SI"/>
              </w:rPr>
              <w:fldChar w:fldCharType="begin">
                <w:ffData>
                  <w:name w:val="Besedilo236"/>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F53DC4" w:rsidRPr="008142A9" w:rsidTr="00CA7C20">
        <w:tc>
          <w:tcPr>
            <w:tcW w:w="709" w:type="dxa"/>
            <w:vAlign w:val="center"/>
          </w:tcPr>
          <w:p w:rsidR="00F53DC4" w:rsidRPr="008142A9" w:rsidRDefault="00475228" w:rsidP="00CA7C20">
            <w:pPr>
              <w:rPr>
                <w:color w:val="000000" w:themeColor="text1"/>
                <w:sz w:val="16"/>
                <w:szCs w:val="16"/>
                <w:lang w:val="sl-SI"/>
              </w:rPr>
            </w:pPr>
            <w:r w:rsidRPr="008142A9">
              <w:rPr>
                <w:color w:val="000000" w:themeColor="text1"/>
                <w:sz w:val="16"/>
                <w:szCs w:val="16"/>
                <w:lang w:val="sl-SI"/>
              </w:rPr>
              <w:t>W2</w:t>
            </w:r>
          </w:p>
        </w:tc>
        <w:tc>
          <w:tcPr>
            <w:tcW w:w="8080" w:type="dxa"/>
            <w:vAlign w:val="center"/>
          </w:tcPr>
          <w:p w:rsidR="00F53DC4" w:rsidRPr="008142A9" w:rsidRDefault="00F53DC4" w:rsidP="00CA7C20">
            <w:pPr>
              <w:rPr>
                <w:color w:val="000000" w:themeColor="text1"/>
                <w:sz w:val="16"/>
                <w:szCs w:val="16"/>
                <w:lang w:val="sl-SI"/>
              </w:rPr>
            </w:pPr>
            <w:r w:rsidRPr="008142A9">
              <w:rPr>
                <w:color w:val="000000" w:themeColor="text1"/>
                <w:sz w:val="16"/>
                <w:szCs w:val="16"/>
                <w:lang w:val="sl-SI"/>
              </w:rPr>
              <w:t>Najmanj 3 leta delovnih izkušenj s področja programiranja aplikacij baziranih na Microsoftovih tehnologijah in razvojnega orodja Microsoft Visual Studio od ver. 2012 naprej.</w:t>
            </w:r>
          </w:p>
        </w:tc>
        <w:tc>
          <w:tcPr>
            <w:tcW w:w="850" w:type="dxa"/>
            <w:vAlign w:val="center"/>
          </w:tcPr>
          <w:p w:rsidR="00F53DC4" w:rsidRPr="008142A9" w:rsidRDefault="00F53DC4" w:rsidP="00CA7C20">
            <w:pPr>
              <w:jc w:val="center"/>
              <w:rPr>
                <w:color w:val="000000" w:themeColor="text1"/>
                <w:sz w:val="16"/>
                <w:szCs w:val="16"/>
                <w:lang w:val="sl-SI"/>
              </w:rPr>
            </w:pPr>
            <w:r w:rsidRPr="008142A9">
              <w:rPr>
                <w:color w:val="000000" w:themeColor="text1"/>
                <w:sz w:val="16"/>
                <w:szCs w:val="16"/>
                <w:lang w:val="sl-SI"/>
              </w:rPr>
              <w:fldChar w:fldCharType="begin">
                <w:ffData>
                  <w:name w:val="Besedilo252"/>
                  <w:enabled/>
                  <w:calcOnExit w:val="0"/>
                  <w:textInput/>
                </w:ffData>
              </w:fldChar>
            </w:r>
            <w:r w:rsidRPr="008142A9">
              <w:rPr>
                <w:color w:val="000000" w:themeColor="text1"/>
                <w:sz w:val="16"/>
                <w:szCs w:val="16"/>
                <w:lang w:val="sl-SI"/>
              </w:rPr>
              <w:instrText xml:space="preserve"> FORMTEXT </w:instrText>
            </w:r>
            <w:r w:rsidRPr="008142A9">
              <w:rPr>
                <w:color w:val="000000" w:themeColor="text1"/>
                <w:sz w:val="16"/>
                <w:szCs w:val="16"/>
                <w:lang w:val="sl-SI"/>
              </w:rPr>
            </w:r>
            <w:r w:rsidRPr="008142A9">
              <w:rPr>
                <w:color w:val="000000" w:themeColor="text1"/>
                <w:sz w:val="16"/>
                <w:szCs w:val="16"/>
                <w:lang w:val="sl-SI"/>
              </w:rPr>
              <w:fldChar w:fldCharType="separate"/>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color w:val="000000" w:themeColor="text1"/>
                <w:sz w:val="16"/>
                <w:szCs w:val="16"/>
                <w:lang w:val="sl-SI"/>
              </w:rPr>
              <w:fldChar w:fldCharType="end"/>
            </w:r>
          </w:p>
        </w:tc>
      </w:tr>
      <w:tr w:rsidR="00F53DC4" w:rsidRPr="008142A9" w:rsidTr="00CA7C20">
        <w:tc>
          <w:tcPr>
            <w:tcW w:w="709" w:type="dxa"/>
            <w:vAlign w:val="center"/>
          </w:tcPr>
          <w:p w:rsidR="00F53DC4" w:rsidRPr="008142A9" w:rsidRDefault="00475228" w:rsidP="00CA7C20">
            <w:pPr>
              <w:rPr>
                <w:color w:val="000000" w:themeColor="text1"/>
                <w:sz w:val="16"/>
                <w:szCs w:val="16"/>
                <w:lang w:val="sl-SI"/>
              </w:rPr>
            </w:pPr>
            <w:r w:rsidRPr="008142A9">
              <w:rPr>
                <w:color w:val="000000" w:themeColor="text1"/>
                <w:sz w:val="16"/>
                <w:szCs w:val="16"/>
                <w:lang w:val="sl-SI"/>
              </w:rPr>
              <w:t>W3</w:t>
            </w:r>
          </w:p>
        </w:tc>
        <w:tc>
          <w:tcPr>
            <w:tcW w:w="8080" w:type="dxa"/>
            <w:vAlign w:val="center"/>
          </w:tcPr>
          <w:p w:rsidR="00F53DC4" w:rsidRPr="008142A9" w:rsidRDefault="00F53DC4" w:rsidP="00CA7C20">
            <w:pPr>
              <w:spacing w:after="60" w:line="240" w:lineRule="auto"/>
              <w:rPr>
                <w:color w:val="000000" w:themeColor="text1"/>
                <w:sz w:val="16"/>
                <w:szCs w:val="16"/>
                <w:lang w:val="sl-SI"/>
              </w:rPr>
            </w:pPr>
            <w:r w:rsidRPr="008142A9">
              <w:rPr>
                <w:color w:val="000000" w:themeColor="text1"/>
                <w:sz w:val="16"/>
                <w:szCs w:val="16"/>
                <w:lang w:val="sl-SI"/>
              </w:rPr>
              <w:t>Najmanj 3 leta delovnih izkušenj s področja programiranja aplikacij baziranih na Angular tehnologijah in razvojnega orodja Microsoft Visual Studio od ver. 2015 naprej.</w:t>
            </w:r>
          </w:p>
        </w:tc>
        <w:tc>
          <w:tcPr>
            <w:tcW w:w="850" w:type="dxa"/>
            <w:vAlign w:val="center"/>
          </w:tcPr>
          <w:p w:rsidR="00F53DC4" w:rsidRPr="008142A9" w:rsidRDefault="00F53DC4" w:rsidP="00CA7C20">
            <w:pPr>
              <w:jc w:val="center"/>
              <w:rPr>
                <w:color w:val="000000" w:themeColor="text1"/>
                <w:sz w:val="16"/>
                <w:szCs w:val="16"/>
                <w:lang w:val="sl-SI"/>
              </w:rPr>
            </w:pPr>
            <w:r w:rsidRPr="008142A9">
              <w:rPr>
                <w:color w:val="000000" w:themeColor="text1"/>
                <w:sz w:val="16"/>
                <w:szCs w:val="16"/>
                <w:lang w:val="sl-SI"/>
              </w:rPr>
              <w:fldChar w:fldCharType="begin">
                <w:ffData>
                  <w:name w:val="Besedilo258"/>
                  <w:enabled/>
                  <w:calcOnExit w:val="0"/>
                  <w:textInput/>
                </w:ffData>
              </w:fldChar>
            </w:r>
            <w:r w:rsidRPr="008142A9">
              <w:rPr>
                <w:color w:val="000000" w:themeColor="text1"/>
                <w:sz w:val="16"/>
                <w:szCs w:val="16"/>
                <w:lang w:val="sl-SI"/>
              </w:rPr>
              <w:instrText xml:space="preserve"> FORMTEXT </w:instrText>
            </w:r>
            <w:r w:rsidRPr="008142A9">
              <w:rPr>
                <w:color w:val="000000" w:themeColor="text1"/>
                <w:sz w:val="16"/>
                <w:szCs w:val="16"/>
                <w:lang w:val="sl-SI"/>
              </w:rPr>
            </w:r>
            <w:r w:rsidRPr="008142A9">
              <w:rPr>
                <w:color w:val="000000" w:themeColor="text1"/>
                <w:sz w:val="16"/>
                <w:szCs w:val="16"/>
                <w:lang w:val="sl-SI"/>
              </w:rPr>
              <w:fldChar w:fldCharType="separate"/>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color w:val="000000" w:themeColor="text1"/>
                <w:sz w:val="16"/>
                <w:szCs w:val="16"/>
                <w:lang w:val="sl-SI"/>
              </w:rPr>
              <w:fldChar w:fldCharType="end"/>
            </w:r>
          </w:p>
        </w:tc>
      </w:tr>
      <w:tr w:rsidR="00F53DC4" w:rsidRPr="008142A9" w:rsidTr="00CA7C20">
        <w:tc>
          <w:tcPr>
            <w:tcW w:w="709" w:type="dxa"/>
            <w:vAlign w:val="center"/>
          </w:tcPr>
          <w:p w:rsidR="00F53DC4" w:rsidRPr="008142A9" w:rsidDel="003D1C3C" w:rsidRDefault="00475228" w:rsidP="00CA7C20">
            <w:pPr>
              <w:rPr>
                <w:color w:val="000000" w:themeColor="text1"/>
                <w:sz w:val="16"/>
                <w:szCs w:val="16"/>
                <w:lang w:val="sl-SI"/>
              </w:rPr>
            </w:pPr>
            <w:r w:rsidRPr="008142A9">
              <w:rPr>
                <w:color w:val="000000" w:themeColor="text1"/>
                <w:sz w:val="16"/>
                <w:szCs w:val="16"/>
                <w:lang w:val="sl-SI"/>
              </w:rPr>
              <w:t>W4</w:t>
            </w:r>
          </w:p>
        </w:tc>
        <w:tc>
          <w:tcPr>
            <w:tcW w:w="8080" w:type="dxa"/>
            <w:vAlign w:val="center"/>
          </w:tcPr>
          <w:p w:rsidR="00F53DC4" w:rsidRPr="008142A9" w:rsidRDefault="00F53DC4" w:rsidP="00CA7C20">
            <w:pPr>
              <w:spacing w:after="80"/>
              <w:rPr>
                <w:color w:val="000000" w:themeColor="text1"/>
                <w:sz w:val="16"/>
                <w:szCs w:val="16"/>
                <w:lang w:val="sl-SI"/>
              </w:rPr>
            </w:pPr>
            <w:r w:rsidRPr="008142A9">
              <w:rPr>
                <w:color w:val="000000" w:themeColor="text1"/>
                <w:sz w:val="16"/>
                <w:szCs w:val="16"/>
                <w:lang w:val="sl-SI"/>
              </w:rPr>
              <w:t>Zahtevano tehnološko znanje:</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Oracle verzija 12 ali več,</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Microsoft SQL Server 2012 Enterprise Edition ali več,</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 xml:space="preserve">.NET Framework platforma od ver. 4.0 </w:t>
            </w:r>
            <w:r w:rsidRPr="008142A9">
              <w:rPr>
                <w:sz w:val="16"/>
                <w:szCs w:val="16"/>
                <w:lang w:val="sl-SI"/>
              </w:rPr>
              <w:t>ali več</w:t>
            </w:r>
            <w:r w:rsidRPr="008142A9">
              <w:rPr>
                <w:color w:val="000000" w:themeColor="text1"/>
                <w:sz w:val="16"/>
                <w:szCs w:val="16"/>
                <w:lang w:val="sl-SI"/>
              </w:rPr>
              <w:t>,</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 xml:space="preserve">Angular in TypeScript od ver. 5.0 </w:t>
            </w:r>
            <w:r w:rsidRPr="008142A9">
              <w:rPr>
                <w:sz w:val="16"/>
                <w:szCs w:val="16"/>
                <w:lang w:val="sl-SI"/>
              </w:rPr>
              <w:t>ali več</w:t>
            </w:r>
            <w:r w:rsidRPr="008142A9">
              <w:rPr>
                <w:color w:val="000000" w:themeColor="text1"/>
                <w:sz w:val="16"/>
                <w:szCs w:val="16"/>
                <w:lang w:val="sl-SI"/>
              </w:rPr>
              <w:t>,</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Visual Studio od ver. 2015 ali več,</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 xml:space="preserve">Entity Framework od ver. 6.0 </w:t>
            </w:r>
            <w:r w:rsidRPr="008142A9">
              <w:rPr>
                <w:sz w:val="16"/>
                <w:szCs w:val="16"/>
                <w:lang w:val="sl-SI"/>
              </w:rPr>
              <w:t>ali več</w:t>
            </w:r>
            <w:r w:rsidRPr="008142A9">
              <w:rPr>
                <w:color w:val="000000" w:themeColor="text1"/>
                <w:sz w:val="16"/>
                <w:szCs w:val="16"/>
                <w:lang w:val="sl-SI"/>
              </w:rPr>
              <w:t>,</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ASP.NET,</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ADO.NET,</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 xml:space="preserve">Internet Information Services (IIS) od ver. 8.0 </w:t>
            </w:r>
            <w:r w:rsidRPr="008142A9">
              <w:rPr>
                <w:sz w:val="16"/>
                <w:szCs w:val="16"/>
                <w:lang w:val="sl-SI"/>
              </w:rPr>
              <w:t>ali več</w:t>
            </w:r>
            <w:r w:rsidRPr="008142A9">
              <w:rPr>
                <w:color w:val="000000" w:themeColor="text1"/>
                <w:sz w:val="16"/>
                <w:szCs w:val="16"/>
                <w:lang w:val="sl-SI"/>
              </w:rPr>
              <w:t>,</w:t>
            </w:r>
          </w:p>
          <w:p w:rsidR="00F53DC4" w:rsidRPr="008142A9" w:rsidRDefault="00F53DC4" w:rsidP="0070277A">
            <w:pPr>
              <w:numPr>
                <w:ilvl w:val="0"/>
                <w:numId w:val="52"/>
              </w:numPr>
              <w:spacing w:line="260" w:lineRule="exact"/>
              <w:rPr>
                <w:color w:val="000000" w:themeColor="text1"/>
                <w:sz w:val="16"/>
                <w:szCs w:val="16"/>
                <w:lang w:val="sl-SI"/>
              </w:rPr>
            </w:pPr>
            <w:r w:rsidRPr="008142A9">
              <w:rPr>
                <w:color w:val="000000" w:themeColor="text1"/>
                <w:sz w:val="16"/>
                <w:szCs w:val="16"/>
                <w:lang w:val="sl-SI"/>
              </w:rPr>
              <w:t xml:space="preserve">Internet Explorer (IE) od ver. 11.0 </w:t>
            </w:r>
            <w:r w:rsidRPr="008142A9">
              <w:rPr>
                <w:sz w:val="16"/>
                <w:szCs w:val="16"/>
                <w:lang w:val="sl-SI"/>
              </w:rPr>
              <w:t>ali več</w:t>
            </w:r>
            <w:r w:rsidRPr="008142A9">
              <w:rPr>
                <w:color w:val="000000" w:themeColor="text1"/>
                <w:sz w:val="16"/>
                <w:szCs w:val="16"/>
                <w:lang w:val="sl-SI"/>
              </w:rPr>
              <w:t>.</w:t>
            </w:r>
          </w:p>
        </w:tc>
        <w:tc>
          <w:tcPr>
            <w:tcW w:w="850" w:type="dxa"/>
            <w:vAlign w:val="center"/>
          </w:tcPr>
          <w:p w:rsidR="00F53DC4" w:rsidRPr="008142A9" w:rsidRDefault="00F53DC4" w:rsidP="00CA7C20">
            <w:pPr>
              <w:jc w:val="center"/>
              <w:rPr>
                <w:color w:val="000000" w:themeColor="text1"/>
                <w:sz w:val="16"/>
                <w:szCs w:val="16"/>
                <w:lang w:val="sl-SI"/>
              </w:rPr>
            </w:pPr>
            <w:r w:rsidRPr="008142A9">
              <w:rPr>
                <w:color w:val="000000" w:themeColor="text1"/>
                <w:sz w:val="16"/>
                <w:szCs w:val="16"/>
                <w:lang w:val="sl-SI"/>
              </w:rPr>
              <w:fldChar w:fldCharType="begin">
                <w:ffData>
                  <w:name w:val="Besedilo261"/>
                  <w:enabled/>
                  <w:calcOnExit w:val="0"/>
                  <w:textInput/>
                </w:ffData>
              </w:fldChar>
            </w:r>
            <w:r w:rsidRPr="008142A9">
              <w:rPr>
                <w:color w:val="000000" w:themeColor="text1"/>
                <w:sz w:val="16"/>
                <w:szCs w:val="16"/>
                <w:lang w:val="sl-SI"/>
              </w:rPr>
              <w:instrText xml:space="preserve"> FORMTEXT </w:instrText>
            </w:r>
            <w:r w:rsidRPr="008142A9">
              <w:rPr>
                <w:color w:val="000000" w:themeColor="text1"/>
                <w:sz w:val="16"/>
                <w:szCs w:val="16"/>
                <w:lang w:val="sl-SI"/>
              </w:rPr>
            </w:r>
            <w:r w:rsidRPr="008142A9">
              <w:rPr>
                <w:color w:val="000000" w:themeColor="text1"/>
                <w:sz w:val="16"/>
                <w:szCs w:val="16"/>
                <w:lang w:val="sl-SI"/>
              </w:rPr>
              <w:fldChar w:fldCharType="separate"/>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color w:val="000000" w:themeColor="text1"/>
                <w:sz w:val="16"/>
                <w:szCs w:val="16"/>
                <w:lang w:val="sl-SI"/>
              </w:rPr>
              <w:fldChar w:fldCharType="end"/>
            </w:r>
          </w:p>
        </w:tc>
      </w:tr>
      <w:tr w:rsidR="00F53DC4" w:rsidRPr="008142A9" w:rsidTr="00CA7C20">
        <w:tc>
          <w:tcPr>
            <w:tcW w:w="709" w:type="dxa"/>
            <w:vAlign w:val="center"/>
          </w:tcPr>
          <w:p w:rsidR="00F53DC4" w:rsidRPr="008142A9" w:rsidDel="003D1C3C" w:rsidRDefault="00475228" w:rsidP="00CA7C20">
            <w:pPr>
              <w:rPr>
                <w:color w:val="000000" w:themeColor="text1"/>
                <w:sz w:val="16"/>
                <w:szCs w:val="16"/>
                <w:lang w:val="sl-SI"/>
              </w:rPr>
            </w:pPr>
            <w:r w:rsidRPr="008142A9">
              <w:rPr>
                <w:color w:val="000000" w:themeColor="text1"/>
                <w:sz w:val="16"/>
                <w:szCs w:val="16"/>
                <w:lang w:val="sl-SI"/>
              </w:rPr>
              <w:t>W5</w:t>
            </w:r>
          </w:p>
        </w:tc>
        <w:tc>
          <w:tcPr>
            <w:tcW w:w="8080" w:type="dxa"/>
            <w:vAlign w:val="center"/>
          </w:tcPr>
          <w:p w:rsidR="00F53DC4" w:rsidRPr="008142A9" w:rsidRDefault="00F53DC4" w:rsidP="00CA7C20">
            <w:pPr>
              <w:spacing w:after="80"/>
              <w:rPr>
                <w:color w:val="000000" w:themeColor="text1"/>
                <w:sz w:val="16"/>
                <w:szCs w:val="16"/>
                <w:lang w:val="sl-SI"/>
              </w:rPr>
            </w:pPr>
            <w:r w:rsidRPr="008142A9">
              <w:rPr>
                <w:color w:val="000000" w:themeColor="text1"/>
                <w:sz w:val="16"/>
                <w:szCs w:val="16"/>
                <w:lang w:val="sl-SI"/>
              </w:rPr>
              <w:t>Obvladovanje in poznavanje naslednjih področij:</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načrtovanje in dokumentiranje rešitev,</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izvajanje in dokumentiranje unit testov,</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obvladovati znanje s področja reinženiringa (sposobnost razumevanja delovanja in zgradbe sistema iz programske kode).</w:t>
            </w:r>
          </w:p>
        </w:tc>
        <w:tc>
          <w:tcPr>
            <w:tcW w:w="850" w:type="dxa"/>
            <w:vAlign w:val="center"/>
          </w:tcPr>
          <w:p w:rsidR="00F53DC4" w:rsidRPr="008142A9" w:rsidRDefault="00F53DC4" w:rsidP="00CA7C20">
            <w:pPr>
              <w:jc w:val="center"/>
              <w:rPr>
                <w:color w:val="000000" w:themeColor="text1"/>
                <w:sz w:val="16"/>
                <w:szCs w:val="16"/>
                <w:lang w:val="sl-SI"/>
              </w:rPr>
            </w:pPr>
            <w:r w:rsidRPr="008142A9">
              <w:rPr>
                <w:color w:val="000000" w:themeColor="text1"/>
                <w:sz w:val="16"/>
                <w:szCs w:val="16"/>
                <w:lang w:val="sl-SI"/>
              </w:rPr>
              <w:fldChar w:fldCharType="begin">
                <w:ffData>
                  <w:name w:val="Besedilo263"/>
                  <w:enabled/>
                  <w:calcOnExit w:val="0"/>
                  <w:textInput/>
                </w:ffData>
              </w:fldChar>
            </w:r>
            <w:r w:rsidRPr="008142A9">
              <w:rPr>
                <w:color w:val="000000" w:themeColor="text1"/>
                <w:sz w:val="16"/>
                <w:szCs w:val="16"/>
                <w:lang w:val="sl-SI"/>
              </w:rPr>
              <w:instrText xml:space="preserve"> FORMTEXT </w:instrText>
            </w:r>
            <w:r w:rsidRPr="008142A9">
              <w:rPr>
                <w:color w:val="000000" w:themeColor="text1"/>
                <w:sz w:val="16"/>
                <w:szCs w:val="16"/>
                <w:lang w:val="sl-SI"/>
              </w:rPr>
            </w:r>
            <w:r w:rsidRPr="008142A9">
              <w:rPr>
                <w:color w:val="000000" w:themeColor="text1"/>
                <w:sz w:val="16"/>
                <w:szCs w:val="16"/>
                <w:lang w:val="sl-SI"/>
              </w:rPr>
              <w:fldChar w:fldCharType="separate"/>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noProof/>
                <w:color w:val="000000" w:themeColor="text1"/>
                <w:sz w:val="16"/>
                <w:szCs w:val="16"/>
                <w:lang w:val="sl-SI"/>
              </w:rPr>
              <w:t> </w:t>
            </w:r>
            <w:r w:rsidRPr="008142A9">
              <w:rPr>
                <w:color w:val="000000" w:themeColor="text1"/>
                <w:sz w:val="16"/>
                <w:szCs w:val="16"/>
                <w:lang w:val="sl-SI"/>
              </w:rPr>
              <w:fldChar w:fldCharType="end"/>
            </w:r>
          </w:p>
        </w:tc>
      </w:tr>
    </w:tbl>
    <w:p w:rsidR="00382603" w:rsidRPr="008142A9" w:rsidRDefault="00382603" w:rsidP="00382603">
      <w:pPr>
        <w:tabs>
          <w:tab w:val="center" w:pos="7371"/>
        </w:tabs>
        <w:spacing w:before="60"/>
        <w:rPr>
          <w:color w:val="000000" w:themeColor="text1"/>
          <w:sz w:val="16"/>
          <w:szCs w:val="16"/>
          <w:lang w:val="sl-SI"/>
        </w:rPr>
      </w:pPr>
    </w:p>
    <w:p w:rsidR="0088152E" w:rsidRPr="0088152E" w:rsidRDefault="0088152E" w:rsidP="00FC7FC4">
      <w:pPr>
        <w:tabs>
          <w:tab w:val="center" w:pos="7371"/>
        </w:tabs>
        <w:spacing w:line="260" w:lineRule="exact"/>
        <w:jc w:val="both"/>
        <w:rPr>
          <w:color w:val="000000" w:themeColor="text1"/>
          <w:szCs w:val="20"/>
          <w:lang w:val="sl-SI"/>
        </w:rPr>
      </w:pPr>
      <w:r w:rsidRPr="0088152E">
        <w:rPr>
          <w:color w:val="000000" w:themeColor="text1"/>
          <w:szCs w:val="20"/>
          <w:lang w:val="sl-SI"/>
        </w:rPr>
        <w:t>Za izpolnjevanje pogoja morajo biti z »DA« izpolnjena vsa polja in priložena zahtevana dokazila.</w:t>
      </w:r>
    </w:p>
    <w:p w:rsidR="0088152E" w:rsidRPr="0088152E" w:rsidRDefault="0088152E" w:rsidP="00FC7FC4">
      <w:pPr>
        <w:tabs>
          <w:tab w:val="center" w:pos="7371"/>
        </w:tabs>
        <w:spacing w:line="260" w:lineRule="exact"/>
        <w:jc w:val="both"/>
        <w:rPr>
          <w:color w:val="000000" w:themeColor="text1"/>
          <w:szCs w:val="20"/>
          <w:lang w:val="sl-SI"/>
        </w:rPr>
      </w:pPr>
    </w:p>
    <w:p w:rsidR="0088152E" w:rsidRPr="0088152E" w:rsidRDefault="0088152E" w:rsidP="00FC7FC4">
      <w:pPr>
        <w:tabs>
          <w:tab w:val="center" w:pos="7371"/>
        </w:tabs>
        <w:spacing w:line="260" w:lineRule="exact"/>
        <w:jc w:val="both"/>
        <w:rPr>
          <w:color w:val="000000" w:themeColor="text1"/>
          <w:szCs w:val="20"/>
          <w:lang w:val="sl-SI"/>
        </w:rPr>
      </w:pPr>
      <w:r w:rsidRPr="0088152E">
        <w:rPr>
          <w:color w:val="000000" w:themeColor="text1"/>
          <w:szCs w:val="20"/>
          <w:lang w:val="sl-SI"/>
        </w:rPr>
        <w:t>Obvezna priloga je s strani prijavljenega kadra izpolnjen in podpisan Europass življenjepis s poudarkom na opisu delovnih izkušenj.</w:t>
      </w:r>
    </w:p>
    <w:p w:rsidR="0088152E" w:rsidRPr="0088152E" w:rsidRDefault="0088152E" w:rsidP="00FC7FC4">
      <w:pPr>
        <w:tabs>
          <w:tab w:val="center" w:pos="7371"/>
        </w:tabs>
        <w:spacing w:line="260" w:lineRule="exact"/>
        <w:rPr>
          <w:color w:val="000000" w:themeColor="text1"/>
          <w:szCs w:val="20"/>
          <w:lang w:val="sl-SI"/>
        </w:rPr>
      </w:pPr>
      <w:r w:rsidRPr="0088152E">
        <w:rPr>
          <w:color w:val="000000" w:themeColor="text1"/>
          <w:szCs w:val="20"/>
          <w:lang w:val="sl-SI"/>
        </w:rPr>
        <w:tab/>
      </w:r>
    </w:p>
    <w:p w:rsidR="00FC7FC4" w:rsidRDefault="0088152E" w:rsidP="00FC7FC4">
      <w:pPr>
        <w:tabs>
          <w:tab w:val="center" w:pos="7371"/>
        </w:tabs>
        <w:spacing w:line="260" w:lineRule="exact"/>
        <w:rPr>
          <w:color w:val="000000" w:themeColor="text1"/>
          <w:szCs w:val="20"/>
          <w:lang w:val="sl-SI"/>
        </w:rPr>
      </w:pPr>
      <w:r w:rsidRPr="0088152E">
        <w:rPr>
          <w:color w:val="000000" w:themeColor="text1"/>
          <w:szCs w:val="20"/>
          <w:lang w:val="sl-SI"/>
        </w:rPr>
        <w:tab/>
      </w:r>
    </w:p>
    <w:p w:rsidR="00382603" w:rsidRPr="008142A9" w:rsidRDefault="00FC7FC4" w:rsidP="00FC7FC4">
      <w:pPr>
        <w:tabs>
          <w:tab w:val="center" w:pos="7371"/>
        </w:tabs>
        <w:spacing w:line="260" w:lineRule="exact"/>
        <w:rPr>
          <w:szCs w:val="20"/>
          <w:lang w:val="sl-SI"/>
        </w:rPr>
      </w:pPr>
      <w:r>
        <w:rPr>
          <w:color w:val="000000" w:themeColor="text1"/>
          <w:szCs w:val="20"/>
          <w:lang w:val="sl-SI"/>
        </w:rPr>
        <w:tab/>
      </w:r>
      <w:r w:rsidR="0088152E" w:rsidRPr="0088152E">
        <w:rPr>
          <w:color w:val="000000" w:themeColor="text1"/>
          <w:szCs w:val="20"/>
          <w:lang w:val="sl-SI"/>
        </w:rPr>
        <w:t>Žig in podpis odgovorne osebe ponudnika</w:t>
      </w:r>
      <w:r>
        <w:rPr>
          <w:color w:val="000000" w:themeColor="text1"/>
          <w:szCs w:val="20"/>
          <w:lang w:val="sl-SI"/>
        </w:rPr>
        <w:t>:</w:t>
      </w:r>
      <w:r w:rsidR="00382603" w:rsidRPr="008142A9">
        <w:rPr>
          <w:szCs w:val="20"/>
          <w:lang w:val="sl-SI"/>
        </w:rPr>
        <w:br w:type="page"/>
      </w:r>
    </w:p>
    <w:p w:rsidR="00382603" w:rsidRPr="008142A9" w:rsidRDefault="00382603" w:rsidP="00A114B7">
      <w:pPr>
        <w:widowControl w:val="0"/>
        <w:numPr>
          <w:ilvl w:val="0"/>
          <w:numId w:val="83"/>
        </w:numPr>
        <w:spacing w:line="240" w:lineRule="auto"/>
        <w:jc w:val="both"/>
        <w:outlineLvl w:val="0"/>
        <w:rPr>
          <w:b/>
          <w:color w:val="4A442A" w:themeColor="background2" w:themeShade="40"/>
          <w:sz w:val="22"/>
          <w:szCs w:val="22"/>
          <w:lang w:val="sl-SI"/>
        </w:rPr>
      </w:pPr>
      <w:bookmarkStart w:id="287" w:name="_Toc398817766"/>
      <w:bookmarkStart w:id="288" w:name="_Toc5888688"/>
      <w:r w:rsidRPr="008142A9">
        <w:rPr>
          <w:b/>
          <w:color w:val="4A442A" w:themeColor="background2" w:themeShade="40"/>
          <w:sz w:val="22"/>
          <w:szCs w:val="22"/>
          <w:lang w:val="sl-SI"/>
        </w:rPr>
        <w:lastRenderedPageBreak/>
        <w:t xml:space="preserve">OBRAZEC KADRI ZA </w:t>
      </w:r>
      <w:bookmarkEnd w:id="287"/>
      <w:r w:rsidR="004362A3" w:rsidRPr="008142A9">
        <w:rPr>
          <w:b/>
          <w:color w:val="4A442A" w:themeColor="background2" w:themeShade="40"/>
          <w:sz w:val="22"/>
          <w:szCs w:val="22"/>
          <w:lang w:val="sl-SI"/>
        </w:rPr>
        <w:t>RAZVIJALC</w:t>
      </w:r>
      <w:r w:rsidR="000B39B6">
        <w:rPr>
          <w:b/>
          <w:color w:val="4A442A" w:themeColor="background2" w:themeShade="40"/>
          <w:sz w:val="22"/>
          <w:szCs w:val="22"/>
          <w:lang w:val="sl-SI"/>
        </w:rPr>
        <w:t>A</w:t>
      </w:r>
      <w:r w:rsidR="004362A3" w:rsidRPr="008142A9">
        <w:rPr>
          <w:b/>
          <w:color w:val="4A442A" w:themeColor="background2" w:themeShade="40"/>
          <w:sz w:val="22"/>
          <w:szCs w:val="22"/>
          <w:lang w:val="sl-SI"/>
        </w:rPr>
        <w:t xml:space="preserve"> BAZE</w:t>
      </w:r>
      <w:r w:rsidR="000B39B6">
        <w:rPr>
          <w:b/>
          <w:color w:val="4A442A" w:themeColor="background2" w:themeShade="40"/>
          <w:sz w:val="22"/>
          <w:szCs w:val="22"/>
          <w:lang w:val="sl-SI"/>
        </w:rPr>
        <w:t xml:space="preserve"> PODATKOV</w:t>
      </w:r>
      <w:bookmarkEnd w:id="288"/>
    </w:p>
    <w:p w:rsidR="00382603" w:rsidRPr="008142A9" w:rsidRDefault="00382603" w:rsidP="00382603">
      <w:pPr>
        <w:rPr>
          <w:sz w:val="16"/>
          <w:szCs w:val="16"/>
          <w:lang w:val="sl-SI"/>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75"/>
        <w:gridCol w:w="7903"/>
        <w:gridCol w:w="880"/>
      </w:tblGrid>
      <w:tr w:rsidR="00F53DC4" w:rsidRPr="008142A9" w:rsidTr="00CA7C20">
        <w:trPr>
          <w:trHeight w:val="578"/>
        </w:trPr>
        <w:tc>
          <w:tcPr>
            <w:tcW w:w="675" w:type="dxa"/>
            <w:shd w:val="clear" w:color="auto" w:fill="E0E0E0"/>
            <w:vAlign w:val="center"/>
          </w:tcPr>
          <w:p w:rsidR="00F53DC4" w:rsidRPr="008142A9" w:rsidRDefault="00F53DC4" w:rsidP="00CA7C20">
            <w:pPr>
              <w:jc w:val="center"/>
              <w:rPr>
                <w:b/>
                <w:sz w:val="16"/>
                <w:szCs w:val="16"/>
                <w:lang w:val="sl-SI"/>
              </w:rPr>
            </w:pPr>
          </w:p>
        </w:tc>
        <w:tc>
          <w:tcPr>
            <w:tcW w:w="7903" w:type="dxa"/>
            <w:shd w:val="clear" w:color="auto" w:fill="E0E0E0"/>
            <w:vAlign w:val="center"/>
          </w:tcPr>
          <w:p w:rsidR="00F53DC4" w:rsidRPr="008142A9" w:rsidRDefault="00F53DC4" w:rsidP="004D5A87">
            <w:pPr>
              <w:jc w:val="center"/>
              <w:rPr>
                <w:b/>
                <w:sz w:val="16"/>
                <w:szCs w:val="16"/>
                <w:lang w:val="sl-SI"/>
              </w:rPr>
            </w:pPr>
            <w:r w:rsidRPr="008142A9">
              <w:rPr>
                <w:b/>
                <w:sz w:val="16"/>
                <w:szCs w:val="16"/>
                <w:lang w:val="sl-SI"/>
              </w:rPr>
              <w:t xml:space="preserve">Zahteve za </w:t>
            </w:r>
            <w:r w:rsidR="004D5A87">
              <w:rPr>
                <w:b/>
                <w:sz w:val="16"/>
                <w:szCs w:val="16"/>
                <w:lang w:val="sl-SI"/>
              </w:rPr>
              <w:t>razvijalca baze podatkov</w:t>
            </w:r>
          </w:p>
        </w:tc>
        <w:tc>
          <w:tcPr>
            <w:tcW w:w="880" w:type="dxa"/>
            <w:shd w:val="clear" w:color="auto" w:fill="E0E0E0"/>
            <w:vAlign w:val="center"/>
          </w:tcPr>
          <w:p w:rsidR="00F53DC4" w:rsidRPr="008142A9" w:rsidRDefault="00E31F9C" w:rsidP="00CA7C20">
            <w:pPr>
              <w:jc w:val="center"/>
              <w:rPr>
                <w:b/>
                <w:sz w:val="16"/>
                <w:szCs w:val="16"/>
                <w:lang w:val="sl-SI"/>
              </w:rPr>
            </w:pPr>
            <w:r w:rsidRPr="00E31F9C">
              <w:rPr>
                <w:b/>
                <w:sz w:val="16"/>
                <w:szCs w:val="16"/>
                <w:lang w:val="sl-SI"/>
              </w:rPr>
              <w:t>Izpolni se z Da ali Ne</w:t>
            </w:r>
          </w:p>
        </w:tc>
      </w:tr>
      <w:tr w:rsidR="00F53DC4" w:rsidRPr="008142A9" w:rsidTr="00CA7C20">
        <w:tc>
          <w:tcPr>
            <w:tcW w:w="675" w:type="dxa"/>
            <w:vAlign w:val="center"/>
          </w:tcPr>
          <w:p w:rsidR="00F53DC4" w:rsidRPr="008142A9" w:rsidRDefault="00F53DC4" w:rsidP="00CA7C20">
            <w:pPr>
              <w:rPr>
                <w:sz w:val="16"/>
                <w:szCs w:val="16"/>
                <w:lang w:val="sl-SI"/>
              </w:rPr>
            </w:pPr>
          </w:p>
        </w:tc>
        <w:tc>
          <w:tcPr>
            <w:tcW w:w="7903" w:type="dxa"/>
            <w:vAlign w:val="center"/>
          </w:tcPr>
          <w:p w:rsidR="00F53DC4" w:rsidRPr="008142A9" w:rsidRDefault="00F53DC4" w:rsidP="00CA7C20">
            <w:pPr>
              <w:rPr>
                <w:sz w:val="16"/>
                <w:szCs w:val="16"/>
                <w:lang w:val="sl-SI"/>
              </w:rPr>
            </w:pPr>
            <w:r w:rsidRPr="008142A9">
              <w:rPr>
                <w:sz w:val="16"/>
                <w:szCs w:val="16"/>
                <w:lang w:val="sl-SI"/>
              </w:rPr>
              <w:t xml:space="preserve">Ime in priimek: </w:t>
            </w:r>
            <w:r w:rsidRPr="008142A9">
              <w:rPr>
                <w:sz w:val="16"/>
                <w:szCs w:val="16"/>
                <w:lang w:val="sl-SI"/>
              </w:rPr>
              <w:fldChar w:fldCharType="begin">
                <w:ffData>
                  <w:name w:val="Besedilo264"/>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c>
          <w:tcPr>
            <w:tcW w:w="880" w:type="dxa"/>
            <w:vAlign w:val="center"/>
          </w:tcPr>
          <w:p w:rsidR="00F53DC4" w:rsidRPr="008142A9" w:rsidRDefault="00F53DC4" w:rsidP="00CA7C20">
            <w:pPr>
              <w:jc w:val="center"/>
              <w:rPr>
                <w:sz w:val="16"/>
                <w:szCs w:val="16"/>
                <w:lang w:val="sl-SI"/>
              </w:rPr>
            </w:pPr>
            <w:r w:rsidRPr="008142A9">
              <w:rPr>
                <w:sz w:val="16"/>
                <w:szCs w:val="16"/>
                <w:lang w:val="sl-SI"/>
              </w:rPr>
              <w:t>/</w:t>
            </w:r>
          </w:p>
        </w:tc>
      </w:tr>
      <w:tr w:rsidR="00F53DC4" w:rsidRPr="008142A9" w:rsidTr="00CA7C20">
        <w:tc>
          <w:tcPr>
            <w:tcW w:w="675" w:type="dxa"/>
            <w:vAlign w:val="center"/>
          </w:tcPr>
          <w:p w:rsidR="00F53DC4" w:rsidRPr="008142A9" w:rsidRDefault="00475228" w:rsidP="00CA7C20">
            <w:pPr>
              <w:rPr>
                <w:sz w:val="16"/>
                <w:szCs w:val="16"/>
                <w:lang w:val="sl-SI"/>
              </w:rPr>
            </w:pPr>
            <w:r w:rsidRPr="008142A9">
              <w:rPr>
                <w:sz w:val="16"/>
                <w:szCs w:val="16"/>
                <w:lang w:val="sl-SI"/>
              </w:rPr>
              <w:t>D1</w:t>
            </w:r>
          </w:p>
        </w:tc>
        <w:tc>
          <w:tcPr>
            <w:tcW w:w="7903" w:type="dxa"/>
            <w:vAlign w:val="center"/>
          </w:tcPr>
          <w:p w:rsidR="00F53DC4" w:rsidRPr="008142A9" w:rsidRDefault="00F53DC4" w:rsidP="00CA7C20">
            <w:pPr>
              <w:rPr>
                <w:color w:val="000000" w:themeColor="text1"/>
                <w:sz w:val="16"/>
                <w:szCs w:val="16"/>
                <w:lang w:val="sl-SI"/>
              </w:rPr>
            </w:pPr>
            <w:r w:rsidRPr="00AB235B">
              <w:rPr>
                <w:color w:val="000000" w:themeColor="text1"/>
                <w:sz w:val="16"/>
                <w:szCs w:val="16"/>
                <w:lang w:val="sl-SI"/>
              </w:rPr>
              <w:t>Pridobljen certifikat Oracle PL-SQL  Developer Certified Associate.</w:t>
            </w:r>
          </w:p>
          <w:p w:rsidR="00F53DC4" w:rsidRPr="008142A9" w:rsidRDefault="00F53DC4" w:rsidP="00344EC8">
            <w:pPr>
              <w:rPr>
                <w:color w:val="000000" w:themeColor="text1"/>
                <w:sz w:val="16"/>
                <w:szCs w:val="16"/>
                <w:lang w:val="sl-SI"/>
              </w:rPr>
            </w:pPr>
            <w:r w:rsidRPr="008142A9">
              <w:rPr>
                <w:sz w:val="16"/>
                <w:szCs w:val="16"/>
                <w:lang w:val="sl-SI"/>
              </w:rPr>
              <w:t xml:space="preserve">Dokazilo: </w:t>
            </w:r>
            <w:r w:rsidR="00344EC8" w:rsidRPr="00344EC8">
              <w:rPr>
                <w:sz w:val="16"/>
                <w:szCs w:val="16"/>
                <w:lang w:val="sl-SI"/>
              </w:rPr>
              <w:t xml:space="preserve">Obrazcu KADRI se priloži </w:t>
            </w:r>
            <w:r w:rsidR="00344EC8">
              <w:rPr>
                <w:sz w:val="16"/>
                <w:szCs w:val="16"/>
                <w:lang w:val="sl-SI"/>
              </w:rPr>
              <w:t>p</w:t>
            </w:r>
            <w:r w:rsidRPr="008142A9">
              <w:rPr>
                <w:sz w:val="16"/>
                <w:szCs w:val="16"/>
                <w:lang w:val="sl-SI"/>
              </w:rPr>
              <w:t>otrdilo o pridobljenem certifikatu.</w:t>
            </w:r>
          </w:p>
        </w:tc>
        <w:tc>
          <w:tcPr>
            <w:tcW w:w="880" w:type="dxa"/>
            <w:vAlign w:val="center"/>
          </w:tcPr>
          <w:p w:rsidR="00F53DC4" w:rsidRPr="008142A9" w:rsidRDefault="00475228" w:rsidP="00CA7C20">
            <w:pPr>
              <w:jc w:val="center"/>
              <w:rPr>
                <w:sz w:val="16"/>
                <w:szCs w:val="16"/>
                <w:lang w:val="sl-SI"/>
              </w:rPr>
            </w:pPr>
            <w:r w:rsidRPr="008142A9">
              <w:rPr>
                <w:sz w:val="16"/>
                <w:szCs w:val="16"/>
                <w:lang w:val="sl-SI"/>
              </w:rPr>
              <w:fldChar w:fldCharType="begin">
                <w:ffData>
                  <w:name w:val="Besedilo265"/>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F53DC4" w:rsidRPr="008142A9" w:rsidTr="00CA7C20">
        <w:tc>
          <w:tcPr>
            <w:tcW w:w="675" w:type="dxa"/>
            <w:vAlign w:val="center"/>
          </w:tcPr>
          <w:p w:rsidR="00F53DC4" w:rsidRPr="008142A9" w:rsidRDefault="00475228" w:rsidP="00CA7C20">
            <w:pPr>
              <w:rPr>
                <w:sz w:val="16"/>
                <w:szCs w:val="16"/>
                <w:lang w:val="sl-SI"/>
              </w:rPr>
            </w:pPr>
            <w:r w:rsidRPr="008142A9">
              <w:rPr>
                <w:sz w:val="16"/>
                <w:szCs w:val="16"/>
                <w:lang w:val="sl-SI"/>
              </w:rPr>
              <w:t>D2</w:t>
            </w:r>
          </w:p>
        </w:tc>
        <w:tc>
          <w:tcPr>
            <w:tcW w:w="7903" w:type="dxa"/>
            <w:vAlign w:val="center"/>
          </w:tcPr>
          <w:p w:rsidR="00F53DC4" w:rsidRPr="008142A9" w:rsidRDefault="00F53DC4" w:rsidP="00CA7C20">
            <w:pPr>
              <w:rPr>
                <w:sz w:val="16"/>
                <w:szCs w:val="16"/>
                <w:lang w:val="sl-SI"/>
              </w:rPr>
            </w:pPr>
            <w:r w:rsidRPr="008142A9">
              <w:rPr>
                <w:sz w:val="16"/>
                <w:szCs w:val="16"/>
                <w:lang w:val="sl-SI"/>
              </w:rPr>
              <w:t>Najmanj 3 leta delovnih izkušenj s področja razvoja v programskem jeziku PLSQL v Oracle verzija 12 ali več.</w:t>
            </w:r>
          </w:p>
        </w:tc>
        <w:tc>
          <w:tcPr>
            <w:tcW w:w="880" w:type="dxa"/>
            <w:vAlign w:val="center"/>
          </w:tcPr>
          <w:p w:rsidR="00F53DC4" w:rsidRPr="008142A9" w:rsidRDefault="00F53DC4" w:rsidP="00CA7C20">
            <w:pPr>
              <w:jc w:val="center"/>
              <w:rPr>
                <w:sz w:val="16"/>
                <w:szCs w:val="16"/>
                <w:lang w:val="sl-SI"/>
              </w:rPr>
            </w:pPr>
            <w:r w:rsidRPr="008142A9">
              <w:rPr>
                <w:sz w:val="16"/>
                <w:szCs w:val="16"/>
                <w:lang w:val="sl-SI"/>
              </w:rPr>
              <w:fldChar w:fldCharType="begin">
                <w:ffData>
                  <w:name w:val="Besedilo265"/>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F53DC4" w:rsidRPr="008142A9" w:rsidTr="00CA7C20">
        <w:tc>
          <w:tcPr>
            <w:tcW w:w="675" w:type="dxa"/>
            <w:vAlign w:val="center"/>
          </w:tcPr>
          <w:p w:rsidR="00F53DC4" w:rsidRPr="008142A9" w:rsidRDefault="00475228" w:rsidP="00CA7C20">
            <w:pPr>
              <w:rPr>
                <w:sz w:val="16"/>
                <w:szCs w:val="16"/>
                <w:lang w:val="sl-SI"/>
              </w:rPr>
            </w:pPr>
            <w:r w:rsidRPr="008142A9">
              <w:rPr>
                <w:sz w:val="16"/>
                <w:szCs w:val="16"/>
                <w:lang w:val="sl-SI"/>
              </w:rPr>
              <w:t>D3</w:t>
            </w:r>
          </w:p>
        </w:tc>
        <w:tc>
          <w:tcPr>
            <w:tcW w:w="7903" w:type="dxa"/>
            <w:vAlign w:val="center"/>
          </w:tcPr>
          <w:p w:rsidR="00F53DC4" w:rsidRPr="008142A9" w:rsidRDefault="00F53DC4" w:rsidP="00CA7C20">
            <w:pPr>
              <w:rPr>
                <w:sz w:val="16"/>
                <w:szCs w:val="16"/>
                <w:lang w:val="sl-SI"/>
              </w:rPr>
            </w:pPr>
            <w:r w:rsidRPr="008142A9">
              <w:rPr>
                <w:sz w:val="16"/>
                <w:szCs w:val="16"/>
                <w:lang w:val="sl-SI"/>
              </w:rPr>
              <w:t>Najmanj 3 leta delovnih izkušenj s področja razvoja v programskem jeziku TSQL v MS SQL Server 2012 ali več.</w:t>
            </w:r>
          </w:p>
        </w:tc>
        <w:tc>
          <w:tcPr>
            <w:tcW w:w="880" w:type="dxa"/>
            <w:vAlign w:val="center"/>
          </w:tcPr>
          <w:p w:rsidR="00F53DC4" w:rsidRPr="008142A9" w:rsidRDefault="00F53DC4" w:rsidP="00CA7C20">
            <w:pPr>
              <w:jc w:val="center"/>
              <w:rPr>
                <w:sz w:val="16"/>
                <w:szCs w:val="16"/>
                <w:lang w:val="sl-SI"/>
              </w:rPr>
            </w:pPr>
            <w:r w:rsidRPr="008142A9">
              <w:rPr>
                <w:sz w:val="16"/>
                <w:szCs w:val="16"/>
                <w:lang w:val="sl-SI"/>
              </w:rPr>
              <w:fldChar w:fldCharType="begin">
                <w:ffData>
                  <w:name w:val="Besedilo265"/>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F53DC4" w:rsidRPr="008142A9" w:rsidTr="00CA7C20">
        <w:tc>
          <w:tcPr>
            <w:tcW w:w="675" w:type="dxa"/>
            <w:vAlign w:val="center"/>
          </w:tcPr>
          <w:p w:rsidR="00F53DC4" w:rsidRPr="008142A9" w:rsidRDefault="00475228" w:rsidP="00CA7C20">
            <w:pPr>
              <w:rPr>
                <w:sz w:val="16"/>
                <w:szCs w:val="16"/>
                <w:lang w:val="sl-SI"/>
              </w:rPr>
            </w:pPr>
            <w:r w:rsidRPr="008142A9">
              <w:rPr>
                <w:sz w:val="16"/>
                <w:szCs w:val="16"/>
                <w:lang w:val="sl-SI"/>
              </w:rPr>
              <w:t>D4</w:t>
            </w:r>
          </w:p>
        </w:tc>
        <w:tc>
          <w:tcPr>
            <w:tcW w:w="7903" w:type="dxa"/>
            <w:vAlign w:val="center"/>
          </w:tcPr>
          <w:p w:rsidR="00F53DC4" w:rsidRPr="008142A9" w:rsidRDefault="00F53DC4" w:rsidP="00CA7C20">
            <w:pPr>
              <w:spacing w:after="80"/>
              <w:rPr>
                <w:color w:val="000000" w:themeColor="text1"/>
                <w:sz w:val="16"/>
                <w:szCs w:val="16"/>
                <w:lang w:val="sl-SI"/>
              </w:rPr>
            </w:pPr>
            <w:r w:rsidRPr="008142A9">
              <w:rPr>
                <w:color w:val="000000" w:themeColor="text1"/>
                <w:sz w:val="16"/>
                <w:szCs w:val="16"/>
                <w:lang w:val="sl-SI"/>
              </w:rPr>
              <w:t>Zahtevano tehnološko znanje:</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Pisanje SQL v Oracle 12 ali več,</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Pisanje SQL v MS SQL Server 2012 ali več,</w:t>
            </w:r>
          </w:p>
          <w:p w:rsidR="00F53DC4" w:rsidRPr="008142A9" w:rsidRDefault="00F53DC4" w:rsidP="0070277A">
            <w:pPr>
              <w:numPr>
                <w:ilvl w:val="0"/>
                <w:numId w:val="52"/>
              </w:numPr>
              <w:spacing w:after="60" w:line="240" w:lineRule="auto"/>
              <w:rPr>
                <w:sz w:val="16"/>
                <w:szCs w:val="16"/>
                <w:lang w:val="sl-SI"/>
              </w:rPr>
            </w:pPr>
            <w:r w:rsidRPr="008142A9">
              <w:rPr>
                <w:color w:val="000000" w:themeColor="text1"/>
                <w:sz w:val="16"/>
                <w:szCs w:val="16"/>
                <w:lang w:val="sl-SI"/>
              </w:rPr>
              <w:t>Razvoj rešitev v MS SQL Integration Services (SSIS) 2016 ali več,</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Razvoj programske kode v PLSQL v Oracle 12 ali več,</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Uporaba tehnologije Oracle Partition v Oracle 12 ali več,</w:t>
            </w:r>
          </w:p>
          <w:p w:rsidR="00F53DC4" w:rsidRPr="008142A9" w:rsidRDefault="00F53DC4" w:rsidP="0070277A">
            <w:pPr>
              <w:numPr>
                <w:ilvl w:val="0"/>
                <w:numId w:val="52"/>
              </w:numPr>
              <w:spacing w:after="60" w:line="240" w:lineRule="auto"/>
              <w:rPr>
                <w:sz w:val="16"/>
                <w:szCs w:val="16"/>
                <w:lang w:val="sl-SI"/>
              </w:rPr>
            </w:pPr>
            <w:r w:rsidRPr="008142A9">
              <w:rPr>
                <w:sz w:val="16"/>
                <w:szCs w:val="16"/>
                <w:lang w:val="sl-SI"/>
              </w:rPr>
              <w:t>Uporaba tehnologije Oracle Text v Oracle 12 ali več.</w:t>
            </w:r>
          </w:p>
        </w:tc>
        <w:tc>
          <w:tcPr>
            <w:tcW w:w="880" w:type="dxa"/>
            <w:vAlign w:val="center"/>
          </w:tcPr>
          <w:p w:rsidR="00F53DC4" w:rsidRPr="008142A9" w:rsidRDefault="00F53DC4" w:rsidP="00CA7C20">
            <w:pPr>
              <w:jc w:val="center"/>
              <w:rPr>
                <w:sz w:val="16"/>
                <w:szCs w:val="16"/>
                <w:lang w:val="sl-SI"/>
              </w:rPr>
            </w:pPr>
            <w:r w:rsidRPr="008142A9">
              <w:rPr>
                <w:sz w:val="16"/>
                <w:szCs w:val="16"/>
                <w:lang w:val="sl-SI"/>
              </w:rPr>
              <w:fldChar w:fldCharType="begin">
                <w:ffData>
                  <w:name w:val="Besedilo266"/>
                  <w:enabled/>
                  <w:calcOnExit w:val="0"/>
                  <w:textInput/>
                </w:ffData>
              </w:fldChar>
            </w:r>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p>
        </w:tc>
      </w:tr>
      <w:tr w:rsidR="00F53DC4" w:rsidRPr="008142A9" w:rsidTr="00CA7C20">
        <w:tc>
          <w:tcPr>
            <w:tcW w:w="675" w:type="dxa"/>
            <w:vAlign w:val="center"/>
          </w:tcPr>
          <w:p w:rsidR="00F53DC4" w:rsidRPr="008142A9" w:rsidRDefault="00475228" w:rsidP="00CA7C20">
            <w:pPr>
              <w:rPr>
                <w:sz w:val="16"/>
                <w:szCs w:val="16"/>
                <w:lang w:val="sl-SI"/>
              </w:rPr>
            </w:pPr>
            <w:r w:rsidRPr="008142A9">
              <w:rPr>
                <w:sz w:val="16"/>
                <w:szCs w:val="16"/>
                <w:lang w:val="sl-SI"/>
              </w:rPr>
              <w:t>D5</w:t>
            </w:r>
          </w:p>
        </w:tc>
        <w:tc>
          <w:tcPr>
            <w:tcW w:w="7903" w:type="dxa"/>
            <w:vAlign w:val="center"/>
          </w:tcPr>
          <w:p w:rsidR="00F53DC4" w:rsidRPr="008142A9" w:rsidRDefault="00F53DC4" w:rsidP="00CA7C20">
            <w:pPr>
              <w:spacing w:after="80"/>
              <w:rPr>
                <w:color w:val="000000" w:themeColor="text1"/>
                <w:sz w:val="16"/>
                <w:szCs w:val="16"/>
                <w:lang w:val="sl-SI"/>
              </w:rPr>
            </w:pPr>
            <w:r w:rsidRPr="008142A9">
              <w:rPr>
                <w:color w:val="000000" w:themeColor="text1"/>
                <w:sz w:val="16"/>
                <w:szCs w:val="16"/>
                <w:lang w:val="sl-SI"/>
              </w:rPr>
              <w:t>Obvladovanje in poznavanje naslednjih področij:</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načrtovanje in dokumentiranje rešitev,</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izvajanje in dokumentiranje unit testov,</w:t>
            </w:r>
          </w:p>
          <w:p w:rsidR="00F53DC4" w:rsidRPr="008142A9" w:rsidRDefault="00F53DC4" w:rsidP="0070277A">
            <w:pPr>
              <w:numPr>
                <w:ilvl w:val="0"/>
                <w:numId w:val="53"/>
              </w:numPr>
              <w:spacing w:line="260" w:lineRule="exact"/>
              <w:ind w:left="357" w:hanging="357"/>
              <w:rPr>
                <w:color w:val="000000" w:themeColor="text1"/>
                <w:sz w:val="16"/>
                <w:szCs w:val="16"/>
                <w:lang w:val="sl-SI"/>
              </w:rPr>
            </w:pPr>
            <w:r w:rsidRPr="008142A9">
              <w:rPr>
                <w:color w:val="000000" w:themeColor="text1"/>
                <w:sz w:val="16"/>
                <w:szCs w:val="16"/>
                <w:lang w:val="sl-SI"/>
              </w:rPr>
              <w:t>obvladovati znanje s področja reinženiringa (sposobnost razumevanja delovanja in zgradbe sistema iz programske kode).</w:t>
            </w:r>
          </w:p>
          <w:p w:rsidR="00F53DC4" w:rsidRPr="008142A9" w:rsidRDefault="00F53DC4" w:rsidP="00CA7C20">
            <w:pPr>
              <w:spacing w:after="60" w:line="240" w:lineRule="auto"/>
              <w:rPr>
                <w:sz w:val="16"/>
                <w:szCs w:val="16"/>
                <w:lang w:val="sl-SI"/>
              </w:rPr>
            </w:pPr>
          </w:p>
        </w:tc>
        <w:tc>
          <w:tcPr>
            <w:tcW w:w="880" w:type="dxa"/>
            <w:vAlign w:val="center"/>
          </w:tcPr>
          <w:p w:rsidR="00F53DC4" w:rsidRPr="008142A9" w:rsidRDefault="00F53DC4" w:rsidP="00CA7C20">
            <w:pPr>
              <w:jc w:val="center"/>
              <w:rPr>
                <w:sz w:val="16"/>
                <w:szCs w:val="16"/>
                <w:lang w:val="sl-SI"/>
              </w:rPr>
            </w:pPr>
            <w:r w:rsidRPr="008142A9">
              <w:rPr>
                <w:sz w:val="16"/>
                <w:szCs w:val="16"/>
                <w:lang w:val="sl-SI"/>
              </w:rPr>
              <w:fldChar w:fldCharType="begin">
                <w:ffData>
                  <w:name w:val="Besedilo267"/>
                  <w:enabled/>
                  <w:calcOnExit w:val="0"/>
                  <w:textInput/>
                </w:ffData>
              </w:fldChar>
            </w:r>
            <w:bookmarkStart w:id="289" w:name="Besedilo267"/>
            <w:r w:rsidRPr="008142A9">
              <w:rPr>
                <w:sz w:val="16"/>
                <w:szCs w:val="16"/>
                <w:lang w:val="sl-SI"/>
              </w:rPr>
              <w:instrText xml:space="preserve"> FORMTEXT </w:instrText>
            </w:r>
            <w:r w:rsidRPr="008142A9">
              <w:rPr>
                <w:sz w:val="16"/>
                <w:szCs w:val="16"/>
                <w:lang w:val="sl-SI"/>
              </w:rPr>
            </w:r>
            <w:r w:rsidRPr="008142A9">
              <w:rPr>
                <w:sz w:val="16"/>
                <w:szCs w:val="16"/>
                <w:lang w:val="sl-SI"/>
              </w:rPr>
              <w:fldChar w:fldCharType="separate"/>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noProof/>
                <w:sz w:val="16"/>
                <w:szCs w:val="16"/>
                <w:lang w:val="sl-SI"/>
              </w:rPr>
              <w:t> </w:t>
            </w:r>
            <w:r w:rsidRPr="008142A9">
              <w:rPr>
                <w:sz w:val="16"/>
                <w:szCs w:val="16"/>
                <w:lang w:val="sl-SI"/>
              </w:rPr>
              <w:fldChar w:fldCharType="end"/>
            </w:r>
            <w:bookmarkEnd w:id="289"/>
          </w:p>
        </w:tc>
      </w:tr>
    </w:tbl>
    <w:p w:rsidR="00F53DC4" w:rsidRPr="008142A9" w:rsidRDefault="00F53DC4" w:rsidP="00382603">
      <w:pPr>
        <w:rPr>
          <w:sz w:val="16"/>
          <w:szCs w:val="16"/>
          <w:lang w:val="sl-SI"/>
        </w:rPr>
      </w:pPr>
    </w:p>
    <w:p w:rsidR="0088152E" w:rsidRPr="0088152E" w:rsidRDefault="0088152E" w:rsidP="00FC7FC4">
      <w:pPr>
        <w:spacing w:line="260" w:lineRule="exact"/>
        <w:jc w:val="both"/>
        <w:rPr>
          <w:szCs w:val="20"/>
          <w:lang w:val="sl-SI"/>
        </w:rPr>
      </w:pPr>
      <w:r w:rsidRPr="0088152E">
        <w:rPr>
          <w:szCs w:val="20"/>
          <w:lang w:val="sl-SI"/>
        </w:rPr>
        <w:t>Za izpolnjevanje pogoja morajo biti z »DA« izpolnjena vsa polja in priložena zahtevana dokazila.</w:t>
      </w:r>
    </w:p>
    <w:p w:rsidR="0088152E" w:rsidRPr="0088152E" w:rsidRDefault="0088152E" w:rsidP="00FC7FC4">
      <w:pPr>
        <w:spacing w:line="260" w:lineRule="exact"/>
        <w:ind w:left="4320"/>
        <w:jc w:val="both"/>
        <w:rPr>
          <w:szCs w:val="20"/>
          <w:lang w:val="sl-SI"/>
        </w:rPr>
      </w:pPr>
    </w:p>
    <w:p w:rsidR="0088152E" w:rsidRPr="0088152E" w:rsidRDefault="0088152E" w:rsidP="00FC7FC4">
      <w:pPr>
        <w:spacing w:line="260" w:lineRule="exact"/>
        <w:jc w:val="both"/>
        <w:rPr>
          <w:szCs w:val="20"/>
          <w:lang w:val="sl-SI"/>
        </w:rPr>
      </w:pPr>
      <w:r w:rsidRPr="0088152E">
        <w:rPr>
          <w:szCs w:val="20"/>
          <w:lang w:val="sl-SI"/>
        </w:rPr>
        <w:t>Obvezna priloga je s strani prijavljenega kadra izpolnjen in podpisan Europass življenjepis s poudarkom na opisu delovnih izkušenj.</w:t>
      </w:r>
    </w:p>
    <w:p w:rsidR="0088152E" w:rsidRPr="0088152E" w:rsidRDefault="0088152E" w:rsidP="00FC7FC4">
      <w:pPr>
        <w:spacing w:line="260" w:lineRule="exact"/>
        <w:ind w:left="4320"/>
        <w:rPr>
          <w:szCs w:val="20"/>
          <w:lang w:val="sl-SI"/>
        </w:rPr>
      </w:pPr>
      <w:r w:rsidRPr="0088152E">
        <w:rPr>
          <w:szCs w:val="20"/>
          <w:lang w:val="sl-SI"/>
        </w:rPr>
        <w:tab/>
      </w:r>
    </w:p>
    <w:p w:rsidR="0088152E" w:rsidRDefault="0088152E" w:rsidP="00FC7FC4">
      <w:pPr>
        <w:spacing w:line="260" w:lineRule="exact"/>
        <w:ind w:left="4320"/>
        <w:rPr>
          <w:szCs w:val="20"/>
          <w:lang w:val="sl-SI"/>
        </w:rPr>
      </w:pPr>
    </w:p>
    <w:p w:rsidR="007170AA" w:rsidRPr="008142A9" w:rsidRDefault="0088152E" w:rsidP="00FC7FC4">
      <w:pPr>
        <w:spacing w:line="260" w:lineRule="exact"/>
        <w:ind w:left="4320"/>
        <w:rPr>
          <w:rFonts w:cs="Arial"/>
          <w:szCs w:val="20"/>
          <w:lang w:val="sl-SI"/>
        </w:rPr>
      </w:pPr>
      <w:r w:rsidRPr="0088152E">
        <w:rPr>
          <w:szCs w:val="20"/>
          <w:lang w:val="sl-SI"/>
        </w:rPr>
        <w:t>Žig in podpis odgovorne osebe ponudnika</w:t>
      </w:r>
      <w:r w:rsidR="00FC7FC4">
        <w:rPr>
          <w:szCs w:val="20"/>
          <w:lang w:val="sl-SI"/>
        </w:rPr>
        <w:t>:</w:t>
      </w:r>
      <w:r w:rsidR="007170AA" w:rsidRPr="008142A9">
        <w:rPr>
          <w:rFonts w:cs="Arial"/>
          <w:szCs w:val="20"/>
          <w:lang w:val="sl-SI"/>
        </w:rPr>
        <w:br w:type="page"/>
      </w: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bookmarkStart w:id="290" w:name="_Toc411327678"/>
      <w:bookmarkStart w:id="291" w:name="_Toc5888689"/>
      <w:bookmarkEnd w:id="210"/>
      <w:bookmarkEnd w:id="211"/>
      <w:r w:rsidRPr="008142A9">
        <w:rPr>
          <w:b/>
          <w:color w:val="4A442A" w:themeColor="background2" w:themeShade="40"/>
          <w:sz w:val="22"/>
          <w:szCs w:val="22"/>
          <w:lang w:val="sl-SI"/>
        </w:rPr>
        <w:lastRenderedPageBreak/>
        <w:t>OSNUTEK POGODBE</w:t>
      </w:r>
      <w:bookmarkEnd w:id="290"/>
      <w:bookmarkEnd w:id="291"/>
    </w:p>
    <w:p w:rsidR="007170AA" w:rsidRPr="008142A9" w:rsidRDefault="007170AA" w:rsidP="007170AA">
      <w:pPr>
        <w:tabs>
          <w:tab w:val="left" w:pos="990"/>
        </w:tabs>
        <w:jc w:val="both"/>
        <w:rPr>
          <w:rFonts w:cs="Arial"/>
          <w:szCs w:val="20"/>
          <w:lang w:val="sl-SI"/>
        </w:rPr>
      </w:pP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 xml:space="preserve">Republika Slovenija, Ministrstvo za finance, Finančna uprava Republike Slovenije, Šmartinska cesta 55, 1000 Ljubljana, </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ki jo zastopa generalna direktorica Jana Ahčin</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matična številka: 2482711000</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ID št. za DDV: SI77695771</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 xml:space="preserve">IBAN: SI56 0110 0630 0109 972 </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(v nadaljevanju: naročnik ali FURS)</w:t>
      </w:r>
    </w:p>
    <w:p w:rsidR="005745FB" w:rsidRPr="008142A9" w:rsidRDefault="005745FB" w:rsidP="005745FB">
      <w:pPr>
        <w:tabs>
          <w:tab w:val="left" w:pos="990"/>
        </w:tabs>
        <w:spacing w:line="260" w:lineRule="exact"/>
        <w:jc w:val="both"/>
        <w:rPr>
          <w:rFonts w:cs="Arial"/>
          <w:szCs w:val="20"/>
          <w:lang w:val="sl-SI"/>
        </w:rPr>
      </w:pP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in</w:t>
      </w:r>
    </w:p>
    <w:p w:rsidR="005745FB" w:rsidRPr="008142A9" w:rsidRDefault="005745FB" w:rsidP="005745FB">
      <w:pPr>
        <w:tabs>
          <w:tab w:val="left" w:pos="990"/>
        </w:tabs>
        <w:spacing w:line="260" w:lineRule="exact"/>
        <w:jc w:val="both"/>
        <w:rPr>
          <w:rFonts w:cs="Arial"/>
          <w:szCs w:val="20"/>
          <w:lang w:val="sl-SI"/>
        </w:rPr>
      </w:pP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Izvajalec:</w:t>
      </w:r>
      <w:bookmarkStart w:id="292" w:name="Besedilo14"/>
      <w:r w:rsidRPr="008142A9">
        <w:rPr>
          <w:rFonts w:cs="Arial"/>
          <w:sz w:val="22"/>
          <w:szCs w:val="22"/>
          <w:lang w:val="sl-SI"/>
        </w:rPr>
        <w:fldChar w:fldCharType="begin">
          <w:ffData>
            <w:name w:val="Besedilo14"/>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bookmarkEnd w:id="292"/>
      <w:r w:rsidRPr="008142A9">
        <w:rPr>
          <w:rFonts w:cs="Arial"/>
          <w:szCs w:val="20"/>
          <w:lang w:val="sl-SI"/>
        </w:rPr>
        <w:t>,</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ki ga zastopa:</w:t>
      </w:r>
      <w:bookmarkStart w:id="293" w:name="Besedilo15"/>
      <w:r w:rsidRPr="008142A9">
        <w:rPr>
          <w:rFonts w:cs="Arial"/>
          <w:sz w:val="22"/>
          <w:szCs w:val="22"/>
          <w:lang w:val="sl-SI"/>
        </w:rPr>
        <w:fldChar w:fldCharType="begin">
          <w:ffData>
            <w:name w:val="Besedilo15"/>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bookmarkEnd w:id="293"/>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 xml:space="preserve">matična številka: </w:t>
      </w:r>
      <w:r w:rsidRPr="008142A9">
        <w:rPr>
          <w:rFonts w:cs="Arial"/>
          <w:szCs w:val="20"/>
          <w:lang w:val="sl-SI"/>
        </w:rPr>
        <w:fldChar w:fldCharType="begin">
          <w:ffData>
            <w:name w:val="Besedilo17"/>
            <w:enabled/>
            <w:calcOnExit w:val="0"/>
            <w:textInput/>
          </w:ffData>
        </w:fldChar>
      </w:r>
      <w:bookmarkStart w:id="294" w:name="Besedilo17"/>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bookmarkEnd w:id="294"/>
      <w:r w:rsidRPr="008142A9">
        <w:rPr>
          <w:rFonts w:cs="Arial"/>
          <w:szCs w:val="20"/>
          <w:lang w:val="sl-SI"/>
        </w:rPr>
        <w:t xml:space="preserve"> </w:t>
      </w:r>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 xml:space="preserve">ID št. za DDV: </w:t>
      </w:r>
      <w:r w:rsidRPr="008142A9">
        <w:rPr>
          <w:rFonts w:cs="Arial"/>
          <w:szCs w:val="20"/>
          <w:lang w:val="sl-SI"/>
        </w:rPr>
        <w:fldChar w:fldCharType="begin">
          <w:ffData>
            <w:name w:val="Besedilo16"/>
            <w:enabled/>
            <w:calcOnExit w:val="0"/>
            <w:textInput/>
          </w:ffData>
        </w:fldChar>
      </w:r>
      <w:bookmarkStart w:id="295" w:name="Besedilo16"/>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bookmarkEnd w:id="295"/>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 xml:space="preserve">IBAN: </w:t>
      </w:r>
      <w:r w:rsidRPr="008142A9">
        <w:rPr>
          <w:rFonts w:cs="Arial"/>
          <w:szCs w:val="20"/>
          <w:lang w:val="sl-SI"/>
        </w:rPr>
        <w:fldChar w:fldCharType="begin">
          <w:ffData>
            <w:name w:val="Besedilo18"/>
            <w:enabled/>
            <w:calcOnExit w:val="0"/>
            <w:textInput/>
          </w:ffData>
        </w:fldChar>
      </w:r>
      <w:bookmarkStart w:id="296" w:name="Besedilo18"/>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bookmarkEnd w:id="296"/>
    </w:p>
    <w:p w:rsidR="005745FB" w:rsidRPr="008142A9" w:rsidRDefault="005745FB" w:rsidP="005745FB">
      <w:pPr>
        <w:tabs>
          <w:tab w:val="left" w:pos="990"/>
        </w:tabs>
        <w:spacing w:line="260" w:lineRule="exact"/>
        <w:jc w:val="both"/>
        <w:rPr>
          <w:rFonts w:cs="Arial"/>
          <w:szCs w:val="20"/>
          <w:lang w:val="sl-SI"/>
        </w:rPr>
      </w:pPr>
      <w:r w:rsidRPr="008142A9">
        <w:rPr>
          <w:rFonts w:cs="Arial"/>
          <w:szCs w:val="20"/>
          <w:lang w:val="sl-SI"/>
        </w:rPr>
        <w:t>(v nadaljevanju: izvajalec ali obdelovalec)</w:t>
      </w:r>
    </w:p>
    <w:p w:rsidR="005745FB" w:rsidRPr="008142A9" w:rsidRDefault="005745FB" w:rsidP="005745FB">
      <w:pPr>
        <w:tabs>
          <w:tab w:val="left" w:pos="990"/>
        </w:tabs>
        <w:spacing w:line="260" w:lineRule="exact"/>
        <w:jc w:val="both"/>
        <w:rPr>
          <w:rFonts w:cs="Arial"/>
          <w:szCs w:val="20"/>
          <w:lang w:val="sl-SI"/>
        </w:rPr>
      </w:pPr>
    </w:p>
    <w:p w:rsidR="005745FB" w:rsidRPr="008142A9" w:rsidRDefault="005745FB" w:rsidP="005745FB">
      <w:pPr>
        <w:tabs>
          <w:tab w:val="left" w:pos="990"/>
        </w:tabs>
        <w:spacing w:line="260" w:lineRule="exact"/>
        <w:jc w:val="both"/>
        <w:rPr>
          <w:rFonts w:cs="Arial"/>
          <w:szCs w:val="20"/>
          <w:lang w:val="sl-SI"/>
        </w:rPr>
      </w:pPr>
    </w:p>
    <w:p w:rsidR="005745FB" w:rsidRPr="008142A9" w:rsidRDefault="005745FB" w:rsidP="005745FB">
      <w:pPr>
        <w:tabs>
          <w:tab w:val="left" w:pos="990"/>
        </w:tabs>
        <w:spacing w:line="260" w:lineRule="exact"/>
        <w:jc w:val="both"/>
        <w:rPr>
          <w:rFonts w:cs="Arial"/>
          <w:b/>
          <w:szCs w:val="20"/>
          <w:lang w:val="sl-SI" w:eastAsia="sl-SI"/>
        </w:rPr>
      </w:pPr>
      <w:r w:rsidRPr="008142A9">
        <w:rPr>
          <w:rFonts w:cs="Arial"/>
          <w:szCs w:val="20"/>
          <w:lang w:val="sl-SI"/>
        </w:rPr>
        <w:t>skleneta</w:t>
      </w:r>
    </w:p>
    <w:p w:rsidR="005745FB" w:rsidRPr="008142A9" w:rsidRDefault="005745FB" w:rsidP="005745FB">
      <w:pPr>
        <w:widowControl w:val="0"/>
        <w:tabs>
          <w:tab w:val="left" w:pos="708"/>
          <w:tab w:val="left" w:pos="900"/>
        </w:tabs>
        <w:spacing w:after="120" w:line="257" w:lineRule="auto"/>
        <w:jc w:val="center"/>
        <w:rPr>
          <w:rFonts w:cs="Arial"/>
          <w:b/>
          <w:szCs w:val="20"/>
          <w:lang w:val="sl-SI" w:eastAsia="sl-SI"/>
        </w:rPr>
      </w:pPr>
    </w:p>
    <w:p w:rsidR="005745FB" w:rsidRPr="008142A9" w:rsidRDefault="005745FB" w:rsidP="005745FB">
      <w:pPr>
        <w:widowControl w:val="0"/>
        <w:tabs>
          <w:tab w:val="left" w:pos="708"/>
          <w:tab w:val="left" w:pos="900"/>
        </w:tabs>
        <w:spacing w:after="120" w:line="257" w:lineRule="auto"/>
        <w:jc w:val="center"/>
        <w:rPr>
          <w:rFonts w:cs="Arial"/>
          <w:b/>
          <w:szCs w:val="20"/>
          <w:lang w:val="sl-SI" w:eastAsia="sl-SI"/>
        </w:rPr>
      </w:pPr>
      <w:r w:rsidRPr="008142A9">
        <w:rPr>
          <w:rFonts w:cs="Arial"/>
          <w:b/>
          <w:szCs w:val="20"/>
          <w:lang w:val="sl-SI" w:eastAsia="sl-SI"/>
        </w:rPr>
        <w:t>Pogodbo št. 1620-19-000</w:t>
      </w:r>
      <w:bookmarkStart w:id="297" w:name="Besedilo281"/>
      <w:r w:rsidRPr="008142A9">
        <w:rPr>
          <w:rFonts w:cs="Arial"/>
          <w:sz w:val="22"/>
          <w:szCs w:val="22"/>
          <w:lang w:val="sl-SI" w:eastAsia="sl-SI"/>
        </w:rPr>
        <w:fldChar w:fldCharType="begin">
          <w:ffData>
            <w:name w:val="Besedilo281"/>
            <w:enabled/>
            <w:calcOnExit w:val="0"/>
            <w:textInput/>
          </w:ffData>
        </w:fldChar>
      </w:r>
      <w:r w:rsidRPr="008142A9">
        <w:rPr>
          <w:rFonts w:cs="Arial"/>
          <w:b/>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b/>
          <w:noProof/>
          <w:szCs w:val="20"/>
          <w:lang w:val="sl-SI" w:eastAsia="sl-SI"/>
        </w:rPr>
        <w:t> </w:t>
      </w:r>
      <w:r w:rsidRPr="008142A9">
        <w:rPr>
          <w:rFonts w:cs="Arial"/>
          <w:b/>
          <w:noProof/>
          <w:szCs w:val="20"/>
          <w:lang w:val="sl-SI" w:eastAsia="sl-SI"/>
        </w:rPr>
        <w:t> </w:t>
      </w:r>
      <w:r w:rsidRPr="008142A9">
        <w:rPr>
          <w:rFonts w:cs="Arial"/>
          <w:b/>
          <w:noProof/>
          <w:szCs w:val="20"/>
          <w:lang w:val="sl-SI" w:eastAsia="sl-SI"/>
        </w:rPr>
        <w:t> </w:t>
      </w:r>
      <w:r w:rsidRPr="008142A9">
        <w:rPr>
          <w:rFonts w:cs="Arial"/>
          <w:b/>
          <w:noProof/>
          <w:szCs w:val="20"/>
          <w:lang w:val="sl-SI" w:eastAsia="sl-SI"/>
        </w:rPr>
        <w:t> </w:t>
      </w:r>
      <w:r w:rsidRPr="008142A9">
        <w:rPr>
          <w:rFonts w:cs="Arial"/>
          <w:b/>
          <w:noProof/>
          <w:szCs w:val="20"/>
          <w:lang w:val="sl-SI" w:eastAsia="sl-SI"/>
        </w:rPr>
        <w:t> </w:t>
      </w:r>
      <w:r w:rsidRPr="008142A9">
        <w:rPr>
          <w:rFonts w:cs="Arial"/>
          <w:sz w:val="22"/>
          <w:szCs w:val="22"/>
          <w:lang w:val="sl-SI" w:eastAsia="sl-SI"/>
        </w:rPr>
        <w:fldChar w:fldCharType="end"/>
      </w:r>
      <w:bookmarkEnd w:id="297"/>
    </w:p>
    <w:p w:rsidR="005745FB" w:rsidRPr="00AB2C32" w:rsidRDefault="005745FB" w:rsidP="00AB2C32">
      <w:pPr>
        <w:widowControl w:val="0"/>
        <w:tabs>
          <w:tab w:val="left" w:pos="708"/>
          <w:tab w:val="left" w:pos="900"/>
        </w:tabs>
        <w:spacing w:after="120" w:line="257" w:lineRule="auto"/>
        <w:jc w:val="center"/>
        <w:rPr>
          <w:rFonts w:cs="Arial"/>
          <w:szCs w:val="20"/>
          <w:lang w:val="sl-SI"/>
        </w:rPr>
      </w:pPr>
      <w:r w:rsidRPr="008142A9">
        <w:rPr>
          <w:rFonts w:cs="Arial"/>
          <w:szCs w:val="20"/>
          <w:lang w:val="sl-SI"/>
        </w:rPr>
        <w:t xml:space="preserve">za </w:t>
      </w:r>
      <w:r w:rsidR="00AB2C32" w:rsidRPr="00AB2C32">
        <w:rPr>
          <w:rFonts w:cs="Arial"/>
          <w:szCs w:val="20"/>
          <w:lang w:val="sl-SI"/>
        </w:rPr>
        <w:t>storitve zagotavljanja delovanja, vzdrževanja in nadgrajevanja informacijskega sistema Register davčnih zavezancev</w:t>
      </w:r>
    </w:p>
    <w:p w:rsidR="005745FB" w:rsidRPr="008142A9" w:rsidRDefault="005745FB" w:rsidP="005745FB">
      <w:pPr>
        <w:widowControl w:val="0"/>
        <w:tabs>
          <w:tab w:val="center" w:pos="4533"/>
        </w:tabs>
        <w:spacing w:after="120" w:line="257" w:lineRule="auto"/>
        <w:jc w:val="both"/>
        <w:rPr>
          <w:rFonts w:cs="Arial"/>
          <w:b/>
          <w:szCs w:val="20"/>
          <w:lang w:val="sl-SI" w:eastAsia="sl-SI"/>
        </w:rPr>
      </w:pPr>
      <w:r w:rsidRPr="008142A9">
        <w:rPr>
          <w:rFonts w:cs="Arial"/>
          <w:b/>
          <w:szCs w:val="20"/>
          <w:lang w:val="sl-SI" w:eastAsia="sl-SI"/>
        </w:rPr>
        <w:tab/>
        <w:t xml:space="preserve"> </w:t>
      </w:r>
    </w:p>
    <w:p w:rsidR="005745FB" w:rsidRPr="008142A9" w:rsidRDefault="005745FB" w:rsidP="0070277A">
      <w:pPr>
        <w:numPr>
          <w:ilvl w:val="0"/>
          <w:numId w:val="71"/>
        </w:numPr>
        <w:spacing w:after="60" w:line="240" w:lineRule="auto"/>
        <w:contextualSpacing/>
        <w:jc w:val="center"/>
        <w:rPr>
          <w:rFonts w:cs="Arial"/>
          <w:szCs w:val="20"/>
          <w:lang w:val="sl-SI"/>
        </w:rPr>
      </w:pPr>
      <w:bookmarkStart w:id="298" w:name="_Toc127329085"/>
      <w:bookmarkEnd w:id="298"/>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Predmet pogodbe so </w:t>
      </w:r>
      <w:r w:rsidR="007C3A14" w:rsidRPr="008142A9">
        <w:rPr>
          <w:rFonts w:cs="Arial"/>
          <w:szCs w:val="20"/>
          <w:lang w:val="sl-SI" w:eastAsia="sl-SI"/>
        </w:rPr>
        <w:t xml:space="preserve">storitve zagotavljanja delovanja, vzdrževanja in nadgrajevanja informacijskega sistema »Register davčnih zavezancev« </w:t>
      </w:r>
      <w:r w:rsidRPr="008142A9">
        <w:rPr>
          <w:rFonts w:cs="Arial"/>
          <w:szCs w:val="20"/>
          <w:lang w:val="sl-SI" w:eastAsia="sl-SI"/>
        </w:rPr>
        <w:t>in je podrobneje opredeljen v razpisni dokumentaciji.</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Pogodbeni stranki ugotavljata, da je bil izvajalec izbran kot najugodnejši ponudnik na javnem razpisu z oznako JN 11/2019 VRDZ.</w:t>
      </w:r>
    </w:p>
    <w:p w:rsidR="005745FB" w:rsidRPr="008142A9" w:rsidRDefault="005745FB" w:rsidP="005745FB">
      <w:pPr>
        <w:widowControl w:val="0"/>
        <w:tabs>
          <w:tab w:val="left" w:pos="708"/>
          <w:tab w:val="left" w:pos="900"/>
        </w:tabs>
        <w:jc w:val="both"/>
        <w:rPr>
          <w:rFonts w:cs="Arial"/>
          <w:szCs w:val="20"/>
          <w:lang w:val="sl-SI"/>
        </w:rPr>
      </w:pPr>
      <w:bookmarkStart w:id="299" w:name="_Toc127329086"/>
      <w:bookmarkEnd w:id="299"/>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bookmarkStart w:id="300" w:name="_Toc127329087"/>
      <w:bookmarkEnd w:id="300"/>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eastAsia="sl-SI"/>
        </w:rPr>
        <w:br w:type="page"/>
      </w:r>
      <w:bookmarkStart w:id="301" w:name="_Toc127329088"/>
      <w:bookmarkEnd w:id="301"/>
      <w:r w:rsidRPr="008142A9">
        <w:rPr>
          <w:rFonts w:cs="Arial"/>
          <w:szCs w:val="20"/>
          <w:lang w:val="sl-SI"/>
        </w:rPr>
        <w:lastRenderedPageBreak/>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Izvajalec se obvezuje, da bo:</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svoje naloge opravil strokovno, kakovostno in s skrbnostjo dobrega strokovnjaka,</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zagotovil razvojno okolje na svoje stroške, brez kakršne koli naročnikove finančne udeležbe,</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najpozneje v roku dveh tednov od začetka veljavnosti te pogodbe, sposoben opravljati vse delo oziroma storitve po tej pogodbi,</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izvajal svoje pogodbene obveznosti v dogovorjenih rokih,</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pri izvajanju pogodbenih obveznosti uporabljal najbolj ustrezne informacijske tehnologije in metode glede na opremljenost naročnika,</w:t>
      </w:r>
    </w:p>
    <w:p w:rsidR="005745FB" w:rsidRPr="008142A9" w:rsidRDefault="005745FB" w:rsidP="00151590">
      <w:pPr>
        <w:numPr>
          <w:ilvl w:val="0"/>
          <w:numId w:val="37"/>
        </w:numPr>
        <w:spacing w:line="260" w:lineRule="exact"/>
        <w:ind w:left="714" w:hanging="357"/>
        <w:contextualSpacing/>
        <w:jc w:val="both"/>
        <w:rPr>
          <w:rFonts w:eastAsia="Calibri" w:cs="Arial"/>
          <w:szCs w:val="20"/>
          <w:lang w:val="sl-SI"/>
        </w:rPr>
      </w:pPr>
      <w:r w:rsidRPr="008142A9">
        <w:rPr>
          <w:rFonts w:eastAsia="Calibri" w:cs="Arial"/>
          <w:szCs w:val="20"/>
          <w:lang w:val="sl-SI"/>
        </w:rPr>
        <w:t>zagotovil razpoložljivost kadrov, kot je navedel v svoji ponudbi in je to zahtevano v razpisni dokumentaciji.</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jc w:val="both"/>
        <w:rPr>
          <w:rFonts w:cs="Arial"/>
          <w:szCs w:val="20"/>
          <w:lang w:val="sl-SI"/>
        </w:rPr>
      </w:pPr>
      <w:r w:rsidRPr="008142A9">
        <w:rPr>
          <w:rFonts w:cs="Arial"/>
          <w:szCs w:val="20"/>
          <w:lang w:val="sl-SI"/>
        </w:rPr>
        <w:t xml:space="preserve">Z namenom pravočasne in kakovostne izpolnitve pogodbenih obveznosti mora izvajalec zagotoviti najmanj toliko kadrov, kot je zahtevanih v razpisni dokumentaciji in navedenih v izvajalčevi ponudbi. </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Poleg pogojev iz obrazcev za kadre iz razpisne dokumentacije, morajo biti vsi kadri sposobni komuniciranja in koordiniranja s svetovalci in osebjem naročnika in sposobni tekočega ustnega in pisnega razumevanja in izražanja v slovenskem jeziku in to na nivoju, ki ga zahteva izvajanje te pogodbe.</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bookmarkStart w:id="302" w:name="_Toc127329089"/>
      <w:bookmarkStart w:id="303" w:name="_Toc127329090"/>
      <w:bookmarkStart w:id="304" w:name="_Toc127329091"/>
      <w:bookmarkEnd w:id="302"/>
      <w:bookmarkEnd w:id="303"/>
      <w:bookmarkEnd w:id="304"/>
      <w:r w:rsidRPr="008142A9">
        <w:rPr>
          <w:rFonts w:cs="Arial"/>
          <w:szCs w:val="20"/>
          <w:lang w:val="sl-SI" w:eastAsia="sl-SI"/>
        </w:rPr>
        <w:lastRenderedPageBreak/>
        <w:t xml:space="preserve">Skrbnik pogodbe pri izvajalcu je </w:t>
      </w:r>
      <w:bookmarkStart w:id="305" w:name="Besedilo282"/>
      <w:r w:rsidRPr="008142A9">
        <w:rPr>
          <w:rFonts w:cs="Arial"/>
          <w:sz w:val="22"/>
          <w:szCs w:val="22"/>
          <w:lang w:val="sl-SI" w:eastAsia="sl-SI"/>
        </w:rPr>
        <w:fldChar w:fldCharType="begin">
          <w:ffData>
            <w:name w:val="Besedilo282"/>
            <w:enabled/>
            <w:calcOnExit w:val="0"/>
            <w:textInput/>
          </w:ffData>
        </w:fldChar>
      </w:r>
      <w:r w:rsidRPr="008142A9">
        <w:rPr>
          <w:rFonts w:cs="Arial"/>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sz w:val="22"/>
          <w:szCs w:val="22"/>
          <w:lang w:val="sl-SI" w:eastAsia="sl-SI"/>
        </w:rPr>
        <w:fldChar w:fldCharType="end"/>
      </w:r>
      <w:bookmarkEnd w:id="305"/>
      <w:r w:rsidRPr="008142A9">
        <w:rPr>
          <w:rFonts w:cs="Arial"/>
          <w:szCs w:val="20"/>
          <w:lang w:val="sl-SI" w:eastAsia="sl-SI"/>
        </w:rPr>
        <w:t xml:space="preserve">. </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Skrbnik pogodbe pri naročniku je </w:t>
      </w:r>
      <w:bookmarkStart w:id="306" w:name="Besedilo283"/>
      <w:r w:rsidRPr="008142A9">
        <w:rPr>
          <w:rFonts w:cs="Arial"/>
          <w:sz w:val="22"/>
          <w:szCs w:val="22"/>
          <w:lang w:val="sl-SI" w:eastAsia="sl-SI"/>
        </w:rPr>
        <w:fldChar w:fldCharType="begin">
          <w:ffData>
            <w:name w:val="Besedilo283"/>
            <w:enabled/>
            <w:calcOnExit w:val="0"/>
            <w:textInput/>
          </w:ffData>
        </w:fldChar>
      </w:r>
      <w:r w:rsidRPr="008142A9">
        <w:rPr>
          <w:rFonts w:cs="Arial"/>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sz w:val="22"/>
          <w:szCs w:val="22"/>
          <w:lang w:val="sl-SI" w:eastAsia="sl-SI"/>
        </w:rPr>
        <w:fldChar w:fldCharType="end"/>
      </w:r>
      <w:bookmarkEnd w:id="306"/>
      <w:r w:rsidRPr="008142A9">
        <w:rPr>
          <w:rFonts w:cs="Arial"/>
          <w:szCs w:val="20"/>
          <w:lang w:val="sl-SI" w:eastAsia="sl-SI"/>
        </w:rPr>
        <w:t>.</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Za primer spreminjanja kontaktnih podatkov, oseb in drugih podatkov potrebnih za kvalitetno izvedbo del po tej pogodbi, velja dolžnost obveščanja nasprotne stranki.</w:t>
      </w:r>
    </w:p>
    <w:p w:rsidR="005745FB" w:rsidRPr="008142A9" w:rsidRDefault="005745FB" w:rsidP="005745FB">
      <w:pPr>
        <w:ind w:left="567"/>
        <w:contextualSpacing/>
        <w:jc w:val="both"/>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bookmarkStart w:id="307" w:name="_Toc127329092"/>
      <w:bookmarkEnd w:id="307"/>
      <w:r w:rsidRPr="008142A9">
        <w:rPr>
          <w:rFonts w:cs="Arial"/>
          <w:szCs w:val="20"/>
          <w:lang w:val="sl-SI" w:eastAsia="sl-SI"/>
        </w:rPr>
        <w:t xml:space="preserve">Cena delovne ure znaša </w:t>
      </w:r>
      <w:bookmarkStart w:id="308" w:name="Besedilo285"/>
      <w:r w:rsidRPr="008142A9">
        <w:rPr>
          <w:rFonts w:cs="Arial"/>
          <w:sz w:val="22"/>
          <w:szCs w:val="22"/>
          <w:lang w:val="sl-SI" w:eastAsia="sl-SI"/>
        </w:rPr>
        <w:fldChar w:fldCharType="begin">
          <w:ffData>
            <w:name w:val="Besedilo285"/>
            <w:enabled/>
            <w:calcOnExit w:val="0"/>
            <w:textInput/>
          </w:ffData>
        </w:fldChar>
      </w:r>
      <w:r w:rsidRPr="008142A9">
        <w:rPr>
          <w:rFonts w:cs="Arial"/>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sz w:val="22"/>
          <w:szCs w:val="22"/>
          <w:lang w:val="sl-SI" w:eastAsia="sl-SI"/>
        </w:rPr>
        <w:fldChar w:fldCharType="end"/>
      </w:r>
      <w:bookmarkEnd w:id="308"/>
      <w:r w:rsidRPr="008142A9">
        <w:rPr>
          <w:rFonts w:cs="Arial"/>
          <w:szCs w:val="20"/>
          <w:lang w:val="sl-SI" w:eastAsia="sl-SI"/>
        </w:rPr>
        <w:t xml:space="preserve"> EUR brez DDV. Skupna pogodbena vrednost za xx.xxx</w:t>
      </w:r>
      <w:r w:rsidRPr="008142A9">
        <w:rPr>
          <w:rFonts w:cs="Arial"/>
          <w:color w:val="FF0000"/>
          <w:szCs w:val="20"/>
          <w:lang w:val="sl-SI" w:eastAsia="sl-SI"/>
        </w:rPr>
        <w:t xml:space="preserve"> </w:t>
      </w:r>
      <w:r w:rsidRPr="008142A9">
        <w:rPr>
          <w:rFonts w:cs="Arial"/>
          <w:szCs w:val="20"/>
          <w:lang w:val="sl-SI" w:eastAsia="sl-SI"/>
        </w:rPr>
        <w:t xml:space="preserve">delovnih ur znaša </w:t>
      </w:r>
      <w:bookmarkStart w:id="309" w:name="Besedilo284"/>
      <w:r w:rsidRPr="008142A9">
        <w:rPr>
          <w:rFonts w:cs="Arial"/>
          <w:sz w:val="22"/>
          <w:szCs w:val="22"/>
          <w:lang w:val="sl-SI" w:eastAsia="sl-SI"/>
        </w:rPr>
        <w:fldChar w:fldCharType="begin">
          <w:ffData>
            <w:name w:val="Besedilo284"/>
            <w:enabled/>
            <w:calcOnExit w:val="0"/>
            <w:textInput/>
          </w:ffData>
        </w:fldChar>
      </w:r>
      <w:r w:rsidRPr="008142A9">
        <w:rPr>
          <w:rFonts w:cs="Arial"/>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noProof/>
          <w:szCs w:val="20"/>
          <w:lang w:val="sl-SI" w:eastAsia="sl-SI"/>
        </w:rPr>
        <w:t> </w:t>
      </w:r>
      <w:r w:rsidRPr="008142A9">
        <w:rPr>
          <w:rFonts w:cs="Arial"/>
          <w:sz w:val="22"/>
          <w:szCs w:val="22"/>
          <w:lang w:val="sl-SI" w:eastAsia="sl-SI"/>
        </w:rPr>
        <w:fldChar w:fldCharType="end"/>
      </w:r>
      <w:bookmarkEnd w:id="309"/>
      <w:r w:rsidRPr="008142A9">
        <w:rPr>
          <w:rFonts w:cs="Arial"/>
          <w:szCs w:val="20"/>
          <w:lang w:val="sl-SI" w:eastAsia="sl-SI"/>
        </w:rPr>
        <w:t xml:space="preserve"> EUR brez DDV. DDV se obračuna skladno z veljavno zakonodajo.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Cena ure po tej pogodbi je fiksna in nespremenljiva in vsebuje vse dajatve, davke in stroške. Naročnik izvajalcu ne bo priznal dodatnih stroškov.</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Računi za storitve se izdajajo in storitve plačujejo, ko je posamezna naročena naloga v celoti dokončana in prevzeta. Naročnik storitve prevzame s »prevzemnim zapisnikom«, ki je obvezna priloga računa.</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tabs>
          <w:tab w:val="left" w:pos="4606"/>
        </w:tabs>
        <w:jc w:val="both"/>
        <w:rPr>
          <w:rFonts w:cs="Arial"/>
          <w:szCs w:val="20"/>
          <w:lang w:val="sl-SI"/>
        </w:rPr>
      </w:pPr>
      <w:r w:rsidRPr="008142A9">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referenčna številka: 162001.</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Plačilni rok je 30. dan od prejema pravilno izstavljenega e-računa. Naročnik lahko nepravilno izstavljen e-račun zavrne v 10 dneh od dneva njegovega prejema. V primeru zamude plačila je naročnik dolžan plačati zakonske zamudne obresti.</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 </w:t>
      </w: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Izvajalec bo delo po tej pogodbi izvajal skladno z naročili naročnika, roki za izvedbo, določenimi v vsakokratnem naročilu oziroma skladno s terminskim načrtom, ki ga bosta stranki skupaj uskladili.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Ob prevzemu posameznih nalog dopolnitev in nadgradenj sistema naročnik in izvajalec podpišeta prevzemni zapisnik. Pri prevzemu mora izvajalec naročniku izročiti vso tehnično in uporabniško dokumentacijo ter vse izdelke, ki so rezultat nalog. Ugotovljene pomanjkljivosti je dolžan izvajalec odpraviti na lastne stroške. Če izvajalec ne bi odpravil pomanjkljivosti v dogovorjenem roku, lahko naročnik pomanjkljivosti odpravi na račun izvajalca. </w:t>
      </w:r>
    </w:p>
    <w:p w:rsidR="005745FB" w:rsidRPr="008142A9" w:rsidRDefault="005745FB" w:rsidP="005745FB">
      <w:pPr>
        <w:jc w:val="center"/>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 vendar največ v obsegu skupne pogodbene vrednosti z DDV.</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izvajalec zamuja ali pričakuje zamudo iz razlogov, ki so nastali na strani naročnika ali višje sile, je o tem dolžan naročnika pisno obvestiti takoj, oziroma najpozneje v roku treh dni od dne, ko je izvajalec izvedel za razlog za zamudo.</w:t>
      </w:r>
    </w:p>
    <w:p w:rsidR="005745FB" w:rsidRPr="008142A9" w:rsidRDefault="005745FB" w:rsidP="005745FB">
      <w:pPr>
        <w:widowControl w:val="0"/>
        <w:tabs>
          <w:tab w:val="left" w:pos="708"/>
          <w:tab w:val="left" w:pos="900"/>
        </w:tabs>
        <w:jc w:val="both"/>
        <w:rPr>
          <w:rFonts w:cs="Arial"/>
          <w:szCs w:val="20"/>
          <w:lang w:val="sl-SI" w:eastAsia="sl-SI"/>
        </w:rPr>
      </w:pPr>
      <w:bookmarkStart w:id="310" w:name="_Toc127329093"/>
      <w:bookmarkEnd w:id="310"/>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bookmarkStart w:id="311" w:name="_Toc127329097"/>
      <w:bookmarkEnd w:id="311"/>
      <w:r w:rsidRPr="008142A9">
        <w:rPr>
          <w:rFonts w:cs="Arial"/>
          <w:szCs w:val="20"/>
          <w:lang w:val="sl-SI" w:eastAsia="sl-SI"/>
        </w:rPr>
        <w:t>V primeru zamude pri izvajanju storitev po tej pogodbi, ki nastane iz razlogov na strani izvajalca, je dolžan ta plačati pogodbeno kazen za vsak zamujeni dan v višini 0,5% vrednosti posameznega naročila v EUR z DDV, vendar ne več, kot znaša 10 % vrednosti posameznega naročila v EUR z DDV za vsako posamezno zamudo.</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jc w:val="both"/>
        <w:rPr>
          <w:rFonts w:cs="Arial"/>
          <w:szCs w:val="20"/>
          <w:lang w:val="sl-SI"/>
        </w:rPr>
      </w:pPr>
      <w:r w:rsidRPr="008142A9">
        <w:rPr>
          <w:rFonts w:cs="Arial"/>
          <w:szCs w:val="20"/>
          <w:lang w:val="sl-SI"/>
        </w:rPr>
        <w:lastRenderedPageBreak/>
        <w:t>Izvajalec je dolžan plačati odškodnino tudi za tisti del škode, ki presega obračunano pogodbeno kazen.</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5745FB" w:rsidRPr="008142A9" w:rsidRDefault="005745FB" w:rsidP="005745FB">
      <w:pPr>
        <w:jc w:val="both"/>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bookmarkStart w:id="312" w:name="_Toc127329098"/>
      <w:bookmarkEnd w:id="312"/>
      <w:r w:rsidRPr="008142A9">
        <w:rPr>
          <w:rFonts w:cs="Arial"/>
          <w:szCs w:val="20"/>
          <w:lang w:val="sl-SI"/>
        </w:rPr>
        <w:t>Izvajalec mora v osmih dneh po podpisu pogodbe oziroma najkasneje do dneva ko pogodba stopi v veljavo, naročniku</w:t>
      </w:r>
      <w:r w:rsidRPr="008142A9">
        <w:rPr>
          <w:rFonts w:cs="Arial"/>
          <w:color w:val="FF0000"/>
          <w:szCs w:val="20"/>
          <w:lang w:val="sl-SI" w:eastAsia="sl-SI"/>
        </w:rPr>
        <w:t xml:space="preserve"> </w:t>
      </w:r>
      <w:r w:rsidRPr="008142A9">
        <w:rPr>
          <w:rFonts w:cs="Arial"/>
          <w:szCs w:val="20"/>
          <w:lang w:val="sl-SI" w:eastAsia="sl-SI"/>
        </w:rPr>
        <w:t>izročiti bančno garancijo za dobro izvedbo posla v višini 5 % od pogodbene vrednosti v EUR z DDV in z veljavnostjo najmanj 60 dni po prenehanju veljavnosti te pogodbe.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izvajalec ne predloži bančne garancije za dobro izvedbo posla v roku iz prejšnjega odstavka, lahko naročnik unovči bančno garancijo za resnost ponudbe in odstopi od pogodbe.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bookmarkStart w:id="313" w:name="_Toc127329099"/>
      <w:bookmarkStart w:id="314" w:name="_Toc127329100"/>
      <w:bookmarkEnd w:id="313"/>
      <w:bookmarkEnd w:id="314"/>
      <w:r w:rsidRPr="008142A9">
        <w:rPr>
          <w:rFonts w:cs="Arial"/>
          <w:szCs w:val="20"/>
          <w:lang w:val="sl-SI" w:eastAsia="sl-SI"/>
        </w:rPr>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Jamčevalni rok za vsako dobavo prične teči z datumom naročnikove potrditve uspešnega prevzema posamezne dobave in se zaključi s potekom 12-mesečnega roka po datumu prevzema zadnje dobave po tej pogodbi.</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rsidR="005745FB" w:rsidRPr="008142A9" w:rsidRDefault="005745FB" w:rsidP="005745FB">
      <w:pPr>
        <w:spacing w:line="240" w:lineRule="auto"/>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Izvajalec bo vsako napako odpravil v najkrajšem možnem času. Če tega ne bo mogel izvesti, bo začasno poiskal drugo rešitev, ki bo omogočila delovanje vitalnih funkcij informacijskega sistema </w:t>
      </w:r>
      <w:r w:rsidR="007F2A3D" w:rsidRPr="008142A9">
        <w:rPr>
          <w:rFonts w:cs="Arial"/>
          <w:szCs w:val="20"/>
          <w:lang w:val="sl-SI" w:eastAsia="sl-SI"/>
        </w:rPr>
        <w:t>RDZ</w:t>
      </w:r>
      <w:r w:rsidRPr="008142A9">
        <w:rPr>
          <w:rFonts w:cs="Arial"/>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sistem zaradi napake ne bo deloval ali bo deloval slabše in bo naročnik zaradi tega utrpel škodo, je izvajalec naročniku dolžan povrniti vso nastalo škodo, vendar največ v obsegu skupne pogodbene vrednosti z DDV.</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lastRenderedPageBreak/>
        <w:t>člen</w:t>
      </w:r>
    </w:p>
    <w:p w:rsidR="005745FB" w:rsidRPr="008142A9" w:rsidRDefault="005745FB" w:rsidP="00151590">
      <w:pPr>
        <w:widowControl w:val="0"/>
        <w:tabs>
          <w:tab w:val="left" w:pos="708"/>
          <w:tab w:val="left" w:pos="900"/>
        </w:tabs>
        <w:spacing w:line="260" w:lineRule="exact"/>
        <w:jc w:val="both"/>
        <w:rPr>
          <w:rFonts w:cs="Arial"/>
          <w:szCs w:val="20"/>
          <w:lang w:val="sl-SI" w:eastAsia="sl-SI"/>
        </w:rPr>
      </w:pPr>
      <w:r w:rsidRPr="008142A9">
        <w:rPr>
          <w:rFonts w:cs="Arial"/>
          <w:szCs w:val="20"/>
          <w:lang w:val="sl-SI" w:eastAsia="sl-SI"/>
        </w:rPr>
        <w:t>Izvajalec ne jamči za napake na izvršenem delu bodisi na dobavljenih programskih izdelkih bodisi na operativnem delu, če so posledica:</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okvar ali nenadnih izpadov delovanja strojne opreme,</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napak v delovanju sistemske in/ali komunikacijske opreme ter licenčnih orodij,</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uporabe programske opreme v nasprotju z uporabniškimi navodili,</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mehanskih poškodb na strojni opremi,</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nihanj v električni napetosti,</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nepravilne rabe opreme,</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višje sile,</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posega nepooblaščene osebe v program,</w:t>
      </w:r>
    </w:p>
    <w:p w:rsidR="005745FB" w:rsidRPr="008142A9" w:rsidRDefault="005745FB" w:rsidP="0015159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napak tretjih aplikacij.</w:t>
      </w:r>
    </w:p>
    <w:p w:rsidR="005745FB" w:rsidRPr="008142A9" w:rsidRDefault="005745FB" w:rsidP="005745FB">
      <w:pPr>
        <w:jc w:val="both"/>
        <w:rPr>
          <w:rFonts w:cs="Arial"/>
          <w:szCs w:val="20"/>
          <w:lang w:val="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Ne glede na prejšnji odstavek izvajalec jamči za napake na izvršenem delu, če je sam kupil ali priporočil aplikacijo oziroma opremo, ki je kriva za napako na izvajalčevem delu.</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Prav tako se izvajalec ne more sklicevati na napake tretjih aplikacij oziroma opreme, če je za te napake vedel ali bi moral vedeti, pa svojega dela temu ni prilagodil oziroma ni opozoril naročnika na napake tretjih aplikacij oziroma opreme.  </w:t>
      </w:r>
    </w:p>
    <w:p w:rsidR="005745FB" w:rsidRPr="008142A9" w:rsidRDefault="005745FB" w:rsidP="005745FB">
      <w:pPr>
        <w:jc w:val="both"/>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eastAsia="Calibri" w:cs="Arial"/>
          <w:szCs w:val="20"/>
          <w:lang w:val="sl-SI"/>
        </w:rPr>
      </w:pPr>
      <w:r w:rsidRPr="008142A9">
        <w:rPr>
          <w:rFonts w:eastAsia="Calibri" w:cs="Arial"/>
          <w:szCs w:val="20"/>
          <w:lang w:val="sl-SI"/>
        </w:rPr>
        <w:t xml:space="preserve">Pogodbeni stranki ugotavljata, da je izvajalec v razmerju do FURS obdelovalec podatkov iz Splošne uredbe o varstvu podatkov (v nadaljevanju: uredba) oz. zakona, ki ureja varstvo osebnih podatkov. </w:t>
      </w:r>
    </w:p>
    <w:p w:rsidR="005745FB" w:rsidRPr="008142A9" w:rsidRDefault="005745FB" w:rsidP="005745FB">
      <w:pPr>
        <w:jc w:val="both"/>
        <w:rPr>
          <w:rFonts w:eastAsia="Calibri" w:cs="Arial"/>
          <w:szCs w:val="20"/>
          <w:lang w:val="sl-SI"/>
        </w:rPr>
      </w:pPr>
    </w:p>
    <w:p w:rsidR="005745FB" w:rsidRPr="008142A9" w:rsidRDefault="005745FB" w:rsidP="005745FB">
      <w:pPr>
        <w:jc w:val="both"/>
        <w:rPr>
          <w:rFonts w:eastAsia="Calibri" w:cs="Arial"/>
          <w:szCs w:val="20"/>
          <w:lang w:val="sl-SI"/>
        </w:rPr>
      </w:pPr>
      <w:r w:rsidRPr="008142A9">
        <w:rPr>
          <w:rFonts w:eastAsia="Calibri" w:cs="Arial"/>
          <w:szCs w:val="20"/>
          <w:lang w:val="sl-SI"/>
        </w:rPr>
        <w:t>Z določbami od 12. do 20. člena te pogodbe se natančneje določajo predvsem obdelovalčeve obveznosti iz člena 28 uredbe ter s tem členom povezane druge določbe uredbe in zakona, ki ureja varstvo osebnih podatkov, kakor tudi obveznosti, ki izhajajo iz določb zakona, ki ureja varstvo podatkov, ki so davčna tajnost (v nadaljevanju: varovani podatki).</w:t>
      </w:r>
    </w:p>
    <w:p w:rsidR="005745FB" w:rsidRPr="008142A9" w:rsidRDefault="005745FB" w:rsidP="005745FB">
      <w:pPr>
        <w:jc w:val="both"/>
        <w:rPr>
          <w:rFonts w:eastAsia="Calibri" w:cs="Arial"/>
          <w:szCs w:val="20"/>
          <w:lang w:val="sl-SI"/>
        </w:rPr>
      </w:pPr>
    </w:p>
    <w:p w:rsidR="005745FB" w:rsidRPr="008142A9" w:rsidRDefault="005745FB" w:rsidP="005745FB">
      <w:pPr>
        <w:jc w:val="both"/>
        <w:rPr>
          <w:rFonts w:eastAsia="Calibri" w:cs="Arial"/>
          <w:szCs w:val="20"/>
          <w:lang w:val="sl-SI"/>
        </w:rPr>
      </w:pPr>
      <w:r w:rsidRPr="008142A9">
        <w:rPr>
          <w:rFonts w:eastAsia="Calibri" w:cs="Arial"/>
          <w:szCs w:val="20"/>
          <w:lang w:val="sl-SI"/>
        </w:rPr>
        <w:t>Vsebina posameznih izrazov v določbah od 12. do 20. člena te pogodbe imajo pomen, kot ga določa uredba iz prvega odstavka tega člena.</w:t>
      </w:r>
    </w:p>
    <w:p w:rsidR="005745FB" w:rsidRPr="008142A9" w:rsidRDefault="005745FB" w:rsidP="005745FB">
      <w:pPr>
        <w:jc w:val="both"/>
        <w:rPr>
          <w:rFonts w:eastAsia="Calibri" w:cs="Arial"/>
          <w:b/>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Obdelovalec mora FURS ob podpisu pogodbe predložiti izpolnjen obrazec »Seznam oseb«. V ta seznam vpiše vse osebe, ki bodo imele dostop do varovanih podatkov, in sicer ne glede na razmerje te osebe z obdelovalcem (zaposlen pri ponudniku, po pogodbi o delu, avtorski pogodbi, ipd...). Samo osebe s tega seznama smejo dostopati do varovanih podatkov FURS.</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Vse osebe iz prejšnjega odstavka morajo, še preden dobijo dostop do varovanih podatkov, podpisati »Izjavo o varovanju podatkov«. Izjava se podpiše v dveh izvodih. En izvod obdrži obdelovalec, drugega pa FURS.</w:t>
      </w:r>
    </w:p>
    <w:p w:rsidR="005745FB" w:rsidRPr="008142A9" w:rsidRDefault="005745FB" w:rsidP="005745FB">
      <w:pPr>
        <w:jc w:val="both"/>
        <w:rPr>
          <w:rFonts w:cs="Arial"/>
          <w:szCs w:val="20"/>
          <w:highlight w:val="yellow"/>
          <w:lang w:val="sl-SI"/>
        </w:rPr>
      </w:pPr>
    </w:p>
    <w:p w:rsidR="005745FB" w:rsidRPr="008142A9" w:rsidRDefault="005745FB" w:rsidP="005745FB">
      <w:pPr>
        <w:jc w:val="both"/>
        <w:rPr>
          <w:rFonts w:cs="Arial"/>
          <w:szCs w:val="20"/>
          <w:lang w:val="sl-SI"/>
        </w:rPr>
      </w:pPr>
      <w:r w:rsidRPr="008142A9">
        <w:rPr>
          <w:rFonts w:cs="Arial"/>
          <w:szCs w:val="20"/>
          <w:lang w:val="sl-SI"/>
        </w:rPr>
        <w:t>Vse osebe iz prvega odstavka tega člena se morajo v informacijskem sistemu FURS enolično identificirati z dodeljenim uporabniškim imenom. Skupna uporabniška imena oz. uporaba uporabniških imen drugih oseb je prepovedana.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Oseba, ki je bila pravnomočno obsojena za kazniva dejanja, navedena v prvem odstavku 75. člena Zakona o javnem naročanju (Uradni list RS, št. 91/15), oziroma kaznivih dejanj izdaje in neupravičene pridobitve poslovne skrivnosti po 236. členu Kazenskega zakonika (Uradni list RS, št. 50/12 s sprem.), oziroma izdaje tajnih podatkov po 260. členu prej navedenega zakona, ne sme opravljati storitev po tej pogodbi ali priti v stik s podatki FURS. FURS lahko nekaznovanost preveri v kazenski evidenci.</w:t>
      </w:r>
    </w:p>
    <w:p w:rsidR="005745FB" w:rsidRPr="008142A9" w:rsidRDefault="005745FB" w:rsidP="005745FB">
      <w:pPr>
        <w:jc w:val="both"/>
        <w:rPr>
          <w:rFonts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lastRenderedPageBreak/>
        <w:t>člen</w:t>
      </w:r>
    </w:p>
    <w:p w:rsidR="005745FB" w:rsidRPr="008142A9" w:rsidRDefault="005745FB" w:rsidP="005745FB">
      <w:pPr>
        <w:jc w:val="both"/>
        <w:rPr>
          <w:rFonts w:cs="Arial"/>
          <w:szCs w:val="20"/>
          <w:lang w:val="sl-SI"/>
        </w:rPr>
      </w:pPr>
      <w:r w:rsidRPr="008142A9">
        <w:rPr>
          <w:rFonts w:cs="Arial"/>
          <w:szCs w:val="20"/>
          <w:lang w:val="sl-SI"/>
        </w:rPr>
        <w:t>Obdelovalec bo redno testiral, ocenjeval in vrednotil učinkovitost tehničnih in organizacijski ukrepov za zagotavljanje varstva varovanih podatkov in bo na tej podlagi prilagajal vse ukrepe, s katerimi zagotavlja njihovo varstvo.</w:t>
      </w:r>
    </w:p>
    <w:p w:rsidR="005745FB" w:rsidRPr="008142A9" w:rsidRDefault="005745FB" w:rsidP="005745FB">
      <w:pPr>
        <w:jc w:val="both"/>
        <w:rPr>
          <w:rFonts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bookmarkStart w:id="315" w:name="_Toc74653750"/>
      <w:bookmarkStart w:id="316" w:name="_Toc74658886"/>
      <w:bookmarkStart w:id="317" w:name="_Toc97367400"/>
      <w:bookmarkStart w:id="318" w:name="_Toc97367456"/>
      <w:bookmarkStart w:id="319" w:name="_Toc97367767"/>
      <w:bookmarkStart w:id="320" w:name="_Toc97368571"/>
      <w:bookmarkStart w:id="321" w:name="_Toc97434974"/>
      <w:bookmarkStart w:id="322" w:name="_Toc97435045"/>
      <w:bookmarkStart w:id="323" w:name="_Toc97435322"/>
      <w:bookmarkEnd w:id="315"/>
      <w:bookmarkEnd w:id="316"/>
      <w:bookmarkEnd w:id="317"/>
      <w:bookmarkEnd w:id="318"/>
      <w:bookmarkEnd w:id="319"/>
      <w:bookmarkEnd w:id="320"/>
      <w:bookmarkEnd w:id="321"/>
      <w:bookmarkEnd w:id="322"/>
      <w:bookmarkEnd w:id="323"/>
      <w:r w:rsidRPr="008142A9">
        <w:rPr>
          <w:rFonts w:cs="Arial"/>
          <w:szCs w:val="20"/>
          <w:lang w:val="sl-SI"/>
        </w:rPr>
        <w:t>člen</w:t>
      </w:r>
    </w:p>
    <w:p w:rsidR="005745FB" w:rsidRPr="008142A9" w:rsidRDefault="005745FB" w:rsidP="00370CB0">
      <w:pPr>
        <w:spacing w:line="260" w:lineRule="exact"/>
        <w:jc w:val="both"/>
        <w:rPr>
          <w:rFonts w:cs="Arial"/>
          <w:szCs w:val="20"/>
          <w:lang w:val="sl-SI"/>
        </w:rPr>
      </w:pPr>
      <w:r w:rsidRPr="008142A9">
        <w:rPr>
          <w:rFonts w:cs="Arial"/>
          <w:szCs w:val="20"/>
          <w:lang w:val="sl-SI"/>
        </w:rPr>
        <w:t>Obdelovalec se zavezuje, da:</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varovane podatke, do katerih ima dostop, obdeloval izključno za namen izvajanja te pogodbe in podatkov ne bo obdeloval ali drugače uporabljal za noben drug namen (ne bo izdeloval kopij ipd.),</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varovanih podatkov, do katerih ima dostop, ne bo na kakršen koli način dajal na razpolago osebi, ki dela zanj oz. podizvajalcu, in jih ne potrebuje za opravo nalog, ki izhajajo iz pogodbe, oz. jih potrebuje, pa ni podpisala izjave o varovanju podatkov, oz. katerim koli osebam izven FURS, vključno s prenosom po telekomunikacijskih sredstvih in omrežjih,</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varoval strojno, sistemsko in aplikativno programsko računalniško opremo, s katero se obdelujejo ti podatki,</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naprave, s katerimi dostopa do varovanih podatkov FURS, upoštevaje način njihove uporabe in s tem povezana tveganja (namizni oz. prenosni računalnik) in veljavne organizacijske ukrepe (tehnično in organizacijsko varovanje…), zaščitil na način, da v primeru neupravičenega dostopa do te naprave, ni mogoče dostopati do varovanih podatkov FURS (zaščita naprave z gesli, šifriranje celotnega nosilca podatkov…),</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varoval prostore, v katerih se nahaja oprema, s katero se dostopa oz. obdeluje varovane podatke FURS z organizacijskimi ter fizičnimi oz. tehničnimi ukrepi, ki onemogočajo nepooblaščenim osebam dostop do opreme iz prejšnje alineje,</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preprečeval nepooblaščen dostop tudi pri njihovem prenosu s telekomunikacijskimi sredstvi in omrežji,</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zagotavljal možnost poznejšega ugotavljanja, kdaj so bili ti podatki posredovani drugim naslovnikom ali drugače obdelovani, pri avtomatizirani obdelavi podatkov pa tudi, kdo jih je obdeloval,</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ažurno odpravljal vse varnostne ranljivosti informacijskega sistema,</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FURS-u omogočil nadzor nad izvajanjem prejšnjih alinej tega člena, tudi z vpogledom v svoj informacijski sistem,</w:t>
      </w:r>
    </w:p>
    <w:p w:rsidR="005745FB" w:rsidRPr="008142A9" w:rsidRDefault="005745FB" w:rsidP="00370CB0">
      <w:pPr>
        <w:numPr>
          <w:ilvl w:val="0"/>
          <w:numId w:val="37"/>
        </w:numPr>
        <w:spacing w:line="260" w:lineRule="exact"/>
        <w:contextualSpacing/>
        <w:jc w:val="both"/>
        <w:rPr>
          <w:rFonts w:eastAsia="Calibri" w:cs="Arial"/>
          <w:szCs w:val="20"/>
          <w:lang w:val="sl-SI"/>
        </w:rPr>
      </w:pPr>
      <w:r w:rsidRPr="008142A9">
        <w:rPr>
          <w:rFonts w:eastAsia="Calibri" w:cs="Arial"/>
          <w:szCs w:val="20"/>
          <w:lang w:val="sl-SI"/>
        </w:rPr>
        <w:t>bo izvajal vse druge potrebne ukrepe in postopke, s katerimi se preprečuje slučajna ali namerna nepooblaščena obdelava varovanih podatkov, njihova sprememba oz. uničevanje, za katere kot dober gospodarstvenik ocenjuje, da jih mora izvajati.</w:t>
      </w:r>
    </w:p>
    <w:p w:rsidR="005745FB" w:rsidRPr="008142A9" w:rsidRDefault="005745FB" w:rsidP="00370CB0">
      <w:pPr>
        <w:spacing w:line="260" w:lineRule="exact"/>
        <w:jc w:val="both"/>
        <w:rPr>
          <w:rFonts w:eastAsia="Calibri" w:cs="Arial"/>
          <w:color w:val="000000"/>
          <w:szCs w:val="20"/>
          <w:highlight w:val="yellow"/>
          <w:lang w:val="sl-SI"/>
        </w:rPr>
      </w:pPr>
    </w:p>
    <w:p w:rsidR="005745FB" w:rsidRPr="008142A9" w:rsidRDefault="005745FB" w:rsidP="00370CB0">
      <w:pPr>
        <w:spacing w:line="260" w:lineRule="exact"/>
        <w:jc w:val="both"/>
        <w:rPr>
          <w:rFonts w:eastAsia="Calibri" w:cs="Arial"/>
          <w:szCs w:val="20"/>
          <w:lang w:val="sl-SI"/>
        </w:rPr>
      </w:pPr>
      <w:r w:rsidRPr="008142A9">
        <w:rPr>
          <w:rFonts w:eastAsia="Calibri" w:cs="Arial"/>
          <w:szCs w:val="20"/>
          <w:lang w:val="sl-SI"/>
        </w:rPr>
        <w:t>Obveznosti obdelovalca iz prej navedenega odstavka ostanejo v veljavi tudi po prenehanju opravljanja storitev iz te pogodbe.</w:t>
      </w:r>
    </w:p>
    <w:p w:rsidR="005745FB" w:rsidRPr="008142A9" w:rsidRDefault="005745FB" w:rsidP="005745FB">
      <w:pPr>
        <w:jc w:val="both"/>
        <w:rPr>
          <w:rFonts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Varovani podatki se lahko obdelujejo izključno na ozemlju Republike Slovenije.</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 xml:space="preserve">Obdelovalec bo varovane podatke obdeloval v </w:t>
      </w:r>
      <w:r w:rsidRPr="008142A9">
        <w:rPr>
          <w:rFonts w:cs="Arial"/>
          <w:sz w:val="22"/>
          <w:szCs w:val="22"/>
          <w:lang w:val="sl-SI"/>
        </w:rPr>
        <w:fldChar w:fldCharType="begin">
          <w:ffData>
            <w:name w:val="Besedilo14"/>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r w:rsidRPr="008142A9">
        <w:rPr>
          <w:rFonts w:cs="Arial"/>
          <w:sz w:val="22"/>
          <w:szCs w:val="22"/>
          <w:lang w:val="sl-SI"/>
        </w:rPr>
        <w:t xml:space="preserve"> (</w:t>
      </w:r>
      <w:r w:rsidRPr="008142A9">
        <w:rPr>
          <w:rFonts w:cs="Arial"/>
          <w:szCs w:val="20"/>
          <w:lang w:val="sl-SI"/>
        </w:rPr>
        <w:t>naslov, ulica, poštna številka).</w:t>
      </w:r>
    </w:p>
    <w:p w:rsidR="005745FB" w:rsidRPr="008142A9" w:rsidRDefault="005745FB" w:rsidP="005745FB">
      <w:pPr>
        <w:jc w:val="both"/>
        <w:rPr>
          <w:rFonts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Obdelovalec mora pred sklenitvijo pogodbe, s katero ima namen vsaj del opravil v zvezi z izvajanjem pogodbe med njim in FURS prenesti na tretjo osebo (podizvajalca), za to dobiti soglasje FURS. Pri tem mora natančno navesti, kateri del bo prepuščen izvajalcu in do katerih varovanih podatkov bo imel dostop. V nasprotnem primeru je pogodba iz prejšnjega stavka nična.</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lastRenderedPageBreak/>
        <w:t>Če bo obdelovalec za namen izvajanja te pogodbe obdelavo varovanih podatkov prepustil svojemu podizvajalcu, ga mora s pisno pogodbo zavezati k enakim obveznostim, kot veljajo za njega.</w:t>
      </w:r>
    </w:p>
    <w:p w:rsidR="005745FB" w:rsidRPr="008142A9" w:rsidRDefault="005745FB" w:rsidP="005745FB">
      <w:pPr>
        <w:jc w:val="both"/>
        <w:rPr>
          <w:rFonts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 xml:space="preserve">Če zaradi ravnanj ali opustitev obdelovalca pride do kršitve varstva varovanih podatkov (primeroma: možnost oz. dostop nepooblaščenih oseb do naprav, s katerimi se lahko dostopa do varovanih podatkov FURS oz. na katerih so varovani podatki FURS, razkritje oz. posredovanje varovanih podatkov katerikoli nepooblaščeni osebi…), mora obdelovalec o tem nemudoma obvestiti FURS na naslov </w:t>
      </w:r>
      <w:hyperlink r:id="rId27" w:history="1">
        <w:r w:rsidRPr="008142A9">
          <w:rPr>
            <w:rFonts w:cs="Arial"/>
            <w:color w:val="0563C1"/>
            <w:szCs w:val="20"/>
            <w:u w:val="single"/>
            <w:lang w:val="sl-SI"/>
          </w:rPr>
          <w:t>infosec.furs@gov.si</w:t>
        </w:r>
      </w:hyperlink>
      <w:r w:rsidRPr="008142A9">
        <w:rPr>
          <w:rFonts w:cs="Arial"/>
          <w:szCs w:val="20"/>
          <w:lang w:val="sl-SI"/>
        </w:rPr>
        <w:t xml:space="preserve"> in kontaktno osebo iz tretjega odstavka tega člena. </w:t>
      </w:r>
    </w:p>
    <w:p w:rsidR="005745FB" w:rsidRPr="008142A9" w:rsidRDefault="005745FB" w:rsidP="005745FB">
      <w:pPr>
        <w:jc w:val="both"/>
        <w:rPr>
          <w:rFonts w:cs="Arial"/>
          <w:szCs w:val="20"/>
          <w:highlight w:val="yellow"/>
          <w:lang w:val="sl-SI"/>
        </w:rPr>
      </w:pPr>
    </w:p>
    <w:p w:rsidR="005745FB" w:rsidRPr="008142A9" w:rsidRDefault="005745FB" w:rsidP="005745FB">
      <w:pPr>
        <w:jc w:val="both"/>
        <w:rPr>
          <w:rFonts w:cs="Arial"/>
          <w:szCs w:val="20"/>
          <w:lang w:val="sl-SI"/>
        </w:rPr>
      </w:pPr>
      <w:r w:rsidRPr="008142A9">
        <w:rPr>
          <w:rFonts w:cs="Arial"/>
          <w:szCs w:val="20"/>
          <w:lang w:val="sl-SI"/>
        </w:rPr>
        <w:t>Obvestilo mora imeti najmanj vsebino iz člena 33 uredbe.</w:t>
      </w:r>
    </w:p>
    <w:p w:rsidR="005745FB" w:rsidRPr="008142A9" w:rsidRDefault="005745FB" w:rsidP="005745FB">
      <w:pPr>
        <w:jc w:val="both"/>
        <w:rPr>
          <w:rFonts w:cs="Arial"/>
          <w:szCs w:val="20"/>
          <w:highlight w:val="yellow"/>
          <w:lang w:val="sl-SI"/>
        </w:rPr>
      </w:pPr>
    </w:p>
    <w:p w:rsidR="005745FB" w:rsidRPr="008142A9" w:rsidRDefault="005745FB" w:rsidP="005745FB">
      <w:pPr>
        <w:jc w:val="both"/>
        <w:rPr>
          <w:rFonts w:cs="Arial"/>
          <w:color w:val="0563C1"/>
          <w:szCs w:val="20"/>
          <w:lang w:val="sl-SI"/>
        </w:rPr>
      </w:pPr>
      <w:r w:rsidRPr="008142A9">
        <w:rPr>
          <w:rFonts w:cs="Arial"/>
          <w:szCs w:val="20"/>
          <w:lang w:val="sl-SI"/>
        </w:rPr>
        <w:t xml:space="preserve">Za potrebe koordiniranja vseh aktivnosti v primeru kršitve varstva varovanih podatkov je kontaktna oseba na strani FURS g. </w:t>
      </w:r>
      <w:r w:rsidRPr="008142A9">
        <w:rPr>
          <w:rFonts w:cs="Arial"/>
          <w:szCs w:val="20"/>
          <w:lang w:val="sl-SI"/>
        </w:rPr>
        <w:fldChar w:fldCharType="begin">
          <w:ffData>
            <w:name w:val="Besedilo467"/>
            <w:enabled/>
            <w:calcOnExit w:val="0"/>
            <w:textInput/>
          </w:ffData>
        </w:fldChar>
      </w:r>
      <w:bookmarkStart w:id="324" w:name="Besedilo467"/>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324"/>
      <w:r w:rsidRPr="008142A9">
        <w:rPr>
          <w:rFonts w:cs="Arial"/>
          <w:szCs w:val="20"/>
          <w:lang w:val="sl-SI"/>
        </w:rPr>
        <w:t xml:space="preserve">, telefon </w:t>
      </w:r>
      <w:r w:rsidRPr="008142A9">
        <w:rPr>
          <w:rFonts w:cs="Arial"/>
          <w:szCs w:val="20"/>
          <w:lang w:val="sl-SI"/>
        </w:rPr>
        <w:fldChar w:fldCharType="begin">
          <w:ffData>
            <w:name w:val="Besedilo468"/>
            <w:enabled/>
            <w:calcOnExit w:val="0"/>
            <w:textInput/>
          </w:ffData>
        </w:fldChar>
      </w:r>
      <w:bookmarkStart w:id="325" w:name="Besedilo468"/>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325"/>
      <w:r w:rsidRPr="008142A9">
        <w:rPr>
          <w:rFonts w:cs="Arial"/>
          <w:szCs w:val="20"/>
          <w:lang w:val="sl-SI"/>
        </w:rPr>
        <w:t xml:space="preserve"> ali </w:t>
      </w:r>
      <w:r w:rsidRPr="008142A9">
        <w:rPr>
          <w:rFonts w:cs="Arial"/>
          <w:szCs w:val="20"/>
          <w:lang w:val="sl-SI"/>
        </w:rPr>
        <w:fldChar w:fldCharType="begin">
          <w:ffData>
            <w:name w:val="Besedilo469"/>
            <w:enabled/>
            <w:calcOnExit w:val="0"/>
            <w:textInput/>
          </w:ffData>
        </w:fldChar>
      </w:r>
      <w:bookmarkStart w:id="326" w:name="Besedilo469"/>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bookmarkEnd w:id="326"/>
      <w:r w:rsidRPr="008142A9">
        <w:rPr>
          <w:rFonts w:cs="Arial"/>
          <w:szCs w:val="20"/>
          <w:lang w:val="sl-SI"/>
        </w:rPr>
        <w:t xml:space="preserve">, e-pošta: </w:t>
      </w:r>
      <w:r w:rsidRPr="008142A9">
        <w:rPr>
          <w:rFonts w:cs="Arial"/>
          <w:sz w:val="22"/>
          <w:szCs w:val="22"/>
          <w:lang w:val="sl-SI"/>
        </w:rPr>
        <w:fldChar w:fldCharType="begin">
          <w:ffData>
            <w:name w:val="Besedilo470"/>
            <w:enabled/>
            <w:calcOnExit w:val="0"/>
            <w:textInput/>
          </w:ffData>
        </w:fldChar>
      </w:r>
      <w:bookmarkStart w:id="327" w:name="Besedilo470"/>
      <w:r w:rsidRPr="008142A9">
        <w:rPr>
          <w:rFonts w:cs="Arial"/>
          <w:sz w:val="22"/>
          <w:szCs w:val="22"/>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noProof/>
          <w:sz w:val="22"/>
          <w:szCs w:val="22"/>
          <w:lang w:val="sl-SI"/>
        </w:rPr>
        <w:t> </w:t>
      </w:r>
      <w:r w:rsidRPr="008142A9">
        <w:rPr>
          <w:rFonts w:cs="Arial"/>
          <w:noProof/>
          <w:sz w:val="22"/>
          <w:szCs w:val="22"/>
          <w:lang w:val="sl-SI"/>
        </w:rPr>
        <w:t> </w:t>
      </w:r>
      <w:r w:rsidRPr="008142A9">
        <w:rPr>
          <w:rFonts w:cs="Arial"/>
          <w:noProof/>
          <w:sz w:val="22"/>
          <w:szCs w:val="22"/>
          <w:lang w:val="sl-SI"/>
        </w:rPr>
        <w:t> </w:t>
      </w:r>
      <w:r w:rsidRPr="008142A9">
        <w:rPr>
          <w:rFonts w:cs="Arial"/>
          <w:noProof/>
          <w:sz w:val="22"/>
          <w:szCs w:val="22"/>
          <w:lang w:val="sl-SI"/>
        </w:rPr>
        <w:t> </w:t>
      </w:r>
      <w:r w:rsidRPr="008142A9">
        <w:rPr>
          <w:rFonts w:cs="Arial"/>
          <w:noProof/>
          <w:sz w:val="22"/>
          <w:szCs w:val="22"/>
          <w:lang w:val="sl-SI"/>
        </w:rPr>
        <w:t> </w:t>
      </w:r>
      <w:r w:rsidRPr="008142A9">
        <w:rPr>
          <w:rFonts w:cs="Arial"/>
          <w:sz w:val="22"/>
          <w:szCs w:val="22"/>
          <w:lang w:val="sl-SI"/>
        </w:rPr>
        <w:fldChar w:fldCharType="end"/>
      </w:r>
      <w:bookmarkEnd w:id="327"/>
      <w:r w:rsidRPr="008142A9">
        <w:rPr>
          <w:rFonts w:cs="Arial"/>
          <w:szCs w:val="20"/>
          <w:lang w:val="sl-SI"/>
        </w:rPr>
        <w:t xml:space="preserve"> in </w:t>
      </w:r>
      <w:hyperlink r:id="rId28" w:history="1">
        <w:r w:rsidRPr="008142A9">
          <w:rPr>
            <w:rFonts w:cs="Arial"/>
            <w:color w:val="0563C1"/>
            <w:szCs w:val="20"/>
            <w:u w:val="single"/>
            <w:lang w:val="sl-SI"/>
          </w:rPr>
          <w:t>tajnistvo.GFU-UI@gov.si</w:t>
        </w:r>
      </w:hyperlink>
      <w:r w:rsidRPr="008142A9">
        <w:rPr>
          <w:rFonts w:cs="Arial"/>
          <w:szCs w:val="20"/>
          <w:lang w:val="sl-SI"/>
        </w:rPr>
        <w:t xml:space="preserve">, na strani izvajalca pa </w:t>
      </w:r>
      <w:r w:rsidRPr="008142A9">
        <w:rPr>
          <w:rFonts w:cs="Arial"/>
          <w:sz w:val="22"/>
          <w:szCs w:val="22"/>
          <w:lang w:val="sl-SI"/>
        </w:rPr>
        <w:fldChar w:fldCharType="begin">
          <w:ffData>
            <w:name w:val="Besedilo14"/>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r w:rsidRPr="008142A9">
        <w:rPr>
          <w:rFonts w:cs="Arial"/>
          <w:szCs w:val="20"/>
          <w:lang w:val="sl-SI"/>
        </w:rPr>
        <w:t xml:space="preserve">, telefon </w:t>
      </w:r>
      <w:r w:rsidRPr="008142A9">
        <w:rPr>
          <w:rFonts w:cs="Arial"/>
          <w:sz w:val="22"/>
          <w:szCs w:val="22"/>
          <w:lang w:val="sl-SI"/>
        </w:rPr>
        <w:fldChar w:fldCharType="begin">
          <w:ffData>
            <w:name w:val="Besedilo14"/>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r w:rsidRPr="008142A9">
        <w:rPr>
          <w:rFonts w:cs="Arial"/>
          <w:szCs w:val="20"/>
          <w:lang w:val="sl-SI"/>
        </w:rPr>
        <w:t xml:space="preserve"> , e-pošta: </w:t>
      </w:r>
      <w:r w:rsidRPr="008142A9">
        <w:rPr>
          <w:rFonts w:cs="Arial"/>
          <w:sz w:val="22"/>
          <w:szCs w:val="22"/>
          <w:lang w:val="sl-SI"/>
        </w:rPr>
        <w:fldChar w:fldCharType="begin">
          <w:ffData>
            <w:name w:val="Besedilo14"/>
            <w:enabled/>
            <w:calcOnExit w:val="0"/>
            <w:textInput/>
          </w:ffData>
        </w:fldChar>
      </w:r>
      <w:r w:rsidRPr="008142A9">
        <w:rPr>
          <w:rFonts w:cs="Arial"/>
          <w:szCs w:val="20"/>
          <w:lang w:val="sl-SI"/>
        </w:rPr>
        <w:instrText xml:space="preserve"> FORMTEXT </w:instrText>
      </w:r>
      <w:r w:rsidRPr="008142A9">
        <w:rPr>
          <w:rFonts w:cs="Arial"/>
          <w:sz w:val="22"/>
          <w:szCs w:val="22"/>
          <w:lang w:val="sl-SI"/>
        </w:rPr>
      </w:r>
      <w:r w:rsidRPr="008142A9">
        <w:rPr>
          <w:rFonts w:cs="Arial"/>
          <w:sz w:val="22"/>
          <w:szCs w:val="22"/>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 w:val="22"/>
          <w:szCs w:val="22"/>
          <w:lang w:val="sl-SI"/>
        </w:rPr>
        <w:fldChar w:fldCharType="end"/>
      </w:r>
      <w:r w:rsidRPr="008142A9">
        <w:rPr>
          <w:rFonts w:cs="Arial"/>
          <w:szCs w:val="20"/>
          <w:lang w:val="sl-SI"/>
        </w:rPr>
        <w:t>.</w:t>
      </w:r>
    </w:p>
    <w:p w:rsidR="005745FB" w:rsidRPr="008142A9" w:rsidRDefault="005745FB" w:rsidP="005745FB">
      <w:pPr>
        <w:jc w:val="both"/>
        <w:rPr>
          <w:rFonts w:cs="Arial"/>
          <w:szCs w:val="20"/>
          <w:highlight w:val="yellow"/>
          <w:lang w:val="sl-SI"/>
        </w:rPr>
      </w:pPr>
    </w:p>
    <w:p w:rsidR="005745FB" w:rsidRPr="008142A9" w:rsidRDefault="005745FB" w:rsidP="005745FB">
      <w:pPr>
        <w:jc w:val="both"/>
        <w:rPr>
          <w:rFonts w:cs="Arial"/>
          <w:szCs w:val="20"/>
          <w:lang w:val="sl-SI"/>
        </w:rPr>
      </w:pPr>
      <w:r w:rsidRPr="008142A9">
        <w:rPr>
          <w:rFonts w:cs="Arial"/>
          <w:szCs w:val="20"/>
          <w:lang w:val="sl-SI"/>
        </w:rPr>
        <w:t>Poleg obvestila mora obdelovalec brez odlašanja ukreniti vse, kar je treba:</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da ustavi kršitev varstva varovanih podatkov, oz. prepreči ali omeji morebitno novo nastajanje škode iz tega naslova,</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vzpostavi stanje pred kršitvijo,</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oceni obseg škode,</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ugotovi vzroke za nastanek kršitve in jih analizira,</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da na podlagi analize izvede tiste potrebne ukrepe, ki bodo preprečili ponovitev kršitve,</w:t>
      </w:r>
    </w:p>
    <w:p w:rsidR="005745FB" w:rsidRPr="008142A9" w:rsidRDefault="005745FB" w:rsidP="0070277A">
      <w:pPr>
        <w:numPr>
          <w:ilvl w:val="0"/>
          <w:numId w:val="70"/>
        </w:numPr>
        <w:spacing w:after="60" w:line="240" w:lineRule="auto"/>
        <w:ind w:left="993" w:hanging="208"/>
        <w:jc w:val="both"/>
        <w:rPr>
          <w:rFonts w:eastAsia="Calibri" w:cs="Arial"/>
          <w:szCs w:val="20"/>
          <w:lang w:val="sl-SI"/>
        </w:rPr>
      </w:pPr>
      <w:r w:rsidRPr="008142A9">
        <w:rPr>
          <w:rFonts w:eastAsia="Calibri" w:cs="Arial"/>
          <w:szCs w:val="20"/>
          <w:lang w:val="sl-SI"/>
        </w:rPr>
        <w:t>o navedenem sproti obvešča kontaktno osebo FURS.</w:t>
      </w:r>
    </w:p>
    <w:p w:rsidR="005745FB" w:rsidRPr="008142A9" w:rsidRDefault="005745FB" w:rsidP="005745FB">
      <w:pPr>
        <w:jc w:val="both"/>
        <w:rPr>
          <w:rFonts w:eastAsia="Calibri" w:cs="Arial"/>
          <w:szCs w:val="20"/>
          <w:lang w:val="sl-SI"/>
        </w:rPr>
      </w:pPr>
    </w:p>
    <w:p w:rsidR="005745FB" w:rsidRPr="008142A9" w:rsidRDefault="005745FB" w:rsidP="005745FB">
      <w:pPr>
        <w:jc w:val="both"/>
        <w:rPr>
          <w:rFonts w:eastAsia="Calibri" w:cs="Arial"/>
          <w:szCs w:val="20"/>
          <w:lang w:val="sl-SI"/>
        </w:rPr>
      </w:pPr>
      <w:r w:rsidRPr="008142A9">
        <w:rPr>
          <w:rFonts w:eastAsia="Calibri" w:cs="Arial"/>
          <w:szCs w:val="20"/>
          <w:lang w:val="sl-SI"/>
        </w:rPr>
        <w:t>Če FURS zaradi statusa upravljavca varovanih podatkov nastane obveznost za plačilo (odškodnine, globe, stroški vseh postopkov pred upravnimi organi in sodišči, stroški za obveščanje fizičnih oseb ipd.) iz naslova kršitve varstva varovanih podatkov iz prvega odstavka tega člena, jo izpolni obdelovalec.</w:t>
      </w:r>
    </w:p>
    <w:p w:rsidR="005745FB" w:rsidRPr="008142A9" w:rsidRDefault="005745FB" w:rsidP="005745FB">
      <w:pPr>
        <w:jc w:val="both"/>
        <w:rPr>
          <w:rFonts w:eastAsia="Calibri" w:cs="Arial"/>
          <w:szCs w:val="20"/>
          <w:highlight w:val="yellow"/>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 xml:space="preserve">FURS </w:t>
      </w:r>
      <w:r w:rsidR="00A906FF">
        <w:rPr>
          <w:rFonts w:cs="Arial"/>
          <w:szCs w:val="20"/>
          <w:lang w:val="sl-SI"/>
        </w:rPr>
        <w:t xml:space="preserve">lahko </w:t>
      </w:r>
      <w:r w:rsidRPr="008142A9">
        <w:rPr>
          <w:rFonts w:cs="Arial"/>
          <w:szCs w:val="20"/>
          <w:lang w:val="sl-SI"/>
        </w:rPr>
        <w:t>pri obdelovalcu izvede nadzor nad izvajanjem ukrepov in postopkov za varstvo varovanih podatkov, ki so opredeljeni v določbah od 12. do 20. člena te pogodbe, kot to določa 47. člen Zakona o finančni upravi.</w:t>
      </w:r>
    </w:p>
    <w:p w:rsidR="005745FB" w:rsidRPr="008142A9" w:rsidRDefault="005745FB" w:rsidP="005745FB">
      <w:pPr>
        <w:contextualSpacing/>
        <w:jc w:val="both"/>
        <w:rPr>
          <w:rFonts w:cs="Arial"/>
          <w:szCs w:val="20"/>
          <w:lang w:val="sl-SI"/>
        </w:rPr>
      </w:pPr>
      <w:r w:rsidRPr="008142A9">
        <w:rPr>
          <w:rFonts w:cs="Arial"/>
          <w:szCs w:val="20"/>
          <w:lang w:val="sl-SI"/>
        </w:rPr>
        <w:t xml:space="preserve">  </w:t>
      </w: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Obdelovalec mora v primerih ugotovljenih kršitev ukrepov za zagotovitev varstva in zavarovanja podatkov iz drugega odstavka 47. člena ZFU, ki se ne dajo odpraviti ali niso bile odpravljene v postavljenem roku, oz. v primerih iz tretjega odstavka 47. člena ZFU, vrniti varovane podatke, s katerimi razpolaga, oziroma jih, če to ni ustrezno ali izvedljivo, v prisotnosti FURS uničiti.</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Obveznosti v zvezi z vračilom in uničenjem podatkov ter vpogledom v informacijski sistem obdelovalca so opredeljene v 47. členu ZFU. Za postopek vračila oz. uničenja varovanih podatkov se uporablja Politika nadzora varovanja podatkov pri obdelovalcih FURS, ki se obdelovalcu izroči najkasneje s podpisom pogodbe.</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Obveznost iz prvega odstavka tega člena velja tudi v primeru prenehanja pogodbe.</w:t>
      </w:r>
    </w:p>
    <w:p w:rsidR="005745FB" w:rsidRPr="008142A9" w:rsidRDefault="005745FB" w:rsidP="005745FB">
      <w:pPr>
        <w:rPr>
          <w:rFonts w:cs="Arial"/>
          <w:szCs w:val="20"/>
          <w:highlight w:val="green"/>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S plačili dobav izvajalca po tej pogodbi, se v skladu z namenom te pogodbe na naročnika </w:t>
      </w:r>
      <w:r w:rsidRPr="008142A9">
        <w:rPr>
          <w:rFonts w:cs="Arial"/>
          <w:szCs w:val="20"/>
          <w:lang w:val="sl-SI" w:eastAsia="sl-SI"/>
        </w:rPr>
        <w:lastRenderedPageBreak/>
        <w:t>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Izvajalec se zavezuje, da bo po tej pogodbi opravil vse storitve, izdelal in dobavil vse izdelke z ustrezno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jc w:val="both"/>
        <w:rPr>
          <w:rFonts w:cs="Arial"/>
          <w:szCs w:val="20"/>
          <w:lang w:val="sl-SI"/>
        </w:rPr>
      </w:pPr>
      <w:r w:rsidRPr="008142A9">
        <w:rPr>
          <w:rFonts w:cs="Arial"/>
          <w:szCs w:val="20"/>
          <w:lang w:val="sl-SI"/>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sistema in kljub morebitni zamenjavi izvajalca iz te pogodbe. Plačila za dovolitev uporabe avtorskega dela ali pravic intelektualne lastnine tretjih oseb so že vključene v pogodbeni znesek in naročnik s tem ne prevzema nobenih dodatnih stroškov.</w:t>
      </w:r>
    </w:p>
    <w:p w:rsidR="005745FB" w:rsidRPr="008142A9" w:rsidRDefault="005745FB" w:rsidP="005745FB">
      <w:pPr>
        <w:jc w:val="both"/>
        <w:rPr>
          <w:rFonts w:cs="Arial"/>
          <w:szCs w:val="20"/>
          <w:lang w:val="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Izvajalec s sklenitvijo te pogodbe pooblašča naročnika, da na podlagi s strani izvajalca potrjenega podizvajalčevega računa oziroma situacije plača neposredno podizvajalcu. To velja v primeru, ko izvajalec pri izpolnitvi pogodbenih obveznosti sodeluje s podizvajalcem, </w:t>
      </w:r>
      <w:r w:rsidRPr="008142A9">
        <w:rPr>
          <w:rFonts w:cs="Arial"/>
          <w:szCs w:val="20"/>
          <w:lang w:val="sl-SI" w:eastAsia="sl-SI"/>
        </w:rPr>
        <w:lastRenderedPageBreak/>
        <w:t>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Če podizvajalec ni zahteval neposrednega plačila, mora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Izvajalec, ki skupaj s podizvajalcem izvaja storitve, v razmerju do naročnika v celoti odgovarja za njihovo pravilno izvedbo (Določba od 2. do 5. odstavka tega člena se uporablja v primeru, ko ponudnik sodeluje s podizvajalcem. Če ponudnik ne sodeluje s podizvajalcem, se navedene določbe izbriše).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DE3037">
      <w:pPr>
        <w:widowControl w:val="0"/>
        <w:tabs>
          <w:tab w:val="left" w:pos="708"/>
          <w:tab w:val="left" w:pos="900"/>
        </w:tabs>
        <w:spacing w:line="260" w:lineRule="exact"/>
        <w:jc w:val="both"/>
        <w:rPr>
          <w:rFonts w:cs="Arial"/>
          <w:szCs w:val="20"/>
          <w:lang w:val="sl-SI" w:eastAsia="sl-SI"/>
        </w:rPr>
      </w:pPr>
      <w:r w:rsidRPr="008142A9">
        <w:rPr>
          <w:rFonts w:cs="Arial"/>
          <w:szCs w:val="20"/>
          <w:lang w:val="sl-SI"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rsidR="005745FB" w:rsidRPr="008142A9" w:rsidRDefault="005745FB" w:rsidP="00DE3037">
      <w:pPr>
        <w:tabs>
          <w:tab w:val="left" w:pos="-1152"/>
          <w:tab w:val="left" w:pos="-720"/>
          <w:tab w:val="left" w:pos="0"/>
          <w:tab w:val="left" w:pos="324"/>
          <w:tab w:val="left" w:pos="720"/>
          <w:tab w:val="left" w:pos="1044"/>
        </w:tabs>
        <w:spacing w:line="260" w:lineRule="exact"/>
        <w:jc w:val="both"/>
        <w:rPr>
          <w:rFonts w:cs="Arial"/>
          <w:szCs w:val="20"/>
          <w:lang w:val="sl-SI"/>
        </w:rPr>
      </w:pPr>
    </w:p>
    <w:p w:rsidR="005745FB" w:rsidRPr="008142A9" w:rsidRDefault="005745FB" w:rsidP="00DE3037">
      <w:pPr>
        <w:tabs>
          <w:tab w:val="left" w:pos="-1152"/>
          <w:tab w:val="left" w:pos="-720"/>
          <w:tab w:val="left" w:pos="0"/>
          <w:tab w:val="left" w:pos="324"/>
          <w:tab w:val="left" w:pos="720"/>
          <w:tab w:val="left" w:pos="1044"/>
        </w:tabs>
        <w:spacing w:line="260" w:lineRule="exact"/>
        <w:jc w:val="both"/>
        <w:rPr>
          <w:rFonts w:cs="Arial"/>
          <w:szCs w:val="20"/>
          <w:lang w:val="sl-SI"/>
        </w:rPr>
      </w:pPr>
      <w:r w:rsidRPr="008142A9">
        <w:rPr>
          <w:rFonts w:cs="Arial"/>
          <w:szCs w:val="20"/>
          <w:lang w:val="sl-SI"/>
        </w:rPr>
        <w:t>V vsakem primeru bo naročnik štel za znatno in bistveno kršitev pogodbe v okviru tega člena, če:</w:t>
      </w:r>
    </w:p>
    <w:p w:rsidR="005745FB" w:rsidRPr="008142A9" w:rsidRDefault="005745FB" w:rsidP="00DE3037">
      <w:pPr>
        <w:numPr>
          <w:ilvl w:val="0"/>
          <w:numId w:val="37"/>
        </w:numPr>
        <w:autoSpaceDE w:val="0"/>
        <w:autoSpaceDN w:val="0"/>
        <w:adjustRightInd w:val="0"/>
        <w:spacing w:after="60" w:line="260" w:lineRule="exact"/>
        <w:contextualSpacing/>
        <w:jc w:val="both"/>
        <w:rPr>
          <w:rFonts w:cs="Arial"/>
          <w:szCs w:val="20"/>
          <w:lang w:val="sl-SI" w:bidi="kn-IN"/>
        </w:rPr>
      </w:pPr>
      <w:r w:rsidRPr="008142A9">
        <w:rPr>
          <w:rFonts w:cs="Arial"/>
          <w:szCs w:val="20"/>
          <w:lang w:val="sl-SI" w:bidi="kn-IN"/>
        </w:rPr>
        <w:t>izvajalec krši določila iz poglavja o varovanju in zaščiti informacij,</w:t>
      </w:r>
    </w:p>
    <w:p w:rsidR="005745FB" w:rsidRPr="008142A9" w:rsidRDefault="005745FB" w:rsidP="00DE3037">
      <w:pPr>
        <w:numPr>
          <w:ilvl w:val="0"/>
          <w:numId w:val="37"/>
        </w:numPr>
        <w:autoSpaceDE w:val="0"/>
        <w:autoSpaceDN w:val="0"/>
        <w:adjustRightInd w:val="0"/>
        <w:spacing w:after="60" w:line="260" w:lineRule="exact"/>
        <w:contextualSpacing/>
        <w:jc w:val="both"/>
        <w:rPr>
          <w:rFonts w:cs="Arial"/>
          <w:szCs w:val="20"/>
          <w:lang w:val="sl-SI" w:bidi="kn-IN"/>
        </w:rPr>
      </w:pPr>
      <w:r w:rsidRPr="008142A9">
        <w:rPr>
          <w:rFonts w:cs="Arial"/>
          <w:szCs w:val="20"/>
          <w:lang w:val="sl-SI" w:bidi="kn-IN"/>
        </w:rPr>
        <w:t>izvajalec ne zagotovi materialnih in človeških virov (kadrov) pod pogoji te pogodbe,</w:t>
      </w:r>
    </w:p>
    <w:p w:rsidR="005745FB" w:rsidRPr="008142A9" w:rsidRDefault="007F2A3D" w:rsidP="00DE3037">
      <w:pPr>
        <w:numPr>
          <w:ilvl w:val="0"/>
          <w:numId w:val="37"/>
        </w:numPr>
        <w:autoSpaceDE w:val="0"/>
        <w:autoSpaceDN w:val="0"/>
        <w:adjustRightInd w:val="0"/>
        <w:spacing w:after="60" w:line="260" w:lineRule="exact"/>
        <w:contextualSpacing/>
        <w:jc w:val="both"/>
        <w:rPr>
          <w:rFonts w:cs="Arial"/>
          <w:szCs w:val="20"/>
          <w:lang w:val="sl-SI" w:bidi="kn-IN"/>
        </w:rPr>
      </w:pPr>
      <w:r w:rsidRPr="008142A9">
        <w:rPr>
          <w:rFonts w:cs="Arial"/>
          <w:szCs w:val="20"/>
          <w:lang w:val="sl-SI" w:bidi="kn-IN"/>
        </w:rPr>
        <w:t xml:space="preserve">izvajalec </w:t>
      </w:r>
      <w:r w:rsidR="005745FB" w:rsidRPr="008142A9">
        <w:rPr>
          <w:rFonts w:cs="Arial"/>
          <w:szCs w:val="20"/>
          <w:lang w:val="sl-SI" w:bidi="kn-IN"/>
        </w:rPr>
        <w:t>v roku dveh tednov od začetka veljavnosti te pogodbe, ni sposoben opravljati vsega dela oziroma storitev po tej pogodbi,</w:t>
      </w:r>
    </w:p>
    <w:p w:rsidR="005745FB" w:rsidRPr="008142A9" w:rsidRDefault="005745FB" w:rsidP="00DE3037">
      <w:pPr>
        <w:numPr>
          <w:ilvl w:val="0"/>
          <w:numId w:val="37"/>
        </w:numPr>
        <w:autoSpaceDE w:val="0"/>
        <w:autoSpaceDN w:val="0"/>
        <w:adjustRightInd w:val="0"/>
        <w:spacing w:after="60" w:line="260" w:lineRule="exact"/>
        <w:contextualSpacing/>
        <w:jc w:val="both"/>
        <w:rPr>
          <w:rFonts w:cs="Arial"/>
          <w:szCs w:val="20"/>
          <w:lang w:val="sl-SI" w:bidi="kn-IN"/>
        </w:rPr>
      </w:pPr>
      <w:r w:rsidRPr="008142A9">
        <w:rPr>
          <w:rFonts w:cs="Arial"/>
          <w:szCs w:val="20"/>
          <w:lang w:val="sl-SI" w:bidi="kn-IN"/>
        </w:rPr>
        <w:t>izvajalec ne odpravi napak pri delovanju izdelkov in opravljanju storitev oziroma jih ne odpravi v roku, določenem v tej pogodbi, razpisni dokumentaciji, ali v dogovorjenem roku,</w:t>
      </w:r>
    </w:p>
    <w:p w:rsidR="005745FB" w:rsidRPr="008142A9" w:rsidRDefault="005745FB" w:rsidP="00DE3037">
      <w:pPr>
        <w:numPr>
          <w:ilvl w:val="0"/>
          <w:numId w:val="37"/>
        </w:numPr>
        <w:tabs>
          <w:tab w:val="left" w:pos="-1152"/>
          <w:tab w:val="left" w:pos="-720"/>
          <w:tab w:val="left" w:pos="0"/>
          <w:tab w:val="left" w:pos="324"/>
          <w:tab w:val="left" w:pos="720"/>
          <w:tab w:val="left" w:pos="1044"/>
        </w:tabs>
        <w:autoSpaceDE w:val="0"/>
        <w:autoSpaceDN w:val="0"/>
        <w:adjustRightInd w:val="0"/>
        <w:spacing w:after="60" w:line="260" w:lineRule="exact"/>
        <w:contextualSpacing/>
        <w:jc w:val="both"/>
        <w:rPr>
          <w:rFonts w:cs="Arial"/>
          <w:szCs w:val="20"/>
          <w:lang w:val="sl-SI"/>
        </w:rPr>
      </w:pPr>
      <w:r w:rsidRPr="008142A9">
        <w:rPr>
          <w:rFonts w:cs="Arial"/>
          <w:szCs w:val="20"/>
          <w:lang w:val="sl-SI" w:bidi="kn-IN"/>
        </w:rPr>
        <w:t xml:space="preserve">izvajalec postane insolventen ali ustavi plačevanje in se proti njemu uvede stečajni postopek in preneha izvajati storitve po tej pogodbi . </w:t>
      </w:r>
    </w:p>
    <w:p w:rsidR="005745FB" w:rsidRPr="008142A9" w:rsidRDefault="005745FB" w:rsidP="00DE3037">
      <w:pPr>
        <w:tabs>
          <w:tab w:val="left" w:pos="-1152"/>
          <w:tab w:val="left" w:pos="-720"/>
          <w:tab w:val="left" w:pos="0"/>
          <w:tab w:val="left" w:pos="324"/>
          <w:tab w:val="left" w:pos="720"/>
          <w:tab w:val="left" w:pos="1044"/>
        </w:tabs>
        <w:autoSpaceDE w:val="0"/>
        <w:autoSpaceDN w:val="0"/>
        <w:adjustRightInd w:val="0"/>
        <w:spacing w:line="260" w:lineRule="exact"/>
        <w:ind w:left="720"/>
        <w:contextualSpacing/>
        <w:jc w:val="both"/>
        <w:rPr>
          <w:rFonts w:cs="Arial"/>
          <w:szCs w:val="20"/>
          <w:lang w:val="sl-SI"/>
        </w:rPr>
      </w:pPr>
    </w:p>
    <w:p w:rsidR="005745FB" w:rsidRPr="008142A9" w:rsidRDefault="005745FB" w:rsidP="00DE3037">
      <w:pPr>
        <w:spacing w:line="260" w:lineRule="exact"/>
        <w:jc w:val="both"/>
        <w:rPr>
          <w:rFonts w:cs="Arial"/>
          <w:szCs w:val="20"/>
          <w:lang w:val="sl-SI"/>
        </w:rPr>
      </w:pPr>
      <w:r w:rsidRPr="008142A9">
        <w:rPr>
          <w:rFonts w:cs="Arial"/>
          <w:szCs w:val="20"/>
          <w:lang w:val="sl-SI"/>
        </w:rPr>
        <w:t xml:space="preserve">Naročnik lahko odstopi od pogodbe tudi v primeru, če se v času veljavnosti pogodbe izkaže, da izvajalec ne plačuje davkov in prispevkov za socialno varnost in jih tudi ne plača po opominu, in če je s pravnomočno odločbo pristojnega organa ugotovljeno, da je izvajalec kršil davčne predpise. </w:t>
      </w:r>
    </w:p>
    <w:p w:rsidR="005745FB" w:rsidRPr="008142A9" w:rsidRDefault="005745FB" w:rsidP="00DE3037">
      <w:pPr>
        <w:spacing w:line="260" w:lineRule="exact"/>
        <w:jc w:val="both"/>
        <w:rPr>
          <w:rFonts w:cs="Arial"/>
          <w:szCs w:val="20"/>
          <w:lang w:val="sl-SI" w:eastAsia="sl-SI"/>
        </w:rPr>
      </w:pPr>
    </w:p>
    <w:p w:rsidR="001A2DDD" w:rsidRPr="008142A9" w:rsidRDefault="005745FB" w:rsidP="00DE3037">
      <w:pPr>
        <w:spacing w:line="260" w:lineRule="exact"/>
        <w:jc w:val="both"/>
        <w:rPr>
          <w:rFonts w:cs="Arial"/>
          <w:color w:val="000000"/>
          <w:szCs w:val="20"/>
          <w:lang w:val="sl-SI"/>
        </w:rPr>
      </w:pPr>
      <w:r w:rsidRPr="008142A9">
        <w:rPr>
          <w:rFonts w:cs="Arial"/>
          <w:szCs w:val="20"/>
          <w:lang w:val="sl-SI" w:eastAsia="sl-SI"/>
        </w:rPr>
        <w:t xml:space="preserve">Ta pogodba preneha veljati tudi v primeru, če se uresniči razvezni pogoj. Razvezni pogoj se uresniči, če je naročnik seznani, da je sodišče s pravnomočno </w:t>
      </w:r>
      <w:r w:rsidRPr="008142A9">
        <w:rPr>
          <w:rFonts w:cs="Arial"/>
          <w:color w:val="000000"/>
          <w:szCs w:val="20"/>
          <w:lang w:val="sl-SI"/>
        </w:rPr>
        <w:t xml:space="preserve">odločitvijo ugotovilo kršitev obveznosti, katere vsebino opredeljuje 3. člen Zakona o spremembah in dopolnitvah Zakona o javnem naročanju – ZJN-3A (Uradni list RS, št. 14/18) s strani izvajalca pogodbe o izvedbi </w:t>
      </w:r>
      <w:r w:rsidRPr="008142A9">
        <w:rPr>
          <w:rFonts w:cs="Arial"/>
          <w:color w:val="000000"/>
          <w:szCs w:val="20"/>
          <w:lang w:val="sl-SI"/>
        </w:rPr>
        <w:lastRenderedPageBreak/>
        <w:t xml:space="preserve">javnega naročila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1A2DDD" w:rsidRPr="008142A9" w:rsidRDefault="001A2DDD" w:rsidP="00DE3037">
      <w:pPr>
        <w:spacing w:line="260" w:lineRule="exact"/>
        <w:jc w:val="both"/>
        <w:rPr>
          <w:rFonts w:cs="Arial"/>
          <w:color w:val="000000"/>
          <w:szCs w:val="20"/>
          <w:lang w:val="sl-SI"/>
        </w:rPr>
      </w:pPr>
    </w:p>
    <w:p w:rsidR="005745FB" w:rsidRPr="008142A9" w:rsidRDefault="005745FB" w:rsidP="00DE3037">
      <w:pPr>
        <w:spacing w:line="260" w:lineRule="exact"/>
        <w:jc w:val="both"/>
        <w:rPr>
          <w:rFonts w:cs="Arial"/>
          <w:szCs w:val="20"/>
          <w:lang w:val="sl-SI" w:eastAsia="sl-SI"/>
        </w:rPr>
      </w:pPr>
      <w:r w:rsidRPr="008142A9">
        <w:rPr>
          <w:rFonts w:cs="Arial"/>
          <w:szCs w:val="20"/>
          <w:lang w:val="sl-SI"/>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5745FB" w:rsidRPr="008142A9" w:rsidRDefault="005745FB" w:rsidP="00DE3037">
      <w:pPr>
        <w:tabs>
          <w:tab w:val="left" w:pos="-1152"/>
          <w:tab w:val="left" w:pos="-720"/>
          <w:tab w:val="left" w:pos="0"/>
          <w:tab w:val="left" w:pos="324"/>
          <w:tab w:val="left" w:pos="720"/>
          <w:tab w:val="left" w:pos="1044"/>
        </w:tabs>
        <w:autoSpaceDE w:val="0"/>
        <w:autoSpaceDN w:val="0"/>
        <w:adjustRightInd w:val="0"/>
        <w:spacing w:line="260" w:lineRule="exact"/>
        <w:ind w:left="720"/>
        <w:contextualSpacing/>
        <w:jc w:val="both"/>
        <w:rPr>
          <w:rFonts w:cs="Arial"/>
          <w:szCs w:val="20"/>
          <w:lang w:val="sl-SI"/>
        </w:rPr>
      </w:pPr>
    </w:p>
    <w:p w:rsidR="005745FB" w:rsidRPr="008142A9" w:rsidRDefault="005745FB" w:rsidP="005745FB">
      <w:pPr>
        <w:tabs>
          <w:tab w:val="left" w:pos="-1152"/>
          <w:tab w:val="left" w:pos="-720"/>
          <w:tab w:val="left" w:pos="0"/>
          <w:tab w:val="left" w:pos="324"/>
          <w:tab w:val="left" w:pos="720"/>
          <w:tab w:val="left" w:pos="1044"/>
        </w:tabs>
        <w:jc w:val="both"/>
        <w:rPr>
          <w:rFonts w:cs="Arial"/>
          <w:szCs w:val="20"/>
          <w:lang w:val="sl-SI"/>
        </w:rPr>
      </w:pPr>
      <w:r w:rsidRPr="008142A9">
        <w:rPr>
          <w:rFonts w:cs="Arial"/>
          <w:szCs w:val="20"/>
          <w:lang w:val="sl-SI"/>
        </w:rPr>
        <w:t>V vsakem primeru bo izvajalec štel za znatno in bistveno kršitev pogodbe v okviru tega člena, če:</w:t>
      </w:r>
    </w:p>
    <w:p w:rsidR="005745FB" w:rsidRPr="008142A9" w:rsidRDefault="005745FB" w:rsidP="005745FB">
      <w:pPr>
        <w:numPr>
          <w:ilvl w:val="0"/>
          <w:numId w:val="37"/>
        </w:numPr>
        <w:autoSpaceDE w:val="0"/>
        <w:autoSpaceDN w:val="0"/>
        <w:adjustRightInd w:val="0"/>
        <w:spacing w:after="60" w:line="240" w:lineRule="auto"/>
        <w:contextualSpacing/>
        <w:jc w:val="both"/>
        <w:rPr>
          <w:rFonts w:cs="Arial"/>
          <w:szCs w:val="20"/>
          <w:lang w:val="sl-SI" w:bidi="kn-IN"/>
        </w:rPr>
      </w:pPr>
      <w:r w:rsidRPr="008142A9">
        <w:rPr>
          <w:rFonts w:cs="Arial"/>
          <w:szCs w:val="20"/>
          <w:lang w:val="sl-SI" w:bidi="kn-IN"/>
        </w:rPr>
        <w:t>naročnik ne plača izvajalcu računov, ki so nesporni, pod pogoji te pogodbe in niti v naknadnem roku 30 dni,</w:t>
      </w:r>
    </w:p>
    <w:p w:rsidR="005745FB" w:rsidRPr="008142A9" w:rsidRDefault="005745FB" w:rsidP="005745FB">
      <w:pPr>
        <w:numPr>
          <w:ilvl w:val="0"/>
          <w:numId w:val="37"/>
        </w:numPr>
        <w:autoSpaceDE w:val="0"/>
        <w:autoSpaceDN w:val="0"/>
        <w:adjustRightInd w:val="0"/>
        <w:spacing w:after="60" w:line="240" w:lineRule="auto"/>
        <w:contextualSpacing/>
        <w:jc w:val="both"/>
        <w:rPr>
          <w:rFonts w:cs="Arial"/>
          <w:szCs w:val="20"/>
          <w:lang w:val="sl-SI" w:bidi="kn-IN"/>
        </w:rPr>
      </w:pPr>
      <w:r w:rsidRPr="008142A9">
        <w:rPr>
          <w:rFonts w:cs="Arial"/>
          <w:szCs w:val="20"/>
          <w:lang w:val="sl-SI" w:bidi="kn-IN"/>
        </w:rPr>
        <w:t>naročnik ne zagotovi dostopa do dokumentacije informacijskega sistema, s katero razpolaga in dostopa do komunikacijske in druge infrastrukture, ki je potrebna za izvedbo storitev po tej pogodbi.</w:t>
      </w:r>
    </w:p>
    <w:p w:rsidR="005745FB" w:rsidRPr="008142A9" w:rsidRDefault="005745FB" w:rsidP="005745FB">
      <w:pPr>
        <w:jc w:val="both"/>
        <w:rPr>
          <w:rFonts w:cs="Arial"/>
          <w:szCs w:val="20"/>
          <w:lang w:val="sl-SI"/>
        </w:rPr>
      </w:pPr>
    </w:p>
    <w:p w:rsidR="005745FB" w:rsidRPr="008142A9" w:rsidRDefault="005745FB" w:rsidP="005745FB">
      <w:pPr>
        <w:jc w:val="both"/>
        <w:rPr>
          <w:rFonts w:cs="Arial"/>
          <w:szCs w:val="20"/>
          <w:lang w:val="sl-SI"/>
        </w:rPr>
      </w:pPr>
      <w:r w:rsidRPr="008142A9">
        <w:rPr>
          <w:rFonts w:cs="Arial"/>
          <w:szCs w:val="20"/>
          <w:lang w:val="sl-SI"/>
        </w:rPr>
        <w:t>Naročnik lahko ne glede na določbe zakona, ki ureja obligacijska razmerja, odstopi od pogodbe tudi v naslednjih primerih:</w:t>
      </w:r>
    </w:p>
    <w:p w:rsidR="005745FB" w:rsidRPr="008142A9" w:rsidRDefault="005745FB" w:rsidP="005745FB">
      <w:pPr>
        <w:numPr>
          <w:ilvl w:val="0"/>
          <w:numId w:val="37"/>
        </w:numPr>
        <w:spacing w:after="60" w:line="240" w:lineRule="auto"/>
        <w:ind w:left="227" w:firstLine="133"/>
        <w:jc w:val="both"/>
        <w:rPr>
          <w:rFonts w:cs="Arial"/>
          <w:szCs w:val="20"/>
          <w:lang w:val="sl-SI"/>
        </w:rPr>
      </w:pPr>
      <w:r w:rsidRPr="008142A9">
        <w:rPr>
          <w:rFonts w:cs="Arial"/>
          <w:szCs w:val="20"/>
          <w:lang w:val="sl-SI"/>
        </w:rPr>
        <w:t>javno naročilo je bilo bistveno spremenjeno, kar terja nov postopek javnega naročanja,</w:t>
      </w:r>
    </w:p>
    <w:p w:rsidR="005745FB" w:rsidRPr="008142A9" w:rsidRDefault="005745FB" w:rsidP="005745FB">
      <w:pPr>
        <w:numPr>
          <w:ilvl w:val="0"/>
          <w:numId w:val="37"/>
        </w:numPr>
        <w:spacing w:after="60" w:line="240" w:lineRule="auto"/>
        <w:ind w:left="227" w:firstLine="133"/>
        <w:jc w:val="both"/>
        <w:rPr>
          <w:rFonts w:cs="Arial"/>
          <w:szCs w:val="20"/>
          <w:lang w:val="sl-SI"/>
        </w:rPr>
      </w:pPr>
      <w:r w:rsidRPr="008142A9">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rsidR="005745FB" w:rsidRPr="008142A9" w:rsidRDefault="005745FB" w:rsidP="005745FB">
      <w:pPr>
        <w:numPr>
          <w:ilvl w:val="0"/>
          <w:numId w:val="37"/>
        </w:numPr>
        <w:autoSpaceDE w:val="0"/>
        <w:autoSpaceDN w:val="0"/>
        <w:adjustRightInd w:val="0"/>
        <w:spacing w:after="60" w:line="240" w:lineRule="auto"/>
        <w:contextualSpacing/>
        <w:jc w:val="both"/>
        <w:rPr>
          <w:rFonts w:cs="Arial"/>
          <w:szCs w:val="20"/>
          <w:lang w:val="sl-SI" w:bidi="kn-IN"/>
        </w:rPr>
      </w:pPr>
      <w:r w:rsidRPr="008142A9">
        <w:rPr>
          <w:rFonts w:cs="Arial"/>
          <w:szCs w:val="20"/>
          <w:lang w:val="sl-SI"/>
        </w:rPr>
        <w:t>zaradi hudih kršitev obveznosti iz PEU, PDEU in tega zakona, ki jih je po postopku v skladu z 258. členom PDEU ugotovilo Sodišče Evropske unije, javno naročilo ne bi smelo biti oddano izvajalcu</w:t>
      </w:r>
      <w:r w:rsidRPr="008142A9">
        <w:rPr>
          <w:rFonts w:cs="Arial"/>
          <w:szCs w:val="20"/>
          <w:lang w:val="sl-SI" w:bidi="kn-IN"/>
        </w:rPr>
        <w:t>.</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Ta pogodba se razlaga skupaj z razpisno dokumentacijo JN 11/2019 VRDZ po vrstnem redu: ta pogodba s sestavnimi deli, razpisna dokumentacija, sprejeta ponudba izvajalca, poslovnik dela.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Pogodbeni stranki bosta vse morebitne spore reševali sporazumno, če do sporazuma ne bi prišlo, je za reševanje spora pristojno sodišče v Ljubljani.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Vse zadeve, ki jih stranki v pogodbi nista dogovorili, bosta obravnavali v skladu z določbami Obligacijskega zakonika.</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t>člen</w:t>
      </w:r>
    </w:p>
    <w:p w:rsidR="005745FB" w:rsidRPr="008142A9" w:rsidRDefault="005745FB" w:rsidP="005745FB">
      <w:pPr>
        <w:jc w:val="both"/>
        <w:rPr>
          <w:rFonts w:cs="Arial"/>
          <w:szCs w:val="20"/>
          <w:lang w:val="sl-SI"/>
        </w:rPr>
      </w:pPr>
      <w:r w:rsidRPr="008142A9">
        <w:rPr>
          <w:rFonts w:cs="Arial"/>
          <w:szCs w:val="20"/>
          <w:lang w:val="sl-SI"/>
        </w:rPr>
        <w:t>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rsidR="005745FB" w:rsidRPr="008142A9" w:rsidRDefault="005745FB" w:rsidP="005745FB">
      <w:pPr>
        <w:jc w:val="both"/>
        <w:rPr>
          <w:rFonts w:cs="Arial"/>
          <w:szCs w:val="20"/>
          <w:lang w:val="sl-SI"/>
        </w:rPr>
      </w:pPr>
    </w:p>
    <w:p w:rsidR="00DE3037" w:rsidRDefault="00DE3037">
      <w:pPr>
        <w:spacing w:line="240" w:lineRule="auto"/>
        <w:rPr>
          <w:rFonts w:cs="Arial"/>
          <w:szCs w:val="20"/>
          <w:lang w:val="sl-SI"/>
        </w:rPr>
      </w:pPr>
      <w:r>
        <w:rPr>
          <w:rFonts w:cs="Arial"/>
          <w:szCs w:val="20"/>
          <w:lang w:val="sl-SI"/>
        </w:rPr>
        <w:br w:type="page"/>
      </w:r>
    </w:p>
    <w:p w:rsidR="005745FB" w:rsidRPr="008142A9" w:rsidRDefault="005745FB" w:rsidP="0070277A">
      <w:pPr>
        <w:numPr>
          <w:ilvl w:val="0"/>
          <w:numId w:val="71"/>
        </w:numPr>
        <w:spacing w:after="60" w:line="240" w:lineRule="auto"/>
        <w:contextualSpacing/>
        <w:jc w:val="center"/>
        <w:rPr>
          <w:rFonts w:cs="Arial"/>
          <w:szCs w:val="20"/>
          <w:lang w:val="sl-SI"/>
        </w:rPr>
      </w:pPr>
      <w:r w:rsidRPr="008142A9">
        <w:rPr>
          <w:rFonts w:cs="Arial"/>
          <w:szCs w:val="20"/>
          <w:lang w:val="sl-SI"/>
        </w:rPr>
        <w:lastRenderedPageBreak/>
        <w:t>člen</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Ta pogodba stopi v veljavo s podpisom obeh pogodbenih strank in velja od </w:t>
      </w:r>
      <w:r w:rsidRPr="008142A9">
        <w:rPr>
          <w:rFonts w:cs="Arial"/>
          <w:szCs w:val="20"/>
          <w:lang w:val="sl-SI" w:eastAsia="sl-SI"/>
        </w:rPr>
        <w:fldChar w:fldCharType="begin">
          <w:ffData>
            <w:name w:val="Besedilo259"/>
            <w:enabled/>
            <w:calcOnExit w:val="0"/>
            <w:textInput/>
          </w:ffData>
        </w:fldChar>
      </w:r>
      <w:bookmarkStart w:id="328" w:name="Besedilo259"/>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28"/>
      <w:r w:rsidRPr="008142A9">
        <w:rPr>
          <w:rFonts w:cs="Arial"/>
          <w:szCs w:val="20"/>
          <w:lang w:val="sl-SI" w:eastAsia="sl-SI"/>
        </w:rPr>
        <w:t xml:space="preserve"> do </w:t>
      </w:r>
      <w:bookmarkStart w:id="329" w:name="Besedilo260"/>
      <w:r w:rsidRPr="008142A9">
        <w:rPr>
          <w:rFonts w:cs="Arial"/>
          <w:sz w:val="22"/>
          <w:szCs w:val="22"/>
          <w:lang w:val="sl-SI" w:eastAsia="sl-SI"/>
        </w:rPr>
        <w:fldChar w:fldCharType="begin">
          <w:ffData>
            <w:name w:val="Besedilo260"/>
            <w:enabled/>
            <w:calcOnExit w:val="0"/>
            <w:textInput/>
          </w:ffData>
        </w:fldChar>
      </w:r>
      <w:r w:rsidRPr="008142A9">
        <w:rPr>
          <w:rFonts w:cs="Arial"/>
          <w:szCs w:val="20"/>
          <w:lang w:val="sl-SI" w:eastAsia="sl-SI"/>
        </w:rPr>
        <w:instrText xml:space="preserve"> FORMTEXT </w:instrText>
      </w:r>
      <w:r w:rsidRPr="008142A9">
        <w:rPr>
          <w:rFonts w:cs="Arial"/>
          <w:sz w:val="22"/>
          <w:szCs w:val="22"/>
          <w:lang w:val="sl-SI" w:eastAsia="sl-SI"/>
        </w:rPr>
      </w:r>
      <w:r w:rsidRPr="008142A9">
        <w:rPr>
          <w:rFonts w:cs="Arial"/>
          <w:sz w:val="22"/>
          <w:szCs w:val="22"/>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 w:val="22"/>
          <w:szCs w:val="22"/>
          <w:lang w:val="sl-SI" w:eastAsia="sl-SI"/>
        </w:rPr>
        <w:fldChar w:fldCharType="end"/>
      </w:r>
      <w:bookmarkEnd w:id="329"/>
      <w:r w:rsidRPr="008142A9">
        <w:rPr>
          <w:rFonts w:cs="Arial"/>
          <w:szCs w:val="20"/>
          <w:lang w:val="sl-SI" w:eastAsia="sl-SI"/>
        </w:rPr>
        <w:t xml:space="preserve"> (za obdobje 24 mesecev). Za obdobje po 1. 1. 2020 velja ta pogodba pod pogojem, da bodo v proračunu naročniku zagotovljena proračunska sredstva.</w:t>
      </w:r>
    </w:p>
    <w:p w:rsidR="005745FB" w:rsidRPr="008142A9" w:rsidRDefault="005745FB" w:rsidP="005745FB">
      <w:pPr>
        <w:jc w:val="both"/>
        <w:rPr>
          <w:rFonts w:cs="Arial"/>
          <w:noProof/>
          <w:szCs w:val="20"/>
          <w:lang w:val="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Pogodba stopi v veljavo pod pogojem in z dnem, ko izvajalec naročniku predloži bančno garancijo za dobro izvedbo pogodbenih obveznosti v skladu z zahtevami te pogodbe oziroma razpisne dokumentacije.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jc w:val="both"/>
        <w:rPr>
          <w:rFonts w:cs="Arial"/>
          <w:noProof/>
          <w:szCs w:val="20"/>
          <w:lang w:val="sl-SI"/>
        </w:rPr>
      </w:pPr>
      <w:r w:rsidRPr="008142A9">
        <w:rPr>
          <w:rFonts w:cs="Arial"/>
          <w:noProof/>
          <w:szCs w:val="20"/>
          <w:lang w:val="sl-SI"/>
        </w:rPr>
        <w:t>Naročnik lahko predčasno odpove pogodbo s 4-mesečnim odpovednim rokom, šteto od dneva prejema obvestila o odpovedi pogodbe.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Pogodba je sestavljena v 3 izvodih, od katerih prejme naročnik 2 izvoda, izvajalec pa 1 izvod.</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 xml:space="preserve">Kraj in datum: Ljubljana, </w:t>
      </w:r>
      <w:r w:rsidRPr="008142A9">
        <w:rPr>
          <w:rFonts w:cs="Arial"/>
          <w:szCs w:val="20"/>
          <w:lang w:val="sl-SI" w:eastAsia="sl-SI"/>
        </w:rPr>
        <w:fldChar w:fldCharType="begin">
          <w:ffData>
            <w:name w:val="Besedilo261"/>
            <w:enabled/>
            <w:calcOnExit w:val="0"/>
            <w:textInput/>
          </w:ffData>
        </w:fldChar>
      </w:r>
      <w:bookmarkStart w:id="330" w:name="Besedilo261"/>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30"/>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t xml:space="preserve">Kraj in datum: </w:t>
      </w:r>
      <w:r w:rsidRPr="008142A9">
        <w:rPr>
          <w:rFonts w:cs="Arial"/>
          <w:szCs w:val="20"/>
          <w:lang w:val="sl-SI" w:eastAsia="sl-SI"/>
        </w:rPr>
        <w:fldChar w:fldCharType="begin">
          <w:ffData>
            <w:name w:val="Besedilo262"/>
            <w:enabled/>
            <w:calcOnExit w:val="0"/>
            <w:textInput/>
          </w:ffData>
        </w:fldChar>
      </w:r>
      <w:bookmarkStart w:id="331" w:name="Besedilo262"/>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31"/>
      <w:r w:rsidRPr="008142A9">
        <w:rPr>
          <w:rFonts w:cs="Arial"/>
          <w:szCs w:val="20"/>
          <w:lang w:val="sl-SI" w:eastAsia="sl-SI"/>
        </w:rPr>
        <w:t xml:space="preserve"> </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Naročnik:</w:t>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t>Izvajalec:</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Republika Slovenija</w:t>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fldChar w:fldCharType="begin">
          <w:ffData>
            <w:name w:val="Besedilo263"/>
            <w:enabled/>
            <w:calcOnExit w:val="0"/>
            <w:textInput/>
          </w:ffData>
        </w:fldChar>
      </w:r>
      <w:bookmarkStart w:id="332" w:name="Besedilo263"/>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32"/>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Ministrstvo za finance</w:t>
      </w: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Finančna uprava Republike Slovenije</w:t>
      </w:r>
    </w:p>
    <w:p w:rsidR="005745FB" w:rsidRPr="008142A9" w:rsidRDefault="005745FB" w:rsidP="005745FB">
      <w:pPr>
        <w:widowControl w:val="0"/>
        <w:tabs>
          <w:tab w:val="left" w:pos="708"/>
          <w:tab w:val="left" w:pos="900"/>
        </w:tabs>
        <w:jc w:val="both"/>
        <w:rPr>
          <w:rFonts w:cs="Arial"/>
          <w:szCs w:val="20"/>
          <w:lang w:val="sl-SI" w:eastAsia="sl-SI"/>
        </w:rPr>
      </w:pPr>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Jana Ahčin,</w:t>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fldChar w:fldCharType="begin">
          <w:ffData>
            <w:name w:val="Besedilo264"/>
            <w:enabled/>
            <w:calcOnExit w:val="0"/>
            <w:textInput/>
          </w:ffData>
        </w:fldChar>
      </w:r>
      <w:bookmarkStart w:id="333" w:name="Besedilo264"/>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33"/>
    </w:p>
    <w:p w:rsidR="005745FB" w:rsidRPr="008142A9" w:rsidRDefault="005745FB" w:rsidP="005745FB">
      <w:pPr>
        <w:widowControl w:val="0"/>
        <w:tabs>
          <w:tab w:val="left" w:pos="708"/>
          <w:tab w:val="left" w:pos="900"/>
        </w:tabs>
        <w:jc w:val="both"/>
        <w:rPr>
          <w:rFonts w:cs="Arial"/>
          <w:szCs w:val="20"/>
          <w:lang w:val="sl-SI" w:eastAsia="sl-SI"/>
        </w:rPr>
      </w:pPr>
      <w:r w:rsidRPr="008142A9">
        <w:rPr>
          <w:rFonts w:cs="Arial"/>
          <w:szCs w:val="20"/>
          <w:lang w:val="sl-SI" w:eastAsia="sl-SI"/>
        </w:rPr>
        <w:t>generalna direktorica</w:t>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tab/>
      </w:r>
      <w:r w:rsidRPr="008142A9">
        <w:rPr>
          <w:rFonts w:cs="Arial"/>
          <w:szCs w:val="20"/>
          <w:lang w:val="sl-SI" w:eastAsia="sl-SI"/>
        </w:rPr>
        <w:fldChar w:fldCharType="begin">
          <w:ffData>
            <w:name w:val="Besedilo265"/>
            <w:enabled/>
            <w:calcOnExit w:val="0"/>
            <w:textInput/>
          </w:ffData>
        </w:fldChar>
      </w:r>
      <w:bookmarkStart w:id="334" w:name="Besedilo265"/>
      <w:r w:rsidRPr="008142A9">
        <w:rPr>
          <w:rFonts w:cs="Arial"/>
          <w:szCs w:val="20"/>
          <w:lang w:val="sl-SI" w:eastAsia="sl-SI"/>
        </w:rPr>
        <w:instrText xml:space="preserve"> FORMTEXT </w:instrText>
      </w:r>
      <w:r w:rsidRPr="008142A9">
        <w:rPr>
          <w:rFonts w:cs="Arial"/>
          <w:szCs w:val="20"/>
          <w:lang w:val="sl-SI" w:eastAsia="sl-SI"/>
        </w:rPr>
      </w:r>
      <w:r w:rsidRPr="008142A9">
        <w:rPr>
          <w:rFonts w:cs="Arial"/>
          <w:szCs w:val="20"/>
          <w:lang w:val="sl-SI" w:eastAsia="sl-SI"/>
        </w:rPr>
        <w:fldChar w:fldCharType="separate"/>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cs="Arial"/>
          <w:szCs w:val="20"/>
          <w:lang w:val="sl-SI" w:eastAsia="sl-SI"/>
        </w:rPr>
        <w:t> </w:t>
      </w:r>
      <w:r w:rsidRPr="008142A9">
        <w:rPr>
          <w:rFonts w:ascii="Times New Roman" w:hAnsi="Times New Roman" w:cs="Arial"/>
          <w:sz w:val="22"/>
          <w:szCs w:val="22"/>
          <w:lang w:val="sl-SI" w:eastAsia="sl-SI"/>
        </w:rPr>
        <w:fldChar w:fldCharType="end"/>
      </w:r>
      <w:bookmarkEnd w:id="334"/>
    </w:p>
    <w:p w:rsidR="005745FB" w:rsidRPr="008142A9" w:rsidRDefault="005745FB" w:rsidP="005745FB">
      <w:pPr>
        <w:spacing w:line="240" w:lineRule="auto"/>
        <w:jc w:val="both"/>
        <w:rPr>
          <w:rFonts w:cs="Arial"/>
          <w:noProof/>
          <w:szCs w:val="20"/>
          <w:lang w:val="sl-SI"/>
        </w:rPr>
      </w:pPr>
    </w:p>
    <w:p w:rsidR="007170AA" w:rsidRPr="008142A9" w:rsidRDefault="007170AA" w:rsidP="007170AA">
      <w:pPr>
        <w:rPr>
          <w:rFonts w:cs="Arial"/>
          <w:iCs/>
          <w:szCs w:val="20"/>
          <w:lang w:val="sl-SI"/>
        </w:rPr>
      </w:pP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bookmarkStart w:id="335" w:name="_Toc178062351"/>
      <w:bookmarkStart w:id="336" w:name="_Toc182637333"/>
      <w:bookmarkStart w:id="337" w:name="_Toc194769993"/>
      <w:bookmarkStart w:id="338" w:name="_Toc200422749"/>
      <w:r w:rsidRPr="008142A9">
        <w:rPr>
          <w:b/>
          <w:color w:val="31849B"/>
          <w:sz w:val="24"/>
          <w:lang w:val="sl-SI"/>
        </w:rPr>
        <w:br w:type="page"/>
      </w:r>
      <w:bookmarkStart w:id="339" w:name="_Toc329087076"/>
      <w:bookmarkStart w:id="340" w:name="_Toc411327679"/>
      <w:bookmarkStart w:id="341" w:name="_Toc5888690"/>
      <w:bookmarkEnd w:id="335"/>
      <w:bookmarkEnd w:id="336"/>
      <w:bookmarkEnd w:id="337"/>
      <w:bookmarkEnd w:id="338"/>
      <w:r w:rsidRPr="008142A9">
        <w:rPr>
          <w:b/>
          <w:color w:val="4A442A" w:themeColor="background2" w:themeShade="40"/>
          <w:sz w:val="22"/>
          <w:szCs w:val="22"/>
          <w:lang w:val="sl-SI"/>
        </w:rPr>
        <w:lastRenderedPageBreak/>
        <w:t>IZJAVA O VAROVANJU PODATKOV</w:t>
      </w:r>
      <w:bookmarkEnd w:id="339"/>
      <w:bookmarkEnd w:id="340"/>
      <w:bookmarkEnd w:id="341"/>
    </w:p>
    <w:p w:rsidR="007170AA" w:rsidRPr="008142A9" w:rsidRDefault="007170AA" w:rsidP="007170AA">
      <w:pPr>
        <w:tabs>
          <w:tab w:val="left" w:pos="4320"/>
        </w:tabs>
        <w:spacing w:after="60" w:line="240" w:lineRule="auto"/>
        <w:jc w:val="both"/>
        <w:rPr>
          <w:rFonts w:cs="Arial"/>
          <w:color w:val="000000"/>
          <w:szCs w:val="20"/>
          <w:lang w:val="sl-SI"/>
        </w:rPr>
      </w:pPr>
    </w:p>
    <w:tbl>
      <w:tblPr>
        <w:tblW w:w="9180" w:type="dxa"/>
        <w:tblLook w:val="01E0" w:firstRow="1" w:lastRow="1" w:firstColumn="1" w:lastColumn="1" w:noHBand="0" w:noVBand="0"/>
      </w:tblPr>
      <w:tblGrid>
        <w:gridCol w:w="9396"/>
        <w:gridCol w:w="222"/>
        <w:gridCol w:w="222"/>
      </w:tblGrid>
      <w:tr w:rsidR="00972E71" w:rsidRPr="008142A9" w:rsidTr="009E6881">
        <w:tc>
          <w:tcPr>
            <w:tcW w:w="4644" w:type="dxa"/>
          </w:tcPr>
          <w:bookmarkEnd w:id="107"/>
          <w:bookmarkEnd w:id="108"/>
          <w:bookmarkEnd w:id="109"/>
          <w:bookmarkEnd w:id="110"/>
          <w:bookmarkEnd w:id="111"/>
          <w:bookmarkEnd w:id="112"/>
          <w:bookmarkEnd w:id="113"/>
          <w:bookmarkEnd w:id="114"/>
          <w:p w:rsidR="00972E71" w:rsidRPr="008142A9" w:rsidRDefault="00972E71" w:rsidP="00972E71">
            <w:pPr>
              <w:spacing w:after="60" w:line="240" w:lineRule="auto"/>
              <w:jc w:val="both"/>
              <w:rPr>
                <w:rFonts w:cs="Arial"/>
                <w:color w:val="000000"/>
                <w:szCs w:val="20"/>
                <w:lang w:val="sl-SI"/>
              </w:rPr>
            </w:pPr>
            <w:r w:rsidRPr="008142A9">
              <w:rPr>
                <w:rFonts w:cs="Arial"/>
                <w:color w:val="000000"/>
                <w:szCs w:val="20"/>
                <w:lang w:val="sl-SI"/>
              </w:rPr>
              <w:t xml:space="preserve">Ponudnik / podizvajalec: </w:t>
            </w:r>
            <w:r w:rsidRPr="008142A9">
              <w:rPr>
                <w:rFonts w:cs="Arial"/>
                <w:color w:val="000000"/>
                <w:szCs w:val="20"/>
                <w:lang w:val="sl-SI"/>
              </w:rPr>
              <w:fldChar w:fldCharType="begin">
                <w:ffData>
                  <w:name w:val="Besedilo47"/>
                  <w:enabled/>
                  <w:calcOnExit w:val="0"/>
                  <w:textInput/>
                </w:ffData>
              </w:fldChar>
            </w:r>
            <w:bookmarkStart w:id="342" w:name="Besedilo47"/>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2"/>
          </w:p>
          <w:p w:rsidR="00972E71" w:rsidRPr="008142A9" w:rsidRDefault="00972E71" w:rsidP="00972E71">
            <w:pPr>
              <w:spacing w:after="60" w:line="240" w:lineRule="auto"/>
              <w:jc w:val="both"/>
              <w:rPr>
                <w:rFonts w:cs="Arial"/>
                <w:color w:val="000000"/>
                <w:szCs w:val="20"/>
                <w:lang w:val="sl-SI"/>
              </w:rPr>
            </w:pPr>
          </w:p>
          <w:p w:rsidR="00972E71" w:rsidRPr="008142A9" w:rsidRDefault="00972E71" w:rsidP="00972E71">
            <w:pPr>
              <w:spacing w:after="60" w:line="240" w:lineRule="auto"/>
              <w:jc w:val="both"/>
              <w:rPr>
                <w:rFonts w:cs="Arial"/>
                <w:color w:val="000000"/>
                <w:szCs w:val="20"/>
                <w:lang w:val="sl-SI"/>
              </w:rPr>
            </w:pPr>
            <w:r w:rsidRPr="008142A9">
              <w:rPr>
                <w:rFonts w:cs="Arial"/>
                <w:color w:val="000000"/>
                <w:szCs w:val="20"/>
                <w:lang w:val="sl-SI"/>
              </w:rPr>
              <w:t xml:space="preserve">Ime in priimek sodelavca: </w:t>
            </w:r>
            <w:r w:rsidRPr="008142A9">
              <w:rPr>
                <w:rFonts w:cs="Arial"/>
                <w:color w:val="000000"/>
                <w:szCs w:val="20"/>
                <w:lang w:val="sl-SI"/>
              </w:rPr>
              <w:fldChar w:fldCharType="begin">
                <w:ffData>
                  <w:name w:val="Besedilo48"/>
                  <w:enabled/>
                  <w:calcOnExit w:val="0"/>
                  <w:textInput/>
                </w:ffData>
              </w:fldChar>
            </w:r>
            <w:bookmarkStart w:id="343" w:name="Besedilo48"/>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3"/>
          </w:p>
          <w:p w:rsidR="00972E71" w:rsidRPr="008142A9" w:rsidRDefault="00972E71" w:rsidP="00972E71">
            <w:pPr>
              <w:spacing w:after="60" w:line="240" w:lineRule="auto"/>
              <w:jc w:val="both"/>
              <w:rPr>
                <w:rFonts w:cs="Arial"/>
                <w:color w:val="000000"/>
                <w:szCs w:val="20"/>
                <w:lang w:val="sl-SI"/>
              </w:rPr>
            </w:pPr>
          </w:p>
          <w:p w:rsidR="00972E71" w:rsidRPr="008142A9" w:rsidRDefault="00972E71" w:rsidP="00972E71">
            <w:pPr>
              <w:spacing w:after="60" w:line="240" w:lineRule="auto"/>
              <w:jc w:val="both"/>
              <w:rPr>
                <w:rFonts w:cs="Arial"/>
                <w:color w:val="000000"/>
                <w:szCs w:val="20"/>
                <w:lang w:val="sl-SI"/>
              </w:rPr>
            </w:pPr>
            <w:r w:rsidRPr="008142A9">
              <w:rPr>
                <w:rFonts w:cs="Arial"/>
                <w:color w:val="000000"/>
                <w:szCs w:val="20"/>
                <w:lang w:val="sl-SI"/>
              </w:rPr>
              <w:t xml:space="preserve">Naslov sodelavca: </w:t>
            </w:r>
            <w:r w:rsidRPr="008142A9">
              <w:rPr>
                <w:rFonts w:cs="Arial"/>
                <w:color w:val="000000"/>
                <w:szCs w:val="20"/>
                <w:lang w:val="sl-SI"/>
              </w:rPr>
              <w:fldChar w:fldCharType="begin">
                <w:ffData>
                  <w:name w:val="Besedilo49"/>
                  <w:enabled/>
                  <w:calcOnExit w:val="0"/>
                  <w:textInput/>
                </w:ffData>
              </w:fldChar>
            </w:r>
            <w:bookmarkStart w:id="344" w:name="Besedilo49"/>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4"/>
          </w:p>
          <w:p w:rsidR="00972E71" w:rsidRPr="008142A9" w:rsidRDefault="00972E71" w:rsidP="00972E71">
            <w:pPr>
              <w:spacing w:after="60" w:line="240" w:lineRule="auto"/>
              <w:jc w:val="both"/>
              <w:rPr>
                <w:rFonts w:cs="Arial"/>
                <w:color w:val="000000"/>
                <w:szCs w:val="20"/>
                <w:lang w:val="sl-SI"/>
              </w:rPr>
            </w:pPr>
          </w:p>
          <w:p w:rsidR="00972E71" w:rsidRPr="008142A9" w:rsidRDefault="00972E71" w:rsidP="00972E71">
            <w:pPr>
              <w:spacing w:after="60" w:line="240" w:lineRule="auto"/>
              <w:jc w:val="both"/>
              <w:rPr>
                <w:rFonts w:cs="Arial"/>
                <w:color w:val="000000"/>
                <w:szCs w:val="20"/>
                <w:lang w:val="sl-SI"/>
              </w:rPr>
            </w:pPr>
            <w:r w:rsidRPr="008142A9">
              <w:rPr>
                <w:rFonts w:cs="Arial"/>
                <w:color w:val="000000"/>
                <w:szCs w:val="20"/>
                <w:lang w:val="sl-SI"/>
              </w:rPr>
              <w:t xml:space="preserve">Poštna številka in kraj: </w:t>
            </w:r>
            <w:r w:rsidRPr="008142A9">
              <w:rPr>
                <w:rFonts w:cs="Arial"/>
                <w:color w:val="000000"/>
                <w:szCs w:val="20"/>
                <w:lang w:val="sl-SI"/>
              </w:rPr>
              <w:fldChar w:fldCharType="begin">
                <w:ffData>
                  <w:name w:val="Besedilo50"/>
                  <w:enabled/>
                  <w:calcOnExit w:val="0"/>
                  <w:textInput/>
                </w:ffData>
              </w:fldChar>
            </w:r>
            <w:bookmarkStart w:id="345" w:name="Besedilo50"/>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5"/>
          </w:p>
          <w:p w:rsidR="00972E71" w:rsidRPr="008142A9" w:rsidRDefault="00972E71" w:rsidP="00972E71">
            <w:pPr>
              <w:spacing w:after="60" w:line="240" w:lineRule="auto"/>
              <w:jc w:val="both"/>
              <w:rPr>
                <w:rFonts w:cs="Arial"/>
                <w:b/>
                <w:color w:val="000000"/>
                <w:szCs w:val="20"/>
                <w:lang w:val="sl-SI"/>
              </w:rPr>
            </w:pPr>
          </w:p>
          <w:p w:rsidR="00972E71" w:rsidRPr="008142A9" w:rsidRDefault="00972E71" w:rsidP="00972E71">
            <w:pPr>
              <w:spacing w:after="60" w:line="240" w:lineRule="auto"/>
              <w:jc w:val="both"/>
              <w:rPr>
                <w:rFonts w:cs="Arial"/>
                <w:color w:val="000000"/>
                <w:szCs w:val="20"/>
                <w:lang w:val="sl-SI"/>
              </w:rPr>
            </w:pPr>
          </w:p>
          <w:p w:rsidR="00972E71" w:rsidRPr="008142A9" w:rsidRDefault="00972E71" w:rsidP="00972E71">
            <w:pPr>
              <w:spacing w:after="60" w:line="240" w:lineRule="auto"/>
              <w:jc w:val="both"/>
              <w:rPr>
                <w:rFonts w:cs="Arial"/>
                <w:color w:val="000000"/>
                <w:szCs w:val="20"/>
                <w:lang w:val="sl-SI"/>
              </w:rPr>
            </w:pPr>
            <w:r w:rsidRPr="008142A9">
              <w:rPr>
                <w:rFonts w:cs="Arial"/>
                <w:color w:val="000000"/>
                <w:szCs w:val="20"/>
                <w:lang w:val="sl-SI"/>
              </w:rPr>
              <w:t xml:space="preserve">Podpisani/-a </w:t>
            </w:r>
            <w:r w:rsidRPr="008142A9">
              <w:rPr>
                <w:rFonts w:cs="Arial"/>
                <w:color w:val="000000"/>
                <w:szCs w:val="20"/>
                <w:lang w:val="sl-SI"/>
              </w:rPr>
              <w:fldChar w:fldCharType="begin">
                <w:ffData>
                  <w:name w:val="Besedilo51"/>
                  <w:enabled/>
                  <w:calcOnExit w:val="0"/>
                  <w:textInput/>
                </w:ffData>
              </w:fldChar>
            </w:r>
            <w:bookmarkStart w:id="346" w:name="Besedilo51"/>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6"/>
            <w:r w:rsidRPr="008142A9">
              <w:rPr>
                <w:rFonts w:cs="Arial"/>
                <w:color w:val="000000"/>
                <w:szCs w:val="20"/>
                <w:lang w:val="sl-SI"/>
              </w:rPr>
              <w:t xml:space="preserve"> , rojen </w:t>
            </w:r>
            <w:r w:rsidRPr="008142A9">
              <w:rPr>
                <w:rFonts w:cs="Arial"/>
                <w:color w:val="000000"/>
                <w:szCs w:val="20"/>
                <w:lang w:val="sl-SI"/>
              </w:rPr>
              <w:fldChar w:fldCharType="begin">
                <w:ffData>
                  <w:name w:val="Besedilo52"/>
                  <w:enabled/>
                  <w:calcOnExit w:val="0"/>
                  <w:textInput/>
                </w:ffData>
              </w:fldChar>
            </w:r>
            <w:bookmarkStart w:id="347" w:name="Besedilo52"/>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7"/>
            <w:r w:rsidRPr="008142A9">
              <w:rPr>
                <w:rFonts w:cs="Arial"/>
                <w:color w:val="000000"/>
                <w:szCs w:val="20"/>
                <w:lang w:val="sl-SI"/>
              </w:rPr>
              <w:t xml:space="preserve"> v </w:t>
            </w:r>
            <w:r w:rsidRPr="008142A9">
              <w:rPr>
                <w:rFonts w:cs="Arial"/>
                <w:color w:val="000000"/>
                <w:szCs w:val="20"/>
                <w:lang w:val="sl-SI"/>
              </w:rPr>
              <w:fldChar w:fldCharType="begin">
                <w:ffData>
                  <w:name w:val="Besedilo53"/>
                  <w:enabled/>
                  <w:calcOnExit w:val="0"/>
                  <w:textInput/>
                </w:ffData>
              </w:fldChar>
            </w:r>
            <w:bookmarkStart w:id="348" w:name="Besedilo53"/>
            <w:r w:rsidRPr="008142A9">
              <w:rPr>
                <w:rFonts w:cs="Arial"/>
                <w:color w:val="000000"/>
                <w:szCs w:val="20"/>
                <w:lang w:val="sl-SI"/>
              </w:rPr>
              <w:instrText xml:space="preserve"> FORMTEXT </w:instrText>
            </w:r>
            <w:r w:rsidRPr="008142A9">
              <w:rPr>
                <w:rFonts w:cs="Arial"/>
                <w:color w:val="000000"/>
                <w:szCs w:val="20"/>
                <w:lang w:val="sl-SI"/>
              </w:rPr>
            </w:r>
            <w:r w:rsidRPr="008142A9">
              <w:rPr>
                <w:rFonts w:cs="Arial"/>
                <w:color w:val="000000"/>
                <w:szCs w:val="20"/>
                <w:lang w:val="sl-SI"/>
              </w:rPr>
              <w:fldChar w:fldCharType="separate"/>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color w:val="000000"/>
                <w:szCs w:val="20"/>
                <w:lang w:val="sl-SI"/>
              </w:rPr>
              <w:t> </w:t>
            </w:r>
            <w:r w:rsidRPr="008142A9">
              <w:rPr>
                <w:rFonts w:cs="Arial"/>
                <w:sz w:val="22"/>
                <w:szCs w:val="22"/>
                <w:lang w:val="sl-SI"/>
              </w:rPr>
              <w:fldChar w:fldCharType="end"/>
            </w:r>
            <w:bookmarkEnd w:id="348"/>
            <w:r w:rsidRPr="008142A9">
              <w:rPr>
                <w:rFonts w:cs="Arial"/>
                <w:color w:val="000000"/>
                <w:szCs w:val="20"/>
                <w:lang w:val="sl-SI"/>
              </w:rPr>
              <w:t xml:space="preserve"> nepreklicno </w:t>
            </w:r>
          </w:p>
          <w:p w:rsidR="00972E71" w:rsidRPr="008142A9" w:rsidRDefault="00972E71" w:rsidP="00972E71">
            <w:pPr>
              <w:keepLines/>
              <w:tabs>
                <w:tab w:val="left" w:pos="708"/>
                <w:tab w:val="left" w:pos="900"/>
              </w:tabs>
              <w:spacing w:after="120" w:line="259" w:lineRule="auto"/>
              <w:jc w:val="center"/>
              <w:rPr>
                <w:rFonts w:cs="Arial"/>
                <w:szCs w:val="20"/>
                <w:lang w:val="sl-SI" w:eastAsia="sl-SI"/>
              </w:rPr>
            </w:pPr>
          </w:p>
          <w:p w:rsidR="00972E71" w:rsidRPr="008142A9" w:rsidRDefault="00972E71" w:rsidP="00972E71">
            <w:pPr>
              <w:keepLines/>
              <w:tabs>
                <w:tab w:val="left" w:pos="708"/>
                <w:tab w:val="left" w:pos="900"/>
              </w:tabs>
              <w:spacing w:after="120" w:line="259" w:lineRule="auto"/>
              <w:jc w:val="center"/>
              <w:rPr>
                <w:rFonts w:cs="Arial"/>
                <w:b/>
                <w:szCs w:val="20"/>
                <w:lang w:val="sl-SI" w:eastAsia="sl-SI"/>
              </w:rPr>
            </w:pPr>
            <w:r w:rsidRPr="008142A9">
              <w:rPr>
                <w:rFonts w:cs="Arial"/>
                <w:b/>
                <w:szCs w:val="20"/>
                <w:lang w:val="sl-SI" w:eastAsia="sl-SI"/>
              </w:rPr>
              <w:t>IZJAVLJAM:</w:t>
            </w:r>
          </w:p>
          <w:p w:rsidR="00972E71" w:rsidRPr="008142A9" w:rsidRDefault="00972E71" w:rsidP="00972E71">
            <w:pPr>
              <w:jc w:val="both"/>
              <w:rPr>
                <w:rFonts w:eastAsia="Calibri" w:cs="Arial"/>
                <w:color w:val="000000"/>
                <w:szCs w:val="20"/>
                <w:lang w:val="sl-SI"/>
              </w:rPr>
            </w:pPr>
          </w:p>
          <w:p w:rsidR="00972E71" w:rsidRPr="008142A9" w:rsidRDefault="00972E71" w:rsidP="0070277A">
            <w:pPr>
              <w:numPr>
                <w:ilvl w:val="0"/>
                <w:numId w:val="69"/>
              </w:numPr>
              <w:spacing w:after="60" w:line="240" w:lineRule="auto"/>
              <w:jc w:val="center"/>
              <w:rPr>
                <w:rFonts w:eastAsia="Calibri" w:cs="Arial"/>
                <w:color w:val="000000"/>
                <w:szCs w:val="20"/>
                <w:lang w:val="sl-SI"/>
              </w:rPr>
            </w:pPr>
          </w:p>
          <w:p w:rsidR="00972E71" w:rsidRPr="008142A9" w:rsidRDefault="00972E71" w:rsidP="00972E71">
            <w:pPr>
              <w:jc w:val="both"/>
              <w:rPr>
                <w:rFonts w:cs="Arial"/>
                <w:color w:val="000000"/>
                <w:szCs w:val="20"/>
                <w:lang w:val="sl-SI"/>
              </w:rPr>
            </w:pPr>
            <w:r w:rsidRPr="008142A9">
              <w:rPr>
                <w:rFonts w:cs="Arial"/>
                <w:b/>
                <w:szCs w:val="20"/>
                <w:lang w:val="sl-SI"/>
              </w:rPr>
              <w:t>Zavedam se</w:t>
            </w:r>
            <w:r w:rsidRPr="008142A9">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8142A9">
              <w:rPr>
                <w:rFonts w:cs="Arial"/>
                <w:color w:val="000000"/>
                <w:szCs w:val="20"/>
                <w:lang w:val="sl-SI"/>
              </w:rPr>
              <w:t>katerih obdelava in varovanje sta predpisana, zloraba ali malomarno ravnanje z njimi pa lahko predstavlja prekršek ali kaznivo dejanje ter lahko povzroči materialno oziroma nematerialno škodo.</w:t>
            </w:r>
          </w:p>
          <w:p w:rsidR="00972E71" w:rsidRPr="008142A9" w:rsidRDefault="00972E71" w:rsidP="0070277A">
            <w:pPr>
              <w:numPr>
                <w:ilvl w:val="0"/>
                <w:numId w:val="69"/>
              </w:numPr>
              <w:spacing w:after="60" w:line="240" w:lineRule="auto"/>
              <w:jc w:val="center"/>
              <w:rPr>
                <w:rFonts w:eastAsia="Calibri" w:cs="Arial"/>
                <w:szCs w:val="20"/>
                <w:lang w:val="sl-SI"/>
              </w:rPr>
            </w:pPr>
          </w:p>
          <w:p w:rsidR="00972E71" w:rsidRPr="008142A9" w:rsidRDefault="00972E71" w:rsidP="00972E71">
            <w:pPr>
              <w:jc w:val="both"/>
              <w:rPr>
                <w:rFonts w:eastAsia="Calibri" w:cs="Arial"/>
                <w:szCs w:val="20"/>
                <w:lang w:val="sl-SI"/>
              </w:rPr>
            </w:pPr>
            <w:r w:rsidRPr="008142A9">
              <w:rPr>
                <w:rFonts w:eastAsia="Calibri" w:cs="Arial"/>
                <w:szCs w:val="20"/>
                <w:lang w:val="sl-SI"/>
              </w:rPr>
              <w:t xml:space="preserve">Potrjujem, da sem bil/-a posebej </w:t>
            </w:r>
            <w:r w:rsidRPr="008142A9">
              <w:rPr>
                <w:rFonts w:eastAsia="Calibri" w:cs="Arial"/>
                <w:b/>
                <w:szCs w:val="20"/>
                <w:lang w:val="sl-SI"/>
              </w:rPr>
              <w:t>opozorjen/-a na predpise</w:t>
            </w:r>
            <w:r w:rsidRPr="008142A9">
              <w:rPr>
                <w:rFonts w:eastAsia="Calibri" w:cs="Arial"/>
                <w:szCs w:val="20"/>
                <w:lang w:val="sl-SI"/>
              </w:rPr>
              <w:t>, ki urejajo varstvo v predhodnem odstavku navedenih podatkov:</w:t>
            </w:r>
          </w:p>
          <w:p w:rsidR="00972E71" w:rsidRPr="008142A9" w:rsidRDefault="00972E71" w:rsidP="00972E71">
            <w:pPr>
              <w:numPr>
                <w:ilvl w:val="0"/>
                <w:numId w:val="37"/>
              </w:numPr>
              <w:spacing w:after="60" w:line="240" w:lineRule="auto"/>
              <w:ind w:left="360"/>
              <w:jc w:val="both"/>
              <w:rPr>
                <w:rFonts w:cs="Arial"/>
                <w:color w:val="000000"/>
                <w:szCs w:val="20"/>
                <w:lang w:val="sl-SI"/>
              </w:rPr>
            </w:pPr>
            <w:r w:rsidRPr="008142A9">
              <w:rPr>
                <w:rFonts w:cs="Arial"/>
                <w:color w:val="000000"/>
                <w:szCs w:val="20"/>
                <w:lang w:val="sl-SI"/>
              </w:rPr>
              <w:t>Zakon o finančni upravi -(ZFU, Uradni list RS, št. 25/14</w:t>
            </w:r>
            <w:r w:rsidRPr="008142A9">
              <w:rPr>
                <w:rFonts w:cs="Arial"/>
                <w:szCs w:val="20"/>
                <w:lang w:val="sl-SI"/>
              </w:rPr>
              <w:t xml:space="preserve"> </w:t>
            </w:r>
            <w:r w:rsidRPr="008142A9">
              <w:rPr>
                <w:rFonts w:cs="Arial"/>
                <w:color w:val="000000"/>
                <w:szCs w:val="20"/>
                <w:lang w:val="sl-SI"/>
              </w:rPr>
              <w:t xml:space="preserve">in spremembe), in sicer predvsem na </w:t>
            </w:r>
            <w:hyperlink r:id="rId29" w:tgtFrame="_blank" w:history="1">
              <w:r w:rsidRPr="008142A9">
                <w:rPr>
                  <w:rFonts w:cs="Arial"/>
                  <w:szCs w:val="20"/>
                  <w:lang w:val="sl-SI"/>
                </w:rPr>
                <w:t>11., 14., 46., 47., 48., 60., 61., 77</w:t>
              </w:r>
            </w:hyperlink>
            <w:r w:rsidRPr="008142A9">
              <w:rPr>
                <w:rFonts w:cs="Arial"/>
                <w:szCs w:val="20"/>
                <w:lang w:val="sl-SI"/>
              </w:rPr>
              <w:t>. in 89.</w:t>
            </w:r>
            <w:r w:rsidRPr="008142A9">
              <w:rPr>
                <w:rFonts w:cs="Arial"/>
                <w:color w:val="444444"/>
                <w:szCs w:val="20"/>
                <w:lang w:val="sl-SI"/>
              </w:rPr>
              <w:t xml:space="preserve"> </w:t>
            </w:r>
            <w:r w:rsidRPr="008142A9">
              <w:rPr>
                <w:rFonts w:cs="Arial"/>
                <w:szCs w:val="20"/>
                <w:lang w:val="sl-SI"/>
              </w:rPr>
              <w:t>člen</w:t>
            </w:r>
            <w:r w:rsidRPr="008142A9">
              <w:rPr>
                <w:rFonts w:cs="Arial"/>
                <w:color w:val="000000"/>
                <w:szCs w:val="20"/>
                <w:lang w:val="sl-SI"/>
              </w:rPr>
              <w:t>,</w:t>
            </w:r>
          </w:p>
          <w:p w:rsidR="00972E71" w:rsidRPr="008142A9" w:rsidRDefault="00972E71" w:rsidP="00972E71">
            <w:pPr>
              <w:numPr>
                <w:ilvl w:val="0"/>
                <w:numId w:val="37"/>
              </w:numPr>
              <w:spacing w:after="60" w:line="240" w:lineRule="auto"/>
              <w:ind w:left="360"/>
              <w:jc w:val="both"/>
              <w:rPr>
                <w:rFonts w:cs="Arial"/>
                <w:color w:val="000000"/>
                <w:szCs w:val="20"/>
                <w:lang w:val="sl-SI"/>
              </w:rPr>
            </w:pPr>
            <w:r w:rsidRPr="008142A9">
              <w:rPr>
                <w:rFonts w:cs="Arial"/>
                <w:color w:val="000000"/>
                <w:szCs w:val="20"/>
                <w:lang w:val="sl-SI"/>
              </w:rPr>
              <w:t>Zakon o davčnem postopku (ZDavP-2, Uradni list RS,</w:t>
            </w:r>
            <w:r w:rsidRPr="008142A9">
              <w:rPr>
                <w:rFonts w:cs="Arial"/>
                <w:bCs/>
                <w:color w:val="000000"/>
                <w:szCs w:val="20"/>
                <w:lang w:val="sl-SI"/>
              </w:rPr>
              <w:t xml:space="preserve"> št. </w:t>
            </w:r>
            <w:hyperlink r:id="rId30" w:tgtFrame="_blank" w:tooltip="Zakon o davčnem postopku (uradno prečiščeno besedilo)" w:history="1">
              <w:r w:rsidRPr="008142A9">
                <w:rPr>
                  <w:rFonts w:cs="Arial"/>
                  <w:bCs/>
                  <w:color w:val="000000"/>
                  <w:szCs w:val="20"/>
                  <w:lang w:val="sl-SI"/>
                </w:rPr>
                <w:t>13/11</w:t>
              </w:r>
            </w:hyperlink>
            <w:r w:rsidRPr="008142A9">
              <w:rPr>
                <w:rFonts w:cs="Arial"/>
                <w:bCs/>
                <w:color w:val="000000"/>
                <w:szCs w:val="20"/>
                <w:lang w:val="sl-SI"/>
              </w:rPr>
              <w:t xml:space="preserve"> </w:t>
            </w:r>
            <w:r w:rsidRPr="008142A9">
              <w:rPr>
                <w:rFonts w:cs="Arial"/>
                <w:color w:val="000000"/>
                <w:szCs w:val="20"/>
                <w:lang w:val="sl-SI"/>
              </w:rPr>
              <w:t>- UPB in spremembe), predvsem na 8. člen, V. poglavje, 2. točko 395. člena in 18. točko 1. odstavka 397. člena,</w:t>
            </w:r>
          </w:p>
          <w:p w:rsidR="00972E71" w:rsidRPr="008142A9" w:rsidRDefault="00972E71" w:rsidP="00972E71">
            <w:pPr>
              <w:numPr>
                <w:ilvl w:val="0"/>
                <w:numId w:val="37"/>
              </w:numPr>
              <w:spacing w:after="60" w:line="240" w:lineRule="auto"/>
              <w:ind w:left="360"/>
              <w:jc w:val="both"/>
              <w:rPr>
                <w:rFonts w:cs="Arial"/>
                <w:color w:val="000000"/>
                <w:szCs w:val="20"/>
                <w:lang w:val="sl-SI"/>
              </w:rPr>
            </w:pPr>
            <w:r w:rsidRPr="008142A9">
              <w:rPr>
                <w:rFonts w:cs="Arial"/>
                <w:bCs/>
                <w:szCs w:val="20"/>
                <w:lang w:val="sl-SI"/>
              </w:rPr>
              <w:t xml:space="preserve">Pravilnik o izvajanju zakona o davčnem postopku (Uradni list RS, št. </w:t>
            </w:r>
            <w:hyperlink r:id="rId31" w:tgtFrame="_blank" w:tooltip="Pravilnik o izvajanju Zakona o davčnem postopku" w:history="1">
              <w:r w:rsidRPr="008142A9">
                <w:rPr>
                  <w:rFonts w:cs="Arial"/>
                  <w:bCs/>
                  <w:szCs w:val="20"/>
                  <w:lang w:val="sl-SI"/>
                </w:rPr>
                <w:t>141/06</w:t>
              </w:r>
            </w:hyperlink>
            <w:r w:rsidRPr="008142A9">
              <w:rPr>
                <w:rFonts w:cs="Arial"/>
                <w:szCs w:val="20"/>
                <w:lang w:val="sl-SI"/>
              </w:rPr>
              <w:t xml:space="preserve"> </w:t>
            </w:r>
            <w:r w:rsidRPr="008142A9">
              <w:rPr>
                <w:rFonts w:cs="Arial"/>
                <w:bCs/>
                <w:szCs w:val="20"/>
                <w:lang w:val="sl-SI"/>
              </w:rPr>
              <w:t>in spremembe), predvsem na Tretji del (Fizični, organizacijski in tehnični ukrepi in postopki za varovanje podatkov, ki so davčna tajnost),</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bCs/>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Zakon o tajnih podatkih (ZTP, Uradni list RS,</w:t>
            </w:r>
            <w:r w:rsidRPr="008142A9">
              <w:rPr>
                <w:rFonts w:cs="Arial"/>
                <w:bCs/>
                <w:szCs w:val="20"/>
                <w:lang w:val="sl-SI"/>
              </w:rPr>
              <w:t xml:space="preserve"> št. 50/06 - UPB</w:t>
            </w:r>
            <w:r w:rsidRPr="008142A9">
              <w:rPr>
                <w:rFonts w:cs="Arial"/>
                <w:szCs w:val="20"/>
                <w:lang w:val="sl-SI"/>
              </w:rPr>
              <w:t xml:space="preserve"> </w:t>
            </w:r>
            <w:r w:rsidRPr="008142A9">
              <w:rPr>
                <w:rFonts w:cs="Arial"/>
                <w:bCs/>
                <w:szCs w:val="20"/>
                <w:lang w:val="sl-SI"/>
              </w:rPr>
              <w:t xml:space="preserve">in spremembe), </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 xml:space="preserve">Uredbo o varovanju tajnih podatkov </w:t>
            </w:r>
            <w:r w:rsidRPr="008142A9">
              <w:rPr>
                <w:rFonts w:cs="Arial"/>
                <w:bCs/>
                <w:szCs w:val="20"/>
                <w:lang w:val="sl-SI"/>
              </w:rPr>
              <w:t xml:space="preserve">(Uradni list RS, št. </w:t>
            </w:r>
            <w:hyperlink r:id="rId32" w:tgtFrame="_blank" w:tooltip="Uredba o varovanju tajnih podatkov" w:history="1">
              <w:r w:rsidRPr="008142A9">
                <w:rPr>
                  <w:rFonts w:cs="Arial"/>
                  <w:bCs/>
                  <w:szCs w:val="20"/>
                  <w:lang w:val="sl-SI"/>
                </w:rPr>
                <w:t>74/05</w:t>
              </w:r>
            </w:hyperlink>
            <w:r w:rsidRPr="008142A9">
              <w:rPr>
                <w:rFonts w:cs="Arial"/>
                <w:szCs w:val="20"/>
                <w:lang w:val="sl-SI"/>
              </w:rPr>
              <w:t xml:space="preserve"> </w:t>
            </w:r>
            <w:r w:rsidRPr="008142A9">
              <w:rPr>
                <w:rFonts w:cs="Arial"/>
                <w:bCs/>
                <w:szCs w:val="20"/>
                <w:lang w:val="sl-SI"/>
              </w:rPr>
              <w:t>in spremembe),</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 xml:space="preserve">Kazenski zakonik (KZ-1, Uradni list RS, </w:t>
            </w:r>
            <w:r w:rsidRPr="008142A9">
              <w:rPr>
                <w:rFonts w:cs="Arial"/>
                <w:bCs/>
                <w:szCs w:val="20"/>
                <w:lang w:val="sl-SI"/>
              </w:rPr>
              <w:t>št. 50/12 - UPB</w:t>
            </w:r>
            <w:r w:rsidRPr="008142A9">
              <w:rPr>
                <w:rFonts w:cs="Arial"/>
                <w:szCs w:val="20"/>
                <w:lang w:val="sl-SI"/>
              </w:rPr>
              <w:t xml:space="preserve"> </w:t>
            </w:r>
            <w:r w:rsidRPr="008142A9">
              <w:rPr>
                <w:rFonts w:cs="Arial"/>
                <w:bCs/>
                <w:szCs w:val="20"/>
                <w:lang w:val="sl-SI"/>
              </w:rPr>
              <w:t>in spremembe</w:t>
            </w:r>
            <w:hyperlink r:id="rId33" w:tgtFrame="_blank" w:tooltip="Kazenski zakonik (uradno prečiščeno besedilo)" w:history="1"/>
            <w:r w:rsidRPr="008142A9">
              <w:rPr>
                <w:rFonts w:cs="Arial"/>
                <w:bCs/>
                <w:szCs w:val="20"/>
                <w:lang w:val="sl-SI"/>
              </w:rPr>
              <w:t xml:space="preserve">), predvsem na </w:t>
            </w:r>
            <w:r w:rsidRPr="008142A9">
              <w:rPr>
                <w:rFonts w:cs="Arial"/>
                <w:szCs w:val="20"/>
                <w:lang w:val="sl-SI"/>
              </w:rPr>
              <w:t>143., 236. in 260. člen,</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Zakon o gospodarskih družbah (ZGD-1, Uradni list RS, št. 65/09 – UPB in spremembe), predvsem na 39. in 40. člen, 6. alinejo 71. člena in 5. alinejo 2. odstavka 676. člena o varovanju poslovne skrivnosti,</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Krovno politiko informacijske varnosti Finančne uprave Republike Slovenije in področne politike informacijske varnosti, glede katerih je FURS omogočil seznanitev pred podpisom izjave,</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Akt o varstvu osebnih podatkov v Finančni upravi Republike Slovenije, glede katerega je FURS omogočil seznanitev pred podpisom izjave,</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Akt o postopkih in ukrepih za zavarovanje podatkov v Finančni upravi Republike Slovenije v delu, ki se nanaša na podatke, ki so davčna tajnost, tajni podatki in poslovna skrivnost, glede katerega je FURS omogočil seznanitev pred podpisom izjave,</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lastRenderedPageBreak/>
              <w:t xml:space="preserve">druge dokumente s področja varovanja podatkov v FURS, glede katerih je FURS omogočil seznanitev pred podpisom izjave. </w:t>
            </w:r>
          </w:p>
          <w:p w:rsidR="00972E71" w:rsidRPr="008142A9" w:rsidRDefault="00972E71" w:rsidP="00972E71">
            <w:pPr>
              <w:jc w:val="both"/>
              <w:rPr>
                <w:rFonts w:eastAsia="Calibri" w:cs="Arial"/>
                <w:szCs w:val="20"/>
                <w:lang w:val="sl-SI"/>
              </w:rPr>
            </w:pPr>
          </w:p>
          <w:p w:rsidR="00972E71" w:rsidRPr="008142A9" w:rsidRDefault="00972E71" w:rsidP="00972E71">
            <w:pPr>
              <w:jc w:val="both"/>
              <w:rPr>
                <w:rFonts w:eastAsia="Calibri" w:cs="Arial"/>
                <w:szCs w:val="20"/>
                <w:lang w:val="sl-SI"/>
              </w:rPr>
            </w:pPr>
            <w:r w:rsidRPr="008142A9">
              <w:rPr>
                <w:rFonts w:eastAsia="Calibri" w:cs="Arial"/>
                <w:b/>
                <w:szCs w:val="20"/>
                <w:lang w:val="sl-SI"/>
              </w:rPr>
              <w:t xml:space="preserve">Upošteval/-a in izvajal/-a </w:t>
            </w:r>
            <w:r w:rsidRPr="008142A9">
              <w:rPr>
                <w:rFonts w:eastAsia="Calibri" w:cs="Arial"/>
                <w:szCs w:val="20"/>
                <w:lang w:val="sl-SI"/>
              </w:rPr>
              <w:t>bom vse ukrepe, ki jih ti predpisi določajo za zavarovanje in s tem varstvo podatkov iz tega člena.</w:t>
            </w:r>
          </w:p>
          <w:p w:rsidR="00972E71" w:rsidRPr="008142A9" w:rsidRDefault="00972E71" w:rsidP="00972E71">
            <w:pPr>
              <w:jc w:val="both"/>
              <w:rPr>
                <w:rFonts w:eastAsia="Calibri" w:cs="Arial"/>
                <w:szCs w:val="20"/>
                <w:lang w:val="sl-SI"/>
              </w:rPr>
            </w:pPr>
          </w:p>
          <w:p w:rsidR="00972E71" w:rsidRPr="008142A9" w:rsidRDefault="00972E71" w:rsidP="0070277A">
            <w:pPr>
              <w:numPr>
                <w:ilvl w:val="0"/>
                <w:numId w:val="69"/>
              </w:numPr>
              <w:spacing w:after="60" w:line="240" w:lineRule="auto"/>
              <w:jc w:val="center"/>
              <w:rPr>
                <w:rFonts w:eastAsia="Calibri" w:cs="Arial"/>
                <w:color w:val="000000"/>
                <w:szCs w:val="20"/>
                <w:lang w:val="sl-SI"/>
              </w:rPr>
            </w:pPr>
          </w:p>
          <w:p w:rsidR="00972E71" w:rsidRPr="008142A9" w:rsidRDefault="00972E71" w:rsidP="00972E71">
            <w:pPr>
              <w:jc w:val="both"/>
              <w:rPr>
                <w:rFonts w:eastAsia="Calibri" w:cs="Arial"/>
                <w:color w:val="000000"/>
                <w:szCs w:val="20"/>
                <w:lang w:val="sl-SI"/>
              </w:rPr>
            </w:pPr>
            <w:r w:rsidRPr="008142A9">
              <w:rPr>
                <w:rFonts w:eastAsia="Calibri" w:cs="Arial"/>
                <w:b/>
                <w:color w:val="000000"/>
                <w:szCs w:val="20"/>
                <w:lang w:val="sl-SI"/>
              </w:rPr>
              <w:t>Obvezujem se</w:t>
            </w:r>
            <w:r w:rsidRPr="008142A9">
              <w:rPr>
                <w:rFonts w:eastAsia="Calibri" w:cs="Arial"/>
                <w:color w:val="000000"/>
                <w:szCs w:val="20"/>
                <w:lang w:val="sl-SI"/>
              </w:rPr>
              <w:t xml:space="preserve">, da: </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bom vse podatke iz 1. člena te izjave, s katerimi sem prišel/-a v stik oz. imam do njih dostop, uporabljal/-a izključno v obsegu in za namen izvajanja pogodbe med pogodbenikom in FURS ter pogodbenikom in podizvajalcem;</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rsidR="00972E71" w:rsidRPr="008142A9" w:rsidRDefault="00972E71" w:rsidP="00972E71">
            <w:pPr>
              <w:numPr>
                <w:ilvl w:val="0"/>
                <w:numId w:val="37"/>
              </w:numPr>
              <w:spacing w:after="60" w:line="240" w:lineRule="auto"/>
              <w:ind w:left="360"/>
              <w:jc w:val="both"/>
              <w:rPr>
                <w:rFonts w:cs="Arial"/>
                <w:szCs w:val="20"/>
                <w:lang w:val="sl-SI"/>
              </w:rPr>
            </w:pPr>
            <w:r w:rsidRPr="008142A9">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rsidR="00972E71" w:rsidRPr="008142A9" w:rsidRDefault="00972E71" w:rsidP="00972E71">
            <w:pPr>
              <w:jc w:val="both"/>
              <w:rPr>
                <w:rFonts w:eastAsia="Calibri" w:cs="Arial"/>
                <w:color w:val="000000"/>
                <w:szCs w:val="20"/>
                <w:lang w:val="sl-SI"/>
              </w:rPr>
            </w:pPr>
          </w:p>
          <w:p w:rsidR="00972E71" w:rsidRPr="008142A9" w:rsidRDefault="00972E71" w:rsidP="00972E71">
            <w:pPr>
              <w:jc w:val="both"/>
              <w:rPr>
                <w:rFonts w:eastAsia="Calibri" w:cs="Arial"/>
                <w:color w:val="000000"/>
                <w:szCs w:val="20"/>
                <w:lang w:val="sl-SI"/>
              </w:rPr>
            </w:pPr>
            <w:r w:rsidRPr="008142A9">
              <w:rPr>
                <w:rFonts w:eastAsia="Calibri" w:cs="Arial"/>
                <w:color w:val="000000"/>
                <w:szCs w:val="20"/>
                <w:lang w:val="sl-SI"/>
              </w:rPr>
              <w:t>Dolžnosti iz prejšnjega odstavka trajajo tudi po prenehanju pogodbenega oz. drugega razmerja med FURS in pogodbenikom ter pogodbenikom in podizvajalcem.</w:t>
            </w:r>
          </w:p>
          <w:p w:rsidR="00972E71" w:rsidRPr="008142A9" w:rsidRDefault="00972E71" w:rsidP="00972E71">
            <w:pPr>
              <w:jc w:val="both"/>
              <w:rPr>
                <w:rFonts w:eastAsia="Calibri" w:cs="Arial"/>
                <w:color w:val="000000"/>
                <w:szCs w:val="20"/>
                <w:lang w:val="sl-SI"/>
              </w:rPr>
            </w:pPr>
          </w:p>
          <w:p w:rsidR="00972E71" w:rsidRPr="008142A9" w:rsidRDefault="00972E71" w:rsidP="0070277A">
            <w:pPr>
              <w:numPr>
                <w:ilvl w:val="0"/>
                <w:numId w:val="69"/>
              </w:numPr>
              <w:spacing w:after="60" w:line="240" w:lineRule="auto"/>
              <w:jc w:val="center"/>
              <w:rPr>
                <w:rFonts w:eastAsia="Calibri" w:cs="Arial"/>
                <w:color w:val="000000"/>
                <w:szCs w:val="20"/>
                <w:lang w:val="sl-SI"/>
              </w:rPr>
            </w:pPr>
          </w:p>
          <w:p w:rsidR="00972E71" w:rsidRPr="008142A9" w:rsidRDefault="00972E71" w:rsidP="00972E71">
            <w:pPr>
              <w:jc w:val="both"/>
              <w:rPr>
                <w:rFonts w:eastAsia="Calibri" w:cs="Arial"/>
                <w:color w:val="000000"/>
                <w:szCs w:val="20"/>
                <w:lang w:val="sl-SI"/>
              </w:rPr>
            </w:pPr>
            <w:r w:rsidRPr="008142A9">
              <w:rPr>
                <w:rFonts w:eastAsia="Calibri" w:cs="Arial"/>
                <w:b/>
                <w:color w:val="000000"/>
                <w:szCs w:val="20"/>
                <w:lang w:val="sl-SI"/>
              </w:rPr>
              <w:t>Seznanjen/-a sem</w:t>
            </w:r>
            <w:r w:rsidRPr="008142A9">
              <w:rPr>
                <w:rFonts w:eastAsia="Calibri" w:cs="Arial"/>
                <w:color w:val="00000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rsidR="00972E71" w:rsidRPr="008142A9" w:rsidRDefault="00972E71" w:rsidP="00972E71">
            <w:pPr>
              <w:jc w:val="both"/>
              <w:rPr>
                <w:rFonts w:eastAsia="Calibri" w:cs="Arial"/>
                <w:color w:val="000000"/>
                <w:szCs w:val="20"/>
                <w:lang w:val="sl-SI"/>
              </w:rPr>
            </w:pPr>
          </w:p>
          <w:p w:rsidR="00972E71" w:rsidRPr="008142A9" w:rsidRDefault="00972E71" w:rsidP="0070277A">
            <w:pPr>
              <w:numPr>
                <w:ilvl w:val="0"/>
                <w:numId w:val="69"/>
              </w:numPr>
              <w:spacing w:after="60" w:line="240" w:lineRule="auto"/>
              <w:jc w:val="center"/>
              <w:rPr>
                <w:rFonts w:eastAsia="Calibri" w:cs="Arial"/>
                <w:color w:val="000000"/>
                <w:szCs w:val="20"/>
                <w:lang w:val="sl-SI"/>
              </w:rPr>
            </w:pPr>
          </w:p>
          <w:p w:rsidR="00972E71" w:rsidRPr="008142A9" w:rsidRDefault="00972E71" w:rsidP="00972E71">
            <w:pPr>
              <w:contextualSpacing/>
              <w:jc w:val="both"/>
              <w:rPr>
                <w:rFonts w:eastAsia="Calibri" w:cs="Arial"/>
                <w:color w:val="000000"/>
                <w:szCs w:val="20"/>
                <w:lang w:val="sl-SI"/>
              </w:rPr>
            </w:pPr>
            <w:r w:rsidRPr="008142A9">
              <w:rPr>
                <w:rFonts w:eastAsia="Calibri" w:cs="Arial"/>
                <w:b/>
                <w:szCs w:val="20"/>
                <w:lang w:val="sl-SI"/>
              </w:rPr>
              <w:t>Zavezujem se</w:t>
            </w:r>
            <w:r w:rsidRPr="008142A9">
              <w:rPr>
                <w:rFonts w:eastAsia="Calibri" w:cs="Arial"/>
                <w:szCs w:val="20"/>
                <w:lang w:val="sl-SI"/>
              </w:rPr>
              <w:t xml:space="preserve">, da bom v primeru suma ali obstoja kršitve varstva osebnih podatkov čimprej obvestil/-a vodjo informacijske varnosti v FURS na e-naslov: </w:t>
            </w:r>
            <w:hyperlink r:id="rId34" w:history="1">
              <w:r w:rsidRPr="008142A9">
                <w:rPr>
                  <w:rFonts w:eastAsia="Calibri" w:cs="Arial"/>
                  <w:color w:val="0000FF"/>
                  <w:szCs w:val="20"/>
                  <w:u w:val="single"/>
                  <w:lang w:val="sl-SI"/>
                </w:rPr>
                <w:t>infosec.furs@gov.si</w:t>
              </w:r>
            </w:hyperlink>
            <w:r w:rsidRPr="008142A9">
              <w:rPr>
                <w:rFonts w:eastAsia="Calibri" w:cs="Arial"/>
                <w:color w:val="0000FF"/>
                <w:szCs w:val="20"/>
                <w:u w:val="single"/>
                <w:lang w:val="sl-SI"/>
              </w:rPr>
              <w:t>.</w:t>
            </w:r>
            <w:r w:rsidRPr="008142A9">
              <w:rPr>
                <w:rFonts w:eastAsia="Calibri" w:cs="Arial"/>
                <w:szCs w:val="20"/>
                <w:lang w:val="sl-SI"/>
              </w:rPr>
              <w:t xml:space="preserve"> </w:t>
            </w:r>
          </w:p>
          <w:p w:rsidR="00972E71" w:rsidRPr="008142A9" w:rsidRDefault="00972E71" w:rsidP="00972E71">
            <w:pPr>
              <w:jc w:val="both"/>
              <w:rPr>
                <w:rFonts w:eastAsia="Calibri" w:cs="Arial"/>
                <w:color w:val="000000"/>
                <w:szCs w:val="20"/>
                <w:lang w:val="sl-SI"/>
              </w:rPr>
            </w:pPr>
          </w:p>
          <w:p w:rsidR="00972E71" w:rsidRPr="008142A9" w:rsidRDefault="00972E71" w:rsidP="0070277A">
            <w:pPr>
              <w:numPr>
                <w:ilvl w:val="0"/>
                <w:numId w:val="69"/>
              </w:numPr>
              <w:spacing w:after="60" w:line="240" w:lineRule="auto"/>
              <w:jc w:val="center"/>
              <w:rPr>
                <w:rFonts w:eastAsia="Calibri" w:cs="Arial"/>
                <w:color w:val="000000"/>
                <w:szCs w:val="20"/>
                <w:lang w:val="sl-SI"/>
              </w:rPr>
            </w:pPr>
          </w:p>
          <w:p w:rsidR="00972E71" w:rsidRPr="008142A9" w:rsidRDefault="00972E71" w:rsidP="00972E71">
            <w:pPr>
              <w:jc w:val="both"/>
              <w:rPr>
                <w:rFonts w:eastAsia="Calibri" w:cs="Arial"/>
                <w:color w:val="000000"/>
                <w:szCs w:val="20"/>
                <w:lang w:val="sl-SI"/>
              </w:rPr>
            </w:pPr>
            <w:r w:rsidRPr="008142A9">
              <w:rPr>
                <w:rFonts w:eastAsia="Calibri" w:cs="Arial"/>
                <w:color w:val="000000"/>
                <w:szCs w:val="20"/>
                <w:lang w:val="sl-SI"/>
              </w:rPr>
              <w:t>Ta izjava je podpisana v dveh enakih izvodih, od katerih en izvod prejme FURS in ga hrani v zadevi, drugi izvod pa prejme delavec.</w:t>
            </w:r>
          </w:p>
          <w:p w:rsidR="00972E71" w:rsidRPr="008142A9" w:rsidRDefault="00972E71" w:rsidP="00972E71">
            <w:pPr>
              <w:jc w:val="both"/>
              <w:rPr>
                <w:rFonts w:eastAsia="Calibri" w:cs="Arial"/>
                <w:color w:val="000000"/>
                <w:szCs w:val="20"/>
                <w:lang w:val="sl-SI"/>
              </w:rPr>
            </w:pPr>
          </w:p>
          <w:p w:rsidR="00972E71" w:rsidRPr="008142A9" w:rsidRDefault="00972E71" w:rsidP="00972E71">
            <w:pPr>
              <w:jc w:val="both"/>
              <w:rPr>
                <w:rFonts w:cs="Arial"/>
                <w:color w:val="000000"/>
                <w:szCs w:val="20"/>
                <w:lang w:val="sl-SI"/>
              </w:rPr>
            </w:pPr>
          </w:p>
          <w:tbl>
            <w:tblPr>
              <w:tblW w:w="9180" w:type="dxa"/>
              <w:tblLook w:val="01E0" w:firstRow="1" w:lastRow="1" w:firstColumn="1" w:lastColumn="1" w:noHBand="0" w:noVBand="0"/>
            </w:tblPr>
            <w:tblGrid>
              <w:gridCol w:w="4644"/>
              <w:gridCol w:w="284"/>
              <w:gridCol w:w="4252"/>
            </w:tblGrid>
            <w:tr w:rsidR="00972E71" w:rsidRPr="008142A9" w:rsidTr="009E6881">
              <w:tc>
                <w:tcPr>
                  <w:tcW w:w="4644" w:type="dxa"/>
                  <w:hideMark/>
                </w:tcPr>
                <w:p w:rsidR="00972E71" w:rsidRPr="008142A9" w:rsidRDefault="00972E71" w:rsidP="00972E71">
                  <w:pPr>
                    <w:keepLines/>
                    <w:spacing w:after="120" w:line="259" w:lineRule="auto"/>
                    <w:ind w:left="142"/>
                    <w:jc w:val="both"/>
                    <w:rPr>
                      <w:rFonts w:cs="Arial"/>
                      <w:bCs/>
                      <w:szCs w:val="20"/>
                      <w:lang w:val="sl-SI"/>
                    </w:rPr>
                  </w:pPr>
                  <w:r w:rsidRPr="008142A9">
                    <w:rPr>
                      <w:rFonts w:cs="Arial"/>
                      <w:bCs/>
                      <w:szCs w:val="20"/>
                      <w:lang w:val="sl-SI"/>
                    </w:rPr>
                    <w:t xml:space="preserve">Ljubljana, dne </w:t>
                  </w:r>
                  <w:r w:rsidRPr="008142A9">
                    <w:rPr>
                      <w:rFonts w:cs="Arial"/>
                      <w:bCs/>
                      <w:szCs w:val="20"/>
                      <w:lang w:val="sl-SI"/>
                    </w:rPr>
                    <w:fldChar w:fldCharType="begin">
                      <w:ffData>
                        <w:name w:val="Besedilo54"/>
                        <w:enabled/>
                        <w:calcOnExit w:val="0"/>
                        <w:textInput/>
                      </w:ffData>
                    </w:fldChar>
                  </w:r>
                  <w:bookmarkStart w:id="349" w:name="Besedilo54"/>
                  <w:r w:rsidRPr="008142A9">
                    <w:rPr>
                      <w:rFonts w:cs="Arial"/>
                      <w:bCs/>
                      <w:szCs w:val="20"/>
                      <w:lang w:val="sl-SI"/>
                    </w:rPr>
                    <w:instrText xml:space="preserve"> FORMTEXT </w:instrText>
                  </w:r>
                  <w:r w:rsidRPr="008142A9">
                    <w:rPr>
                      <w:rFonts w:cs="Arial"/>
                      <w:bCs/>
                      <w:szCs w:val="20"/>
                      <w:lang w:val="sl-SI"/>
                    </w:rPr>
                  </w:r>
                  <w:r w:rsidRPr="008142A9">
                    <w:rPr>
                      <w:rFonts w:cs="Arial"/>
                      <w:bCs/>
                      <w:szCs w:val="20"/>
                      <w:lang w:val="sl-SI"/>
                    </w:rPr>
                    <w:fldChar w:fldCharType="separate"/>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fldChar w:fldCharType="end"/>
                  </w:r>
                  <w:bookmarkEnd w:id="349"/>
                  <w:r w:rsidRPr="008142A9">
                    <w:rPr>
                      <w:rFonts w:cs="Arial"/>
                      <w:bCs/>
                      <w:szCs w:val="20"/>
                      <w:lang w:val="sl-SI"/>
                    </w:rPr>
                    <w:t>.</w:t>
                  </w:r>
                </w:p>
                <w:p w:rsidR="00972E71" w:rsidRPr="008142A9" w:rsidRDefault="00972E71" w:rsidP="00972E71">
                  <w:pPr>
                    <w:keepLines/>
                    <w:spacing w:after="120" w:line="259" w:lineRule="auto"/>
                    <w:ind w:left="142"/>
                    <w:jc w:val="both"/>
                    <w:rPr>
                      <w:rFonts w:cs="Arial"/>
                      <w:bCs/>
                      <w:szCs w:val="20"/>
                      <w:lang w:val="sl-SI"/>
                    </w:rPr>
                  </w:pPr>
                  <w:r w:rsidRPr="008142A9">
                    <w:rPr>
                      <w:rFonts w:cs="Arial"/>
                      <w:bCs/>
                      <w:szCs w:val="20"/>
                      <w:lang w:val="sl-SI"/>
                    </w:rPr>
                    <w:t xml:space="preserve">Sodelavec/-ka: </w:t>
                  </w:r>
                  <w:r w:rsidRPr="008142A9">
                    <w:rPr>
                      <w:rFonts w:cs="Arial"/>
                      <w:bCs/>
                      <w:szCs w:val="20"/>
                      <w:lang w:val="sl-SI"/>
                    </w:rPr>
                    <w:fldChar w:fldCharType="begin">
                      <w:ffData>
                        <w:name w:val="Besedilo55"/>
                        <w:enabled/>
                        <w:calcOnExit w:val="0"/>
                        <w:textInput/>
                      </w:ffData>
                    </w:fldChar>
                  </w:r>
                  <w:bookmarkStart w:id="350" w:name="Besedilo55"/>
                  <w:r w:rsidRPr="008142A9">
                    <w:rPr>
                      <w:rFonts w:cs="Arial"/>
                      <w:bCs/>
                      <w:szCs w:val="20"/>
                      <w:lang w:val="sl-SI"/>
                    </w:rPr>
                    <w:instrText xml:space="preserve"> FORMTEXT </w:instrText>
                  </w:r>
                  <w:r w:rsidRPr="008142A9">
                    <w:rPr>
                      <w:rFonts w:cs="Arial"/>
                      <w:bCs/>
                      <w:szCs w:val="20"/>
                      <w:lang w:val="sl-SI"/>
                    </w:rPr>
                  </w:r>
                  <w:r w:rsidRPr="008142A9">
                    <w:rPr>
                      <w:rFonts w:cs="Arial"/>
                      <w:bCs/>
                      <w:szCs w:val="20"/>
                      <w:lang w:val="sl-SI"/>
                    </w:rPr>
                    <w:fldChar w:fldCharType="separate"/>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t> </w:t>
                  </w:r>
                  <w:r w:rsidRPr="008142A9">
                    <w:rPr>
                      <w:rFonts w:cs="Arial"/>
                      <w:bCs/>
                      <w:szCs w:val="20"/>
                      <w:lang w:val="sl-SI"/>
                    </w:rPr>
                    <w:fldChar w:fldCharType="end"/>
                  </w:r>
                  <w:bookmarkEnd w:id="350"/>
                  <w:r w:rsidRPr="008142A9">
                    <w:rPr>
                      <w:rFonts w:cs="Arial"/>
                      <w:bCs/>
                      <w:szCs w:val="20"/>
                      <w:lang w:val="sl-SI"/>
                    </w:rPr>
                    <w:t>.</w:t>
                  </w:r>
                </w:p>
                <w:p w:rsidR="00972E71" w:rsidRPr="008142A9" w:rsidRDefault="00972E71" w:rsidP="00972E71">
                  <w:pPr>
                    <w:keepLines/>
                    <w:spacing w:after="120" w:line="259" w:lineRule="auto"/>
                    <w:ind w:left="142"/>
                    <w:jc w:val="both"/>
                    <w:rPr>
                      <w:rFonts w:cs="Arial"/>
                      <w:bCs/>
                      <w:szCs w:val="20"/>
                      <w:lang w:val="sl-SI"/>
                    </w:rPr>
                  </w:pPr>
                  <w:r w:rsidRPr="008142A9">
                    <w:rPr>
                      <w:rFonts w:cs="Arial"/>
                      <w:bCs/>
                      <w:szCs w:val="20"/>
                      <w:lang w:val="sl-SI"/>
                    </w:rPr>
                    <w:t>Podpis………………………….</w:t>
                  </w:r>
                </w:p>
              </w:tc>
              <w:tc>
                <w:tcPr>
                  <w:tcW w:w="284" w:type="dxa"/>
                </w:tcPr>
                <w:p w:rsidR="00972E71" w:rsidRPr="008142A9" w:rsidRDefault="00972E71" w:rsidP="00972E71">
                  <w:pPr>
                    <w:keepLines/>
                    <w:tabs>
                      <w:tab w:val="left" w:pos="708"/>
                      <w:tab w:val="left" w:pos="900"/>
                    </w:tabs>
                    <w:spacing w:after="120" w:line="259" w:lineRule="auto"/>
                    <w:ind w:left="851"/>
                    <w:jc w:val="both"/>
                    <w:rPr>
                      <w:rFonts w:cs="Arial"/>
                      <w:bCs/>
                      <w:szCs w:val="20"/>
                      <w:lang w:val="sl-SI"/>
                    </w:rPr>
                  </w:pPr>
                </w:p>
              </w:tc>
              <w:tc>
                <w:tcPr>
                  <w:tcW w:w="4252" w:type="dxa"/>
                  <w:hideMark/>
                </w:tcPr>
                <w:p w:rsidR="00972E71" w:rsidRPr="008142A9" w:rsidRDefault="00972E71" w:rsidP="00972E71">
                  <w:pPr>
                    <w:keepLines/>
                    <w:spacing w:after="120" w:line="259" w:lineRule="auto"/>
                    <w:ind w:left="34"/>
                    <w:jc w:val="both"/>
                    <w:rPr>
                      <w:rFonts w:cs="Arial"/>
                      <w:bCs/>
                      <w:szCs w:val="20"/>
                      <w:lang w:val="sl-SI"/>
                    </w:rPr>
                  </w:pPr>
                  <w:r w:rsidRPr="008142A9">
                    <w:rPr>
                      <w:rFonts w:cs="Arial"/>
                      <w:bCs/>
                      <w:szCs w:val="20"/>
                      <w:lang w:val="sl-SI"/>
                    </w:rPr>
                    <w:t>Za FURS je izjavo dne ________ prevzel/-a</w:t>
                  </w:r>
                </w:p>
                <w:p w:rsidR="00972E71" w:rsidRPr="008142A9" w:rsidRDefault="00972E71" w:rsidP="00972E71">
                  <w:pPr>
                    <w:keepLines/>
                    <w:spacing w:after="120" w:line="259" w:lineRule="auto"/>
                    <w:jc w:val="both"/>
                    <w:rPr>
                      <w:rFonts w:cs="Arial"/>
                      <w:bCs/>
                      <w:szCs w:val="20"/>
                      <w:lang w:val="sl-SI"/>
                    </w:rPr>
                  </w:pPr>
                  <w:r w:rsidRPr="008142A9">
                    <w:rPr>
                      <w:rFonts w:cs="Arial"/>
                      <w:bCs/>
                      <w:szCs w:val="20"/>
                      <w:lang w:val="sl-SI"/>
                    </w:rPr>
                    <w:t>/ime in priimek/_____________________.</w:t>
                  </w:r>
                </w:p>
                <w:p w:rsidR="00972E71" w:rsidRPr="008142A9" w:rsidRDefault="00972E71" w:rsidP="00972E71">
                  <w:pPr>
                    <w:keepLines/>
                    <w:spacing w:after="120" w:line="259" w:lineRule="auto"/>
                    <w:ind w:left="34"/>
                    <w:jc w:val="both"/>
                    <w:rPr>
                      <w:rFonts w:cs="Arial"/>
                      <w:bCs/>
                      <w:szCs w:val="20"/>
                      <w:lang w:val="sl-SI"/>
                    </w:rPr>
                  </w:pPr>
                  <w:r w:rsidRPr="008142A9">
                    <w:rPr>
                      <w:rFonts w:cs="Arial"/>
                      <w:bCs/>
                      <w:szCs w:val="20"/>
                      <w:lang w:val="sl-SI"/>
                    </w:rPr>
                    <w:t>/položaj/delovno mesto/______________.</w:t>
                  </w:r>
                </w:p>
                <w:p w:rsidR="00972E71" w:rsidRPr="008142A9" w:rsidRDefault="00972E71" w:rsidP="00972E71">
                  <w:pPr>
                    <w:keepLines/>
                    <w:spacing w:after="120" w:line="259" w:lineRule="auto"/>
                    <w:ind w:left="34"/>
                    <w:jc w:val="both"/>
                    <w:rPr>
                      <w:rFonts w:cs="Arial"/>
                      <w:bCs/>
                      <w:szCs w:val="20"/>
                      <w:lang w:val="sl-SI"/>
                    </w:rPr>
                  </w:pPr>
                  <w:r w:rsidRPr="008142A9">
                    <w:rPr>
                      <w:rFonts w:cs="Arial"/>
                      <w:bCs/>
                      <w:szCs w:val="20"/>
                      <w:lang w:val="sl-SI"/>
                    </w:rPr>
                    <w:t>/podpis/………………………………</w:t>
                  </w:r>
                </w:p>
              </w:tc>
            </w:tr>
          </w:tbl>
          <w:p w:rsidR="00972E71" w:rsidRPr="008142A9" w:rsidRDefault="00972E71" w:rsidP="00972E71">
            <w:pPr>
              <w:spacing w:line="240" w:lineRule="auto"/>
              <w:rPr>
                <w:rFonts w:cs="Arial"/>
                <w:bCs/>
                <w:szCs w:val="20"/>
                <w:lang w:val="sl-SI"/>
              </w:rPr>
            </w:pPr>
          </w:p>
        </w:tc>
        <w:tc>
          <w:tcPr>
            <w:tcW w:w="284" w:type="dxa"/>
          </w:tcPr>
          <w:p w:rsidR="00972E71" w:rsidRPr="008142A9" w:rsidRDefault="00972E71" w:rsidP="00972E71">
            <w:pPr>
              <w:keepLines/>
              <w:tabs>
                <w:tab w:val="left" w:pos="708"/>
                <w:tab w:val="left" w:pos="900"/>
              </w:tabs>
              <w:spacing w:after="120" w:line="259" w:lineRule="auto"/>
              <w:jc w:val="both"/>
              <w:rPr>
                <w:bCs/>
                <w:szCs w:val="20"/>
                <w:lang w:val="sl-SI"/>
              </w:rPr>
            </w:pPr>
          </w:p>
        </w:tc>
        <w:tc>
          <w:tcPr>
            <w:tcW w:w="4252" w:type="dxa"/>
          </w:tcPr>
          <w:p w:rsidR="00972E71" w:rsidRPr="008142A9" w:rsidRDefault="00972E71" w:rsidP="00972E71">
            <w:pPr>
              <w:keepLines/>
              <w:tabs>
                <w:tab w:val="left" w:pos="708"/>
                <w:tab w:val="left" w:pos="900"/>
              </w:tabs>
              <w:spacing w:after="120" w:line="259" w:lineRule="auto"/>
              <w:jc w:val="both"/>
              <w:rPr>
                <w:bCs/>
                <w:szCs w:val="20"/>
                <w:lang w:val="sl-SI"/>
              </w:rPr>
            </w:pPr>
          </w:p>
        </w:tc>
      </w:tr>
    </w:tbl>
    <w:p w:rsidR="007170AA" w:rsidRPr="008142A9" w:rsidRDefault="007170AA" w:rsidP="007170AA">
      <w:pPr>
        <w:spacing w:after="60" w:line="240" w:lineRule="auto"/>
        <w:jc w:val="both"/>
        <w:rPr>
          <w:rFonts w:cs="Arial"/>
          <w:sz w:val="22"/>
          <w:szCs w:val="22"/>
          <w:lang w:val="sl-SI"/>
        </w:rPr>
      </w:pP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r w:rsidRPr="008142A9">
        <w:rPr>
          <w:b/>
          <w:color w:val="31849B"/>
          <w:sz w:val="24"/>
          <w:lang w:val="sl-SI"/>
        </w:rPr>
        <w:br w:type="page"/>
      </w:r>
      <w:bookmarkStart w:id="351" w:name="_Toc282590362"/>
      <w:bookmarkStart w:id="352" w:name="_Toc367262754"/>
      <w:bookmarkStart w:id="353" w:name="_Toc373835316"/>
      <w:bookmarkStart w:id="354" w:name="_Toc380658890"/>
      <w:bookmarkStart w:id="355" w:name="_Toc411327680"/>
      <w:bookmarkStart w:id="356" w:name="_Toc5888691"/>
      <w:r w:rsidRPr="008142A9">
        <w:rPr>
          <w:b/>
          <w:color w:val="4A442A" w:themeColor="background2" w:themeShade="40"/>
          <w:sz w:val="22"/>
          <w:szCs w:val="22"/>
          <w:lang w:val="sl-SI"/>
        </w:rPr>
        <w:lastRenderedPageBreak/>
        <w:t>OBRAZEC GARANCIJE ZA RESNOST PONUDBE PO EPGP 758</w:t>
      </w:r>
      <w:bookmarkEnd w:id="351"/>
      <w:bookmarkEnd w:id="352"/>
      <w:bookmarkEnd w:id="353"/>
      <w:bookmarkEnd w:id="354"/>
      <w:bookmarkEnd w:id="355"/>
      <w:bookmarkEnd w:id="356"/>
    </w:p>
    <w:p w:rsidR="007170AA" w:rsidRPr="008142A9" w:rsidRDefault="007170AA" w:rsidP="007170AA">
      <w:pPr>
        <w:spacing w:line="240" w:lineRule="auto"/>
        <w:jc w:val="both"/>
        <w:rPr>
          <w:rFonts w:cs="Arial"/>
          <w:b/>
          <w:i/>
          <w:iCs/>
          <w:szCs w:val="20"/>
          <w:lang w:val="sl-SI"/>
        </w:rPr>
      </w:pPr>
    </w:p>
    <w:p w:rsidR="00313786" w:rsidRPr="008142A9" w:rsidRDefault="00313786" w:rsidP="00313786">
      <w:pPr>
        <w:tabs>
          <w:tab w:val="center" w:pos="7371"/>
        </w:tabs>
        <w:spacing w:line="260" w:lineRule="exact"/>
        <w:jc w:val="both"/>
        <w:rPr>
          <w:rFonts w:cs="Arial"/>
          <w:b/>
          <w:i/>
          <w:iCs/>
          <w:szCs w:val="20"/>
          <w:lang w:val="sl-SI"/>
        </w:rPr>
      </w:pPr>
      <w:r w:rsidRPr="008142A9">
        <w:rPr>
          <w:rFonts w:cs="Arial"/>
          <w:b/>
          <w:i/>
          <w:iCs/>
          <w:szCs w:val="20"/>
          <w:lang w:val="sl-SI"/>
        </w:rPr>
        <w:t>[Glava s podatki o garantu]</w:t>
      </w:r>
    </w:p>
    <w:p w:rsidR="00597F68" w:rsidRDefault="00597F68" w:rsidP="00313786">
      <w:pPr>
        <w:tabs>
          <w:tab w:val="center" w:pos="7371"/>
        </w:tabs>
        <w:spacing w:line="240" w:lineRule="auto"/>
        <w:jc w:val="both"/>
        <w:rPr>
          <w:rFonts w:cs="Arial"/>
          <w:b/>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Za:</w:t>
      </w:r>
      <w:r w:rsidRPr="008142A9">
        <w:rPr>
          <w:rFonts w:cs="Arial"/>
          <w:szCs w:val="20"/>
          <w:lang w:val="sl-SI"/>
        </w:rPr>
        <w:t xml:space="preserve"> Republika Slovenija, Ministrstvo za finance, Finančna uprava Republike Slovenije, Šmartinska cesta 55, 1000 Ljubljana.</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i/>
          <w:iCs/>
          <w:szCs w:val="20"/>
          <w:lang w:val="sl-SI"/>
        </w:rPr>
      </w:pPr>
      <w:r w:rsidRPr="008142A9">
        <w:rPr>
          <w:rFonts w:cs="Arial"/>
          <w:b/>
          <w:szCs w:val="20"/>
          <w:lang w:val="sl-SI"/>
        </w:rPr>
        <w:t>Datum:</w:t>
      </w:r>
      <w:r w:rsidRPr="008142A9">
        <w:rPr>
          <w:rFonts w:cs="Arial"/>
          <w:szCs w:val="20"/>
          <w:lang w:val="sl-SI"/>
        </w:rPr>
        <w:t xml:space="preserve"> </w:t>
      </w:r>
      <w:r w:rsidRPr="008142A9">
        <w:rPr>
          <w:rFonts w:cs="Arial"/>
          <w:i/>
          <w:iCs/>
          <w:szCs w:val="20"/>
          <w:lang w:val="sl-SI"/>
        </w:rPr>
        <w:t>[Vpišite datum izdaje]</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i/>
          <w:iCs/>
          <w:szCs w:val="20"/>
          <w:lang w:val="sl-SI"/>
        </w:rPr>
      </w:pPr>
      <w:r w:rsidRPr="008142A9">
        <w:rPr>
          <w:rFonts w:cs="Arial"/>
          <w:b/>
          <w:szCs w:val="20"/>
          <w:lang w:val="sl-SI"/>
        </w:rPr>
        <w:t>Vrsta garancije:</w:t>
      </w:r>
      <w:r w:rsidRPr="008142A9">
        <w:rPr>
          <w:rFonts w:cs="Arial"/>
          <w:szCs w:val="20"/>
          <w:lang w:val="sl-SI"/>
        </w:rPr>
        <w:t xml:space="preserve"> </w:t>
      </w:r>
      <w:r w:rsidRPr="008142A9">
        <w:rPr>
          <w:rFonts w:cs="Arial"/>
          <w:i/>
          <w:iCs/>
          <w:szCs w:val="20"/>
          <w:lang w:val="sl-SI"/>
        </w:rPr>
        <w:t>Garancija za resnost ponudbe</w:t>
      </w:r>
    </w:p>
    <w:p w:rsidR="00313786" w:rsidRPr="008142A9" w:rsidRDefault="00313786" w:rsidP="00313786">
      <w:pPr>
        <w:tabs>
          <w:tab w:val="center" w:pos="7371"/>
        </w:tabs>
        <w:spacing w:line="240" w:lineRule="auto"/>
        <w:jc w:val="both"/>
        <w:rPr>
          <w:rFonts w:cs="Arial"/>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Številka garancije:</w:t>
      </w:r>
      <w:r w:rsidRPr="008142A9">
        <w:rPr>
          <w:rFonts w:cs="Arial"/>
          <w:szCs w:val="20"/>
          <w:lang w:val="sl-SI"/>
        </w:rPr>
        <w:t xml:space="preserve"> </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Garant:</w:t>
      </w:r>
      <w:r w:rsidRPr="008142A9">
        <w:rPr>
          <w:rFonts w:cs="Arial"/>
          <w:szCs w:val="20"/>
          <w:lang w:val="sl-SI"/>
        </w:rPr>
        <w:t xml:space="preserve"> (V</w:t>
      </w:r>
      <w:r w:rsidRPr="008142A9">
        <w:rPr>
          <w:rFonts w:cs="Arial"/>
          <w:i/>
          <w:iCs/>
          <w:szCs w:val="20"/>
          <w:lang w:val="sl-SI"/>
        </w:rPr>
        <w:t>pišite ime in naslov v kraju izdaje, razen če sta že navedena v glavi</w:t>
      </w:r>
      <w:r w:rsidRPr="008142A9">
        <w:rPr>
          <w:rFonts w:cs="Arial"/>
          <w:szCs w:val="20"/>
          <w:lang w:val="sl-SI"/>
        </w:rPr>
        <w:t>)</w:t>
      </w:r>
    </w:p>
    <w:p w:rsidR="00313786" w:rsidRPr="008142A9" w:rsidRDefault="00313786" w:rsidP="00313786">
      <w:pPr>
        <w:tabs>
          <w:tab w:val="center" w:pos="7371"/>
        </w:tabs>
        <w:spacing w:line="260" w:lineRule="exact"/>
        <w:jc w:val="both"/>
        <w:rPr>
          <w:rFonts w:cs="Arial"/>
          <w:szCs w:val="20"/>
          <w:lang w:val="sl-SI"/>
        </w:rPr>
      </w:pPr>
    </w:p>
    <w:p w:rsidR="00313786" w:rsidRPr="008142A9" w:rsidRDefault="00313786" w:rsidP="00313786">
      <w:pPr>
        <w:tabs>
          <w:tab w:val="center" w:pos="7371"/>
        </w:tabs>
        <w:spacing w:line="240" w:lineRule="auto"/>
        <w:jc w:val="both"/>
        <w:rPr>
          <w:rFonts w:cs="Arial"/>
          <w:i/>
          <w:iCs/>
          <w:szCs w:val="20"/>
          <w:lang w:val="sl-SI"/>
        </w:rPr>
      </w:pPr>
      <w:r w:rsidRPr="008142A9">
        <w:rPr>
          <w:rFonts w:cs="Arial"/>
          <w:b/>
          <w:szCs w:val="20"/>
          <w:lang w:val="sl-SI"/>
        </w:rPr>
        <w:t>Nalogodajalec:</w:t>
      </w:r>
      <w:r w:rsidRPr="008142A9">
        <w:rPr>
          <w:rFonts w:cs="Arial"/>
          <w:szCs w:val="20"/>
          <w:lang w:val="sl-SI"/>
        </w:rPr>
        <w:t xml:space="preserve"> </w:t>
      </w:r>
      <w:r w:rsidRPr="008142A9">
        <w:rPr>
          <w:rFonts w:cs="Arial"/>
          <w:i/>
          <w:iCs/>
          <w:szCs w:val="20"/>
          <w:lang w:val="sl-SI"/>
        </w:rPr>
        <w:t>[Vpišite ime in naslov]</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Upravičenec:</w:t>
      </w:r>
      <w:r w:rsidRPr="008142A9">
        <w:rPr>
          <w:rFonts w:cs="Arial"/>
          <w:szCs w:val="20"/>
          <w:lang w:val="sl-SI"/>
        </w:rPr>
        <w:t xml:space="preserve"> Republika Slovenija, Ministrstvo za finance, Finančna uprava Republike Slovenije, Šmartinska cesta 55, 1000 Ljubljana</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Osnovni posel:</w:t>
      </w:r>
      <w:r w:rsidRPr="008142A9">
        <w:rPr>
          <w:rFonts w:cs="Arial"/>
          <w:szCs w:val="20"/>
          <w:lang w:val="sl-SI"/>
        </w:rPr>
        <w:t xml:space="preserve"> Javno naročilo JN 11/2019 VRDZ, katerega predmet so storitve zagotavljanja delovanja, vzdrževanja in nadgrajevanja informacijskega sistema Register davčnih zavezancev.</w:t>
      </w:r>
    </w:p>
    <w:p w:rsidR="00313786" w:rsidRPr="008142A9" w:rsidRDefault="00313786" w:rsidP="00313786">
      <w:pPr>
        <w:tabs>
          <w:tab w:val="center" w:pos="7371"/>
        </w:tabs>
        <w:spacing w:line="240" w:lineRule="auto"/>
        <w:jc w:val="both"/>
        <w:rPr>
          <w:rFonts w:cs="Arial"/>
          <w:i/>
          <w:iCs/>
          <w:szCs w:val="20"/>
          <w:lang w:val="sl-SI"/>
        </w:rPr>
      </w:pPr>
      <w:r w:rsidRPr="008142A9">
        <w:rPr>
          <w:rFonts w:cs="Arial"/>
          <w:i/>
          <w:iCs/>
          <w:szCs w:val="20"/>
          <w:lang w:val="sl-SI"/>
        </w:rPr>
        <w:t xml:space="preserve"> </w:t>
      </w: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Znesek in valuta garancije:</w:t>
      </w:r>
      <w:r w:rsidRPr="008142A9">
        <w:rPr>
          <w:rFonts w:cs="Arial"/>
          <w:szCs w:val="20"/>
          <w:lang w:val="sl-SI"/>
        </w:rPr>
        <w:t xml:space="preserve"> 50.000,00 EUR.</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Listine, ki jih je poleg izjave treba priložiti zahtevi za plačilo in se izrecno zahtevajo v spodnjem besedilu:</w:t>
      </w:r>
      <w:r w:rsidRPr="008142A9">
        <w:rPr>
          <w:rFonts w:cs="Arial"/>
          <w:szCs w:val="20"/>
          <w:lang w:val="sl-SI"/>
        </w:rPr>
        <w:t xml:space="preserve"> Nobena.</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Oblika predložitve:</w:t>
      </w:r>
      <w:r w:rsidRPr="008142A9">
        <w:rPr>
          <w:rFonts w:cs="Arial"/>
          <w:szCs w:val="20"/>
          <w:lang w:val="sl-SI"/>
        </w:rPr>
        <w:t xml:space="preserve"> V papirni obliki.</w:t>
      </w:r>
    </w:p>
    <w:p w:rsidR="00313786" w:rsidRPr="008142A9" w:rsidRDefault="00313786" w:rsidP="00313786">
      <w:pPr>
        <w:tabs>
          <w:tab w:val="center" w:pos="7371"/>
        </w:tabs>
        <w:spacing w:line="240" w:lineRule="auto"/>
        <w:jc w:val="both"/>
        <w:rPr>
          <w:rFonts w:cs="Arial"/>
          <w:b/>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Kraj predložitve:</w:t>
      </w:r>
      <w:r w:rsidRPr="008142A9">
        <w:rPr>
          <w:rFonts w:cs="Arial"/>
          <w:szCs w:val="20"/>
          <w:lang w:val="sl-SI"/>
        </w:rPr>
        <w:t xml:space="preserve"> </w:t>
      </w:r>
      <w:r w:rsidRPr="008142A9">
        <w:rPr>
          <w:rFonts w:cs="Arial"/>
          <w:szCs w:val="20"/>
          <w:lang w:val="sl-SI"/>
        </w:rPr>
        <w:fldChar w:fldCharType="begin">
          <w:ffData>
            <w:name w:val="Besedilo2"/>
            <w:enabled/>
            <w:calcOnExit w:val="0"/>
            <w:textInput/>
          </w:ffData>
        </w:fldChar>
      </w:r>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t> </w:t>
      </w:r>
      <w:r w:rsidRPr="008142A9">
        <w:rPr>
          <w:rFonts w:cs="Arial"/>
          <w:szCs w:val="20"/>
          <w:lang w:val="sl-SI"/>
        </w:rPr>
        <w:fldChar w:fldCharType="end"/>
      </w:r>
      <w:r w:rsidRPr="008142A9">
        <w:rPr>
          <w:rFonts w:cs="Arial"/>
          <w:szCs w:val="20"/>
          <w:lang w:val="sl-SI"/>
        </w:rPr>
        <w:t xml:space="preserve"> </w:t>
      </w:r>
      <w:r w:rsidRPr="008142A9">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313786" w:rsidRPr="008142A9" w:rsidRDefault="00313786" w:rsidP="00313786">
      <w:pPr>
        <w:tabs>
          <w:tab w:val="center" w:pos="7371"/>
        </w:tabs>
        <w:spacing w:line="240" w:lineRule="auto"/>
        <w:jc w:val="both"/>
        <w:rPr>
          <w:rFonts w:cs="Arial"/>
          <w:szCs w:val="20"/>
          <w:lang w:val="sl-SI"/>
        </w:rPr>
      </w:pPr>
    </w:p>
    <w:p w:rsidR="00313786" w:rsidRPr="008142A9" w:rsidRDefault="00313786" w:rsidP="00313786">
      <w:pPr>
        <w:tabs>
          <w:tab w:val="center" w:pos="7371"/>
        </w:tabs>
        <w:spacing w:line="240" w:lineRule="auto"/>
        <w:jc w:val="both"/>
        <w:rPr>
          <w:rFonts w:cs="Arial"/>
          <w:i/>
          <w:iCs/>
          <w:szCs w:val="20"/>
          <w:lang w:val="sl-SI"/>
        </w:rPr>
      </w:pPr>
      <w:r w:rsidRPr="008142A9">
        <w:rPr>
          <w:rFonts w:cs="Arial"/>
          <w:b/>
          <w:szCs w:val="20"/>
          <w:lang w:val="sl-SI"/>
        </w:rPr>
        <w:t>Datum izteka veljavnosti:</w:t>
      </w:r>
      <w:r w:rsidRPr="008142A9">
        <w:rPr>
          <w:rFonts w:cs="Arial"/>
          <w:szCs w:val="20"/>
          <w:lang w:val="sl-SI"/>
        </w:rPr>
        <w:t xml:space="preserve"> 31. 8. 2019.</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b/>
          <w:szCs w:val="20"/>
          <w:lang w:val="sl-SI"/>
        </w:rPr>
        <w:t>Stranka, ki je dolžna plačati stroške:</w:t>
      </w:r>
      <w:r w:rsidRPr="008142A9">
        <w:rPr>
          <w:rFonts w:cs="Arial"/>
          <w:szCs w:val="20"/>
          <w:lang w:val="sl-SI"/>
        </w:rPr>
        <w:t xml:space="preserve"> Nalogodajalec. </w:t>
      </w:r>
    </w:p>
    <w:p w:rsidR="00313786" w:rsidRPr="008142A9" w:rsidRDefault="00313786" w:rsidP="00313786">
      <w:pPr>
        <w:tabs>
          <w:tab w:val="center" w:pos="7371"/>
        </w:tabs>
        <w:spacing w:line="240" w:lineRule="auto"/>
        <w:jc w:val="both"/>
        <w:rPr>
          <w:rFonts w:cs="Arial"/>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szCs w:val="20"/>
          <w:lang w:val="sl-SI"/>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rsidR="00313786" w:rsidRPr="008142A9" w:rsidRDefault="00313786" w:rsidP="00313786">
      <w:pPr>
        <w:tabs>
          <w:tab w:val="center" w:pos="7371"/>
        </w:tabs>
        <w:spacing w:line="240" w:lineRule="auto"/>
        <w:jc w:val="both"/>
        <w:rPr>
          <w:rFonts w:cs="Arial"/>
          <w:szCs w:val="20"/>
          <w:lang w:val="sl-SI"/>
        </w:rPr>
      </w:pPr>
    </w:p>
    <w:p w:rsidR="00313786" w:rsidRPr="008142A9" w:rsidRDefault="00313786" w:rsidP="00313786">
      <w:pPr>
        <w:tabs>
          <w:tab w:val="center" w:pos="7371"/>
        </w:tabs>
        <w:spacing w:line="240" w:lineRule="auto"/>
        <w:jc w:val="both"/>
        <w:rPr>
          <w:rFonts w:cs="Arial"/>
          <w:szCs w:val="20"/>
          <w:lang w:val="sl-SI"/>
        </w:rPr>
      </w:pPr>
      <w:r w:rsidRPr="008142A9">
        <w:rPr>
          <w:rFonts w:cs="Arial"/>
          <w:szCs w:val="20"/>
          <w:lang w:val="sl-SI"/>
        </w:rPr>
        <w:t>Katerokoli zahtevo po tej garanciji moramo prejeti na datum izteka garancije ali pred njim v zgoraj navedenem kraju predložitve.</w:t>
      </w:r>
    </w:p>
    <w:p w:rsidR="00313786" w:rsidRPr="008142A9" w:rsidRDefault="00313786" w:rsidP="00313786">
      <w:pPr>
        <w:tabs>
          <w:tab w:val="center" w:pos="7371"/>
        </w:tabs>
        <w:spacing w:line="240" w:lineRule="auto"/>
        <w:jc w:val="both"/>
        <w:rPr>
          <w:rFonts w:cs="Arial"/>
          <w:i/>
          <w:iCs/>
          <w:szCs w:val="20"/>
          <w:lang w:val="sl-SI"/>
        </w:rPr>
      </w:pPr>
    </w:p>
    <w:p w:rsidR="00313786" w:rsidRPr="008142A9" w:rsidRDefault="00313786" w:rsidP="00313786">
      <w:pPr>
        <w:tabs>
          <w:tab w:val="center" w:pos="7371"/>
        </w:tabs>
        <w:spacing w:line="240" w:lineRule="auto"/>
        <w:jc w:val="both"/>
        <w:rPr>
          <w:rFonts w:cs="Arial"/>
          <w:iCs/>
          <w:szCs w:val="20"/>
          <w:lang w:val="sl-SI"/>
        </w:rPr>
      </w:pPr>
      <w:r w:rsidRPr="008142A9">
        <w:rPr>
          <w:rFonts w:cs="Arial"/>
          <w:iCs/>
          <w:szCs w:val="20"/>
          <w:lang w:val="sl-SI"/>
        </w:rPr>
        <w:t>Upravičenec mora v svoji izjavi navesti, da je nalogodajalec:</w:t>
      </w:r>
    </w:p>
    <w:p w:rsidR="00313786" w:rsidRPr="008142A9" w:rsidRDefault="00313786" w:rsidP="00313786">
      <w:pPr>
        <w:numPr>
          <w:ilvl w:val="0"/>
          <w:numId w:val="38"/>
        </w:numPr>
        <w:tabs>
          <w:tab w:val="center" w:pos="7371"/>
        </w:tabs>
        <w:spacing w:after="60" w:line="240" w:lineRule="auto"/>
        <w:jc w:val="both"/>
        <w:rPr>
          <w:rFonts w:cs="Arial"/>
          <w:iCs/>
          <w:szCs w:val="20"/>
          <w:lang w:val="sl-SI"/>
        </w:rPr>
      </w:pPr>
      <w:r w:rsidRPr="008142A9">
        <w:rPr>
          <w:rFonts w:cs="Arial"/>
          <w:iCs/>
          <w:szCs w:val="20"/>
          <w:lang w:val="sl-SI"/>
        </w:rPr>
        <w:t>umaknil ali spremenil ponudbo po odpiranju ponudb, v času veljavnosti ponudbe,</w:t>
      </w:r>
    </w:p>
    <w:p w:rsidR="00313786" w:rsidRPr="008142A9" w:rsidRDefault="00313786" w:rsidP="00313786">
      <w:pPr>
        <w:numPr>
          <w:ilvl w:val="0"/>
          <w:numId w:val="38"/>
        </w:numPr>
        <w:tabs>
          <w:tab w:val="center" w:pos="7371"/>
        </w:tabs>
        <w:spacing w:after="60" w:line="240" w:lineRule="auto"/>
        <w:jc w:val="both"/>
        <w:rPr>
          <w:rFonts w:cs="Arial"/>
          <w:iCs/>
          <w:szCs w:val="20"/>
          <w:lang w:val="sl-SI"/>
        </w:rPr>
      </w:pPr>
      <w:r w:rsidRPr="008142A9">
        <w:rPr>
          <w:rFonts w:cs="Arial"/>
          <w:iCs/>
          <w:szCs w:val="20"/>
          <w:lang w:val="sl-SI"/>
        </w:rPr>
        <w:t>čeprav je bil izbran za najugodnejšega ponudnika, nalogodajalec ni podpisal pogodbe in/ali ni predložil v razpisni dokumentaciji zahtevane garancije ali garancij.</w:t>
      </w:r>
    </w:p>
    <w:p w:rsidR="00313786" w:rsidRPr="008142A9" w:rsidRDefault="00313786" w:rsidP="00313786">
      <w:pPr>
        <w:tabs>
          <w:tab w:val="center" w:pos="7371"/>
        </w:tabs>
        <w:spacing w:line="240" w:lineRule="auto"/>
        <w:jc w:val="both"/>
        <w:rPr>
          <w:rFonts w:cs="Arial"/>
          <w:szCs w:val="20"/>
          <w:lang w:val="sl-SI"/>
        </w:rPr>
      </w:pPr>
    </w:p>
    <w:p w:rsidR="00313786" w:rsidRPr="008142A9" w:rsidRDefault="00313786" w:rsidP="00313786">
      <w:pPr>
        <w:tabs>
          <w:tab w:val="center" w:pos="7371"/>
        </w:tabs>
        <w:spacing w:line="240" w:lineRule="auto"/>
        <w:jc w:val="both"/>
        <w:rPr>
          <w:rFonts w:cs="Arial"/>
          <w:b/>
          <w:szCs w:val="20"/>
          <w:lang w:val="sl-SI"/>
        </w:rPr>
      </w:pPr>
      <w:r w:rsidRPr="008142A9">
        <w:rPr>
          <w:rFonts w:cs="Arial"/>
          <w:b/>
          <w:szCs w:val="20"/>
          <w:lang w:val="sl-SI"/>
        </w:rPr>
        <w:t>Za to garancijo veljajo enotna pravila za garancije na poziv (EPGP), revizija iz leta 2010, izdana pri MTZ pod št. 758.</w:t>
      </w:r>
    </w:p>
    <w:p w:rsidR="00972E71" w:rsidRPr="008142A9" w:rsidRDefault="00972E71" w:rsidP="00313786">
      <w:pPr>
        <w:spacing w:line="240" w:lineRule="auto"/>
        <w:jc w:val="both"/>
        <w:rPr>
          <w:rFonts w:cs="Arial"/>
          <w:b/>
          <w:szCs w:val="20"/>
          <w:lang w:val="sl-SI"/>
        </w:rPr>
      </w:pPr>
    </w:p>
    <w:p w:rsidR="00972E71" w:rsidRPr="008142A9" w:rsidRDefault="00313786" w:rsidP="00313786">
      <w:pPr>
        <w:spacing w:line="240" w:lineRule="auto"/>
        <w:jc w:val="both"/>
        <w:rPr>
          <w:rFonts w:cs="Arial"/>
          <w:b/>
          <w:szCs w:val="20"/>
          <w:lang w:val="sl-SI"/>
        </w:rPr>
      </w:pPr>
      <w:r w:rsidRPr="008142A9">
        <w:rPr>
          <w:rFonts w:cs="Arial"/>
          <w:b/>
          <w:szCs w:val="20"/>
          <w:lang w:val="sl-SI"/>
        </w:rPr>
        <w:t>Podpis(i)</w:t>
      </w:r>
    </w:p>
    <w:p w:rsidR="00972E71" w:rsidRPr="008142A9" w:rsidRDefault="00972E71">
      <w:pPr>
        <w:spacing w:line="240" w:lineRule="auto"/>
        <w:rPr>
          <w:rFonts w:cs="Arial"/>
          <w:b/>
          <w:szCs w:val="20"/>
          <w:lang w:val="sl-SI"/>
        </w:rPr>
      </w:pPr>
      <w:r w:rsidRPr="008142A9">
        <w:rPr>
          <w:rFonts w:cs="Arial"/>
          <w:b/>
          <w:szCs w:val="20"/>
          <w:lang w:val="sl-SI"/>
        </w:rPr>
        <w:br w:type="page"/>
      </w:r>
    </w:p>
    <w:p w:rsidR="007170AA" w:rsidRPr="008142A9" w:rsidRDefault="007170AA" w:rsidP="00A114B7">
      <w:pPr>
        <w:widowControl w:val="0"/>
        <w:numPr>
          <w:ilvl w:val="0"/>
          <w:numId w:val="83"/>
        </w:numPr>
        <w:spacing w:line="240" w:lineRule="auto"/>
        <w:jc w:val="both"/>
        <w:outlineLvl w:val="0"/>
        <w:rPr>
          <w:b/>
          <w:color w:val="4A442A" w:themeColor="background2" w:themeShade="40"/>
          <w:sz w:val="22"/>
          <w:szCs w:val="22"/>
          <w:lang w:val="sl-SI"/>
        </w:rPr>
      </w:pPr>
      <w:bookmarkStart w:id="357" w:name="_Toc367262755"/>
      <w:bookmarkStart w:id="358" w:name="_Toc373835317"/>
      <w:bookmarkStart w:id="359" w:name="_Toc380658891"/>
      <w:bookmarkStart w:id="360" w:name="_Toc411327681"/>
      <w:bookmarkStart w:id="361" w:name="_Toc5888692"/>
      <w:r w:rsidRPr="008142A9">
        <w:rPr>
          <w:b/>
          <w:color w:val="4A442A" w:themeColor="background2" w:themeShade="40"/>
          <w:sz w:val="22"/>
          <w:szCs w:val="22"/>
          <w:lang w:val="sl-SI"/>
        </w:rPr>
        <w:lastRenderedPageBreak/>
        <w:t>OBRAZEC GARANCIJE ZA DOBRO IZVEDBO POGODBENIH OBVEZNOSTI PO EPGP 758</w:t>
      </w:r>
      <w:bookmarkEnd w:id="357"/>
      <w:bookmarkEnd w:id="358"/>
      <w:bookmarkEnd w:id="359"/>
      <w:bookmarkEnd w:id="360"/>
      <w:bookmarkEnd w:id="361"/>
    </w:p>
    <w:p w:rsidR="007170AA" w:rsidRPr="008142A9" w:rsidRDefault="007170AA" w:rsidP="007170AA">
      <w:pPr>
        <w:autoSpaceDE w:val="0"/>
        <w:autoSpaceDN w:val="0"/>
        <w:adjustRightInd w:val="0"/>
        <w:spacing w:line="240" w:lineRule="auto"/>
        <w:jc w:val="both"/>
        <w:rPr>
          <w:rFonts w:cs="Arial"/>
          <w:i/>
          <w:iCs/>
          <w:color w:val="000000"/>
          <w:sz w:val="22"/>
          <w:szCs w:val="22"/>
          <w:lang w:val="sl-SI"/>
        </w:rPr>
      </w:pPr>
    </w:p>
    <w:p w:rsidR="001D3744" w:rsidRPr="008142A9" w:rsidRDefault="001D3744" w:rsidP="001D3744">
      <w:pPr>
        <w:tabs>
          <w:tab w:val="center" w:pos="7371"/>
        </w:tabs>
        <w:spacing w:line="240" w:lineRule="auto"/>
        <w:jc w:val="both"/>
        <w:rPr>
          <w:rFonts w:cs="Arial"/>
          <w:b/>
          <w:i/>
          <w:iCs/>
          <w:szCs w:val="20"/>
          <w:lang w:val="sl-SI"/>
        </w:rPr>
      </w:pPr>
      <w:r w:rsidRPr="008142A9">
        <w:rPr>
          <w:rFonts w:cs="Arial"/>
          <w:b/>
          <w:i/>
          <w:iCs/>
          <w:szCs w:val="20"/>
          <w:lang w:val="sl-SI"/>
        </w:rPr>
        <w:t>[Glava s podatki o garantu]</w:t>
      </w:r>
    </w:p>
    <w:p w:rsidR="001D3744" w:rsidRPr="008142A9" w:rsidRDefault="001D3744" w:rsidP="001D3744">
      <w:pPr>
        <w:tabs>
          <w:tab w:val="center" w:pos="7371"/>
        </w:tabs>
        <w:spacing w:line="240" w:lineRule="auto"/>
        <w:jc w:val="both"/>
        <w:rPr>
          <w:rFonts w:cs="Arial"/>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Za:</w:t>
      </w:r>
      <w:r w:rsidRPr="008142A9">
        <w:rPr>
          <w:rFonts w:cs="Arial"/>
          <w:szCs w:val="20"/>
          <w:lang w:val="sl-SI"/>
        </w:rPr>
        <w:t xml:space="preserve"> Republika Slovenija, Ministrstvo za finance, Finančna uprava Republike Slovenije, Šmartinska cesta 55, 1000 Ljubljana.</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i/>
          <w:iCs/>
          <w:szCs w:val="20"/>
          <w:lang w:val="sl-SI"/>
        </w:rPr>
      </w:pPr>
      <w:r w:rsidRPr="008142A9">
        <w:rPr>
          <w:rFonts w:cs="Arial"/>
          <w:b/>
          <w:szCs w:val="20"/>
          <w:lang w:val="sl-SI"/>
        </w:rPr>
        <w:t>Datum:</w:t>
      </w:r>
      <w:r w:rsidRPr="008142A9">
        <w:rPr>
          <w:rFonts w:cs="Arial"/>
          <w:szCs w:val="20"/>
          <w:lang w:val="sl-SI"/>
        </w:rPr>
        <w:t xml:space="preserve"> </w:t>
      </w:r>
      <w:r w:rsidRPr="008142A9">
        <w:rPr>
          <w:rFonts w:cs="Arial"/>
          <w:i/>
          <w:iCs/>
          <w:szCs w:val="20"/>
          <w:lang w:val="sl-SI"/>
        </w:rPr>
        <w:t>[Vpišite datum izdaje]</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b/>
          <w:i/>
          <w:iCs/>
          <w:szCs w:val="20"/>
          <w:lang w:val="sl-SI"/>
        </w:rPr>
      </w:pPr>
      <w:r w:rsidRPr="008142A9">
        <w:rPr>
          <w:rFonts w:cs="Arial"/>
          <w:b/>
          <w:szCs w:val="20"/>
          <w:lang w:val="sl-SI"/>
        </w:rPr>
        <w:t xml:space="preserve">Vrsta garancije: </w:t>
      </w:r>
      <w:r w:rsidRPr="008142A9">
        <w:rPr>
          <w:rFonts w:cs="Arial"/>
          <w:b/>
          <w:i/>
          <w:iCs/>
          <w:szCs w:val="20"/>
          <w:lang w:val="sl-SI"/>
        </w:rPr>
        <w:t>Garancija za dobro izvedbo posla</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b/>
          <w:szCs w:val="20"/>
          <w:lang w:val="sl-SI"/>
        </w:rPr>
      </w:pPr>
      <w:r w:rsidRPr="008142A9">
        <w:rPr>
          <w:rFonts w:cs="Arial"/>
          <w:b/>
          <w:szCs w:val="20"/>
          <w:lang w:val="sl-SI"/>
        </w:rPr>
        <w:t xml:space="preserve">Številka garancije: </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Garant:</w:t>
      </w:r>
      <w:r w:rsidRPr="008142A9">
        <w:rPr>
          <w:rFonts w:cs="Arial"/>
          <w:szCs w:val="20"/>
          <w:lang w:val="sl-SI"/>
        </w:rPr>
        <w:t xml:space="preserve"> (V</w:t>
      </w:r>
      <w:r w:rsidRPr="008142A9">
        <w:rPr>
          <w:rFonts w:cs="Arial"/>
          <w:i/>
          <w:iCs/>
          <w:szCs w:val="20"/>
          <w:lang w:val="sl-SI"/>
        </w:rPr>
        <w:t>pišite ime in naslov v kraju izdaje, razen če sta že navedena v glavi</w:t>
      </w:r>
      <w:r w:rsidRPr="008142A9">
        <w:rPr>
          <w:rFonts w:cs="Arial"/>
          <w:szCs w:val="20"/>
          <w:lang w:val="sl-SI"/>
        </w:rPr>
        <w:t>)</w:t>
      </w:r>
    </w:p>
    <w:p w:rsidR="001D3744" w:rsidRPr="008142A9" w:rsidRDefault="001D3744" w:rsidP="001D3744">
      <w:pPr>
        <w:tabs>
          <w:tab w:val="center" w:pos="7371"/>
        </w:tabs>
        <w:spacing w:line="240" w:lineRule="auto"/>
        <w:jc w:val="both"/>
        <w:rPr>
          <w:rFonts w:cs="Arial"/>
          <w:b/>
          <w:szCs w:val="20"/>
          <w:lang w:val="sl-SI"/>
        </w:rPr>
      </w:pPr>
    </w:p>
    <w:p w:rsidR="001D3744" w:rsidRPr="008142A9" w:rsidRDefault="001D3744" w:rsidP="001D3744">
      <w:pPr>
        <w:tabs>
          <w:tab w:val="center" w:pos="7371"/>
        </w:tabs>
        <w:spacing w:line="240" w:lineRule="auto"/>
        <w:jc w:val="both"/>
        <w:rPr>
          <w:rFonts w:cs="Arial"/>
          <w:i/>
          <w:iCs/>
          <w:szCs w:val="20"/>
          <w:lang w:val="sl-SI"/>
        </w:rPr>
      </w:pPr>
      <w:r w:rsidRPr="008142A9">
        <w:rPr>
          <w:rFonts w:cs="Arial"/>
          <w:b/>
          <w:szCs w:val="20"/>
          <w:lang w:val="sl-SI"/>
        </w:rPr>
        <w:t>Nalogodajalec:</w:t>
      </w:r>
      <w:r w:rsidRPr="008142A9">
        <w:rPr>
          <w:rFonts w:cs="Arial"/>
          <w:szCs w:val="20"/>
          <w:lang w:val="sl-SI"/>
        </w:rPr>
        <w:t xml:space="preserve"> </w:t>
      </w:r>
      <w:r w:rsidRPr="008142A9">
        <w:rPr>
          <w:rFonts w:cs="Arial"/>
          <w:i/>
          <w:iCs/>
          <w:szCs w:val="20"/>
          <w:lang w:val="sl-SI"/>
        </w:rPr>
        <w:t>[Vpišite ime in naslov]</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Upravičenec:</w:t>
      </w:r>
      <w:r w:rsidRPr="008142A9">
        <w:rPr>
          <w:rFonts w:cs="Arial"/>
          <w:szCs w:val="20"/>
          <w:lang w:val="sl-SI"/>
        </w:rPr>
        <w:t xml:space="preserve"> Republika Slovenija, Ministrstvo za finance, Finančna uprava Republike Slovenije, Šmartinska cesta 55, 1000 Ljubljana</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Osnovni posel:</w:t>
      </w:r>
      <w:r w:rsidRPr="008142A9">
        <w:rPr>
          <w:rFonts w:cs="Arial"/>
          <w:szCs w:val="20"/>
          <w:lang w:val="sl-SI"/>
        </w:rPr>
        <w:t xml:space="preserve"> Pogodba št. 1620-19-000xxx, sklenjena na podlagi javnega naročila JN 11/2019 VRDZ, katerega predmet so storitve zagotavljanja delovanja, vzdrževanja in nadgrajevanja informacijskega sistema Register davčnih zavezancev.</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Znesek in valuta garancije</w:t>
      </w:r>
      <w:r w:rsidRPr="008142A9">
        <w:rPr>
          <w:rFonts w:cs="Arial"/>
          <w:szCs w:val="20"/>
          <w:lang w:val="sl-SI"/>
        </w:rPr>
        <w:t>: (5 % vrednosti pogodbe z DDV) EUR.</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Listine, ki jih je poleg izjave treba priložiti zahtevi za plačilo in se izrecno zahtevajo v spodnjem besedilu</w:t>
      </w:r>
      <w:r w:rsidRPr="008142A9">
        <w:rPr>
          <w:rFonts w:cs="Arial"/>
          <w:szCs w:val="20"/>
          <w:lang w:val="sl-SI"/>
        </w:rPr>
        <w:t>: Nobena.</w:t>
      </w:r>
    </w:p>
    <w:p w:rsidR="001D3744" w:rsidRPr="008142A9" w:rsidRDefault="001D3744" w:rsidP="001D3744">
      <w:pPr>
        <w:tabs>
          <w:tab w:val="center" w:pos="7371"/>
        </w:tabs>
        <w:spacing w:line="240" w:lineRule="auto"/>
        <w:jc w:val="both"/>
        <w:rPr>
          <w:rFonts w:cs="Arial"/>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Oblika predložitve</w:t>
      </w:r>
      <w:r w:rsidRPr="008142A9">
        <w:rPr>
          <w:rFonts w:cs="Arial"/>
          <w:szCs w:val="20"/>
          <w:lang w:val="sl-SI"/>
        </w:rPr>
        <w:t>: V papirni obliki.</w:t>
      </w:r>
    </w:p>
    <w:p w:rsidR="001D3744" w:rsidRPr="008142A9" w:rsidRDefault="001D3744" w:rsidP="001D3744">
      <w:pPr>
        <w:tabs>
          <w:tab w:val="center" w:pos="7371"/>
        </w:tabs>
        <w:spacing w:line="240" w:lineRule="auto"/>
        <w:jc w:val="both"/>
        <w:rPr>
          <w:rFonts w:cs="Arial"/>
          <w:b/>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b/>
          <w:szCs w:val="20"/>
          <w:lang w:val="sl-SI"/>
        </w:rPr>
        <w:t>Kraj predložitve:</w:t>
      </w:r>
      <w:r w:rsidRPr="008142A9">
        <w:rPr>
          <w:rFonts w:cs="Arial"/>
          <w:szCs w:val="20"/>
          <w:lang w:val="sl-SI"/>
        </w:rPr>
        <w:t xml:space="preserve"> </w:t>
      </w:r>
      <w:r w:rsidRPr="008142A9">
        <w:rPr>
          <w:rFonts w:cs="Arial"/>
          <w:szCs w:val="20"/>
          <w:lang w:val="sl-SI"/>
        </w:rPr>
        <w:fldChar w:fldCharType="begin">
          <w:ffData>
            <w:name w:val="Besedilo349"/>
            <w:enabled/>
            <w:calcOnExit w:val="0"/>
            <w:textInput/>
          </w:ffData>
        </w:fldChar>
      </w:r>
      <w:r w:rsidRPr="008142A9">
        <w:rPr>
          <w:rFonts w:cs="Arial"/>
          <w:szCs w:val="20"/>
          <w:lang w:val="sl-SI"/>
        </w:rPr>
        <w:instrText xml:space="preserve"> FORMTEXT </w:instrText>
      </w:r>
      <w:r w:rsidRPr="008142A9">
        <w:rPr>
          <w:rFonts w:cs="Arial"/>
          <w:szCs w:val="20"/>
          <w:lang w:val="sl-SI"/>
        </w:rPr>
      </w:r>
      <w:r w:rsidRPr="008142A9">
        <w:rPr>
          <w:rFonts w:cs="Arial"/>
          <w:szCs w:val="20"/>
          <w:lang w:val="sl-SI"/>
        </w:rPr>
        <w:fldChar w:fldCharType="separate"/>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noProof/>
          <w:szCs w:val="20"/>
          <w:lang w:val="sl-SI"/>
        </w:rPr>
        <w:t> </w:t>
      </w:r>
      <w:r w:rsidRPr="008142A9">
        <w:rPr>
          <w:rFonts w:cs="Arial"/>
          <w:szCs w:val="20"/>
          <w:lang w:val="sl-SI"/>
        </w:rPr>
        <w:fldChar w:fldCharType="end"/>
      </w:r>
      <w:r w:rsidRPr="008142A9">
        <w:rPr>
          <w:rFonts w:cs="Arial"/>
          <w:szCs w:val="20"/>
          <w:lang w:val="sl-SI"/>
        </w:rPr>
        <w:t xml:space="preserve"> </w:t>
      </w:r>
      <w:r w:rsidRPr="008142A9">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D3744" w:rsidRPr="008142A9" w:rsidRDefault="001D3744" w:rsidP="001D3744">
      <w:pPr>
        <w:tabs>
          <w:tab w:val="center" w:pos="7371"/>
        </w:tabs>
        <w:spacing w:line="240" w:lineRule="auto"/>
        <w:jc w:val="both"/>
        <w:rPr>
          <w:rFonts w:cs="Arial"/>
          <w:szCs w:val="20"/>
          <w:lang w:val="sl-SI"/>
        </w:rPr>
      </w:pPr>
    </w:p>
    <w:p w:rsidR="001D3744" w:rsidRPr="008142A9" w:rsidRDefault="001D3744" w:rsidP="001D3744">
      <w:pPr>
        <w:tabs>
          <w:tab w:val="center" w:pos="7371"/>
        </w:tabs>
        <w:spacing w:line="240" w:lineRule="auto"/>
        <w:jc w:val="both"/>
        <w:rPr>
          <w:rFonts w:cs="Arial"/>
          <w:i/>
          <w:iCs/>
          <w:szCs w:val="20"/>
          <w:lang w:val="sl-SI"/>
        </w:rPr>
      </w:pPr>
      <w:r w:rsidRPr="008142A9">
        <w:rPr>
          <w:rFonts w:cs="Arial"/>
          <w:b/>
          <w:szCs w:val="20"/>
          <w:lang w:val="sl-SI"/>
        </w:rPr>
        <w:t>Datum izteka veljavnosti</w:t>
      </w:r>
      <w:r w:rsidRPr="008142A9">
        <w:rPr>
          <w:rFonts w:cs="Arial"/>
          <w:szCs w:val="20"/>
          <w:lang w:val="sl-SI"/>
        </w:rPr>
        <w:t xml:space="preserve">: 60 dni od datuma izteka veljavnosti pogodbe </w:t>
      </w:r>
      <w:r w:rsidRPr="008142A9">
        <w:rPr>
          <w:rFonts w:cs="Arial"/>
          <w:i/>
          <w:iCs/>
          <w:szCs w:val="20"/>
          <w:lang w:val="sl-SI"/>
        </w:rPr>
        <w:t>[Vpiše se datum izteka garancije]</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szCs w:val="20"/>
          <w:lang w:val="sl-SI"/>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rsidR="001D3744" w:rsidRPr="008142A9" w:rsidRDefault="001D3744" w:rsidP="001D3744">
      <w:pPr>
        <w:tabs>
          <w:tab w:val="center" w:pos="7371"/>
        </w:tabs>
        <w:spacing w:line="240" w:lineRule="auto"/>
        <w:jc w:val="both"/>
        <w:rPr>
          <w:rFonts w:cs="Arial"/>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szCs w:val="20"/>
          <w:lang w:val="sl-SI"/>
        </w:rPr>
        <w:t>Katerokoli zahtevo po tej garanciji moramo prejeti na datum izteka garancije ali pred njim v zgoraj navedenem kraju predložitve.</w:t>
      </w:r>
    </w:p>
    <w:p w:rsidR="001D3744" w:rsidRPr="008142A9" w:rsidRDefault="001D3744" w:rsidP="001D3744">
      <w:pPr>
        <w:tabs>
          <w:tab w:val="center" w:pos="7371"/>
        </w:tabs>
        <w:spacing w:line="240" w:lineRule="auto"/>
        <w:jc w:val="both"/>
        <w:rPr>
          <w:rFonts w:cs="Arial"/>
          <w:i/>
          <w:iCs/>
          <w:szCs w:val="20"/>
          <w:lang w:val="sl-SI"/>
        </w:rPr>
      </w:pPr>
    </w:p>
    <w:p w:rsidR="001D3744" w:rsidRPr="008142A9" w:rsidRDefault="001D3744" w:rsidP="001D3744">
      <w:pPr>
        <w:tabs>
          <w:tab w:val="center" w:pos="7371"/>
        </w:tabs>
        <w:spacing w:line="240" w:lineRule="auto"/>
        <w:jc w:val="both"/>
        <w:rPr>
          <w:rFonts w:cs="Arial"/>
          <w:szCs w:val="20"/>
          <w:lang w:val="sl-SI"/>
        </w:rPr>
      </w:pPr>
      <w:r w:rsidRPr="008142A9">
        <w:rPr>
          <w:rFonts w:cs="Arial"/>
          <w:iCs/>
          <w:szCs w:val="20"/>
          <w:lang w:val="sl-SI"/>
        </w:rPr>
        <w:t>Upravičenec mora v svoji izjavi navesti, da nalogodajalec ni izpolnil osnovnega posla v predpisanih rokih in/ali kvaliteti in/ali obsegu in/ali na način, kot je bilo dogovorjeno v pogodbi.</w:t>
      </w:r>
    </w:p>
    <w:p w:rsidR="001D3744" w:rsidRPr="008142A9" w:rsidRDefault="001D3744" w:rsidP="001D3744">
      <w:pPr>
        <w:tabs>
          <w:tab w:val="center" w:pos="7371"/>
        </w:tabs>
        <w:spacing w:line="240" w:lineRule="auto"/>
        <w:jc w:val="both"/>
        <w:rPr>
          <w:rFonts w:cs="Arial"/>
          <w:b/>
          <w:szCs w:val="20"/>
          <w:lang w:val="sl-SI"/>
        </w:rPr>
      </w:pPr>
    </w:p>
    <w:p w:rsidR="001D3744" w:rsidRPr="008142A9" w:rsidRDefault="001D3744" w:rsidP="001D3744">
      <w:pPr>
        <w:tabs>
          <w:tab w:val="center" w:pos="7371"/>
        </w:tabs>
        <w:spacing w:line="240" w:lineRule="auto"/>
        <w:jc w:val="both"/>
        <w:rPr>
          <w:rFonts w:cs="Arial"/>
          <w:b/>
          <w:szCs w:val="20"/>
          <w:lang w:val="sl-SI"/>
        </w:rPr>
      </w:pPr>
      <w:r w:rsidRPr="008142A9">
        <w:rPr>
          <w:rFonts w:cs="Arial"/>
          <w:b/>
          <w:szCs w:val="20"/>
          <w:lang w:val="sl-SI"/>
        </w:rPr>
        <w:t>Za to garancijo veljajo enotna pravila za garancije na poziv (EPGP), revizija iz leta 2010, izdana pri MTZ pod št. 758.</w:t>
      </w:r>
    </w:p>
    <w:p w:rsidR="001D3744" w:rsidRPr="008142A9" w:rsidRDefault="001D3744" w:rsidP="001D3744">
      <w:pPr>
        <w:tabs>
          <w:tab w:val="center" w:pos="7371"/>
        </w:tabs>
        <w:spacing w:line="240" w:lineRule="auto"/>
        <w:jc w:val="both"/>
        <w:rPr>
          <w:rFonts w:cs="Arial"/>
          <w:b/>
          <w:szCs w:val="20"/>
          <w:lang w:val="sl-SI"/>
        </w:rPr>
      </w:pPr>
    </w:p>
    <w:p w:rsidR="007170AA" w:rsidRPr="008142A9" w:rsidRDefault="001D3744" w:rsidP="001D3744">
      <w:pPr>
        <w:spacing w:after="60" w:line="240" w:lineRule="auto"/>
        <w:jc w:val="both"/>
        <w:rPr>
          <w:rFonts w:cs="Arial"/>
          <w:sz w:val="22"/>
          <w:szCs w:val="22"/>
          <w:lang w:val="sl-SI"/>
        </w:rPr>
      </w:pPr>
      <w:r w:rsidRPr="008142A9">
        <w:rPr>
          <w:rFonts w:cs="Arial"/>
          <w:b/>
          <w:szCs w:val="20"/>
          <w:lang w:val="sl-SI"/>
        </w:rPr>
        <w:t>Podpis(i)</w:t>
      </w:r>
    </w:p>
    <w:p w:rsidR="007D75CF" w:rsidRPr="008142A9" w:rsidRDefault="007D75CF" w:rsidP="007D75CF">
      <w:pPr>
        <w:rPr>
          <w:lang w:val="sl-SI"/>
        </w:rPr>
      </w:pPr>
    </w:p>
    <w:sectPr w:rsidR="007D75CF" w:rsidRPr="008142A9" w:rsidSect="00033D65">
      <w:headerReference w:type="default" r:id="rId35"/>
      <w:footerReference w:type="default" r:id="rId36"/>
      <w:headerReference w:type="first" r:id="rId37"/>
      <w:footerReference w:type="first" r:id="rId38"/>
      <w:pgSz w:w="11900" w:h="16840" w:code="9"/>
      <w:pgMar w:top="1701" w:right="1835"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1F1" w:rsidRDefault="005F21F1">
      <w:r>
        <w:separator/>
      </w:r>
    </w:p>
  </w:endnote>
  <w:endnote w:type="continuationSeparator" w:id="0">
    <w:p w:rsidR="005F21F1" w:rsidRDefault="005F21F1">
      <w:r>
        <w:continuationSeparator/>
      </w:r>
    </w:p>
  </w:endnote>
  <w:endnote w:type="continuationNotice" w:id="1">
    <w:p w:rsidR="005F21F1" w:rsidRDefault="005F21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Georgia"/>
    <w:charset w:val="00"/>
    <w:family w:val="roman"/>
    <w:pitch w:val="variable"/>
    <w:sig w:usb0="00000087" w:usb1="00000000" w:usb2="00000000" w:usb3="00000000" w:csb0="0000001B"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1F1" w:rsidRDefault="005F21F1" w:rsidP="00751D38">
    <w:pPr>
      <w:pStyle w:val="Noga"/>
      <w:jc w:val="right"/>
    </w:pPr>
    <w:r>
      <w:rPr>
        <w:rFonts w:cs="Arial"/>
        <w:sz w:val="16"/>
      </w:rPr>
      <w:fldChar w:fldCharType="begin"/>
    </w:r>
    <w:r>
      <w:rPr>
        <w:rFonts w:cs="Arial"/>
        <w:sz w:val="16"/>
      </w:rPr>
      <w:instrText xml:space="preserve"> PAGE </w:instrText>
    </w:r>
    <w:r>
      <w:rPr>
        <w:rFonts w:cs="Arial"/>
        <w:sz w:val="16"/>
      </w:rPr>
      <w:fldChar w:fldCharType="separate"/>
    </w:r>
    <w:r w:rsidR="00006E27">
      <w:rPr>
        <w:rFonts w:cs="Arial"/>
        <w:noProof/>
        <w:sz w:val="16"/>
      </w:rPr>
      <w:t>9</w:t>
    </w:r>
    <w:r>
      <w:rPr>
        <w:rFonts w:cs="Arial"/>
        <w:sz w:val="16"/>
      </w:rPr>
      <w:fldChar w:fldCharType="end"/>
    </w:r>
    <w:r>
      <w:rPr>
        <w:rFonts w:cs="Arial"/>
        <w:sz w:val="16"/>
      </w:rPr>
      <w:t>/</w:t>
    </w:r>
    <w:r>
      <w:rPr>
        <w:rFonts w:cs="Arial"/>
        <w:sz w:val="16"/>
      </w:rPr>
      <w:fldChar w:fldCharType="begin"/>
    </w:r>
    <w:r>
      <w:rPr>
        <w:rFonts w:cs="Arial"/>
        <w:sz w:val="16"/>
      </w:rPr>
      <w:instrText xml:space="preserve"> NUMPAGES </w:instrText>
    </w:r>
    <w:r>
      <w:rPr>
        <w:rFonts w:cs="Arial"/>
        <w:sz w:val="16"/>
      </w:rPr>
      <w:fldChar w:fldCharType="separate"/>
    </w:r>
    <w:r w:rsidR="00006E27">
      <w:rPr>
        <w:rFonts w:cs="Arial"/>
        <w:noProof/>
        <w:sz w:val="16"/>
      </w:rPr>
      <w:t>62</w:t>
    </w:r>
    <w:r>
      <w:rPr>
        <w:rFonts w:cs="Arial"/>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1F1" w:rsidRDefault="005F21F1" w:rsidP="00751D38">
    <w:pPr>
      <w:pStyle w:val="Noga"/>
      <w:jc w:val="right"/>
    </w:pPr>
    <w:r w:rsidRPr="006F142E">
      <w:rPr>
        <w:rFonts w:cs="Arial"/>
        <w:sz w:val="16"/>
      </w:rPr>
      <w:fldChar w:fldCharType="begin"/>
    </w:r>
    <w:r w:rsidRPr="006F142E">
      <w:rPr>
        <w:rFonts w:cs="Arial"/>
        <w:sz w:val="16"/>
      </w:rPr>
      <w:instrText xml:space="preserve"> PAGE </w:instrText>
    </w:r>
    <w:r w:rsidRPr="006F142E">
      <w:rPr>
        <w:rFonts w:cs="Arial"/>
        <w:sz w:val="16"/>
      </w:rPr>
      <w:fldChar w:fldCharType="separate"/>
    </w:r>
    <w:r w:rsidR="00006E27">
      <w:rPr>
        <w:rFonts w:cs="Arial"/>
        <w:noProof/>
        <w:sz w:val="16"/>
      </w:rPr>
      <w:t>1</w:t>
    </w:r>
    <w:r w:rsidRPr="006F142E">
      <w:rPr>
        <w:rFonts w:cs="Arial"/>
        <w:sz w:val="16"/>
      </w:rPr>
      <w:fldChar w:fldCharType="end"/>
    </w:r>
    <w:r w:rsidRPr="006F142E">
      <w:rPr>
        <w:rFonts w:cs="Arial"/>
        <w:sz w:val="16"/>
      </w:rPr>
      <w:t>/</w:t>
    </w:r>
    <w:r w:rsidRPr="006F142E">
      <w:rPr>
        <w:rFonts w:cs="Arial"/>
        <w:sz w:val="16"/>
      </w:rPr>
      <w:fldChar w:fldCharType="begin"/>
    </w:r>
    <w:r w:rsidRPr="006F142E">
      <w:rPr>
        <w:rFonts w:cs="Arial"/>
        <w:sz w:val="16"/>
      </w:rPr>
      <w:instrText xml:space="preserve"> NUMPAGES </w:instrText>
    </w:r>
    <w:r w:rsidRPr="006F142E">
      <w:rPr>
        <w:rFonts w:cs="Arial"/>
        <w:sz w:val="16"/>
      </w:rPr>
      <w:fldChar w:fldCharType="separate"/>
    </w:r>
    <w:r w:rsidR="00006E27">
      <w:rPr>
        <w:rFonts w:cs="Arial"/>
        <w:noProof/>
        <w:sz w:val="16"/>
      </w:rPr>
      <w:t>62</w:t>
    </w:r>
    <w:r w:rsidRPr="006F142E">
      <w:rPr>
        <w:rFonts w:cs="Arial"/>
        <w:sz w:val="16"/>
      </w:rPr>
      <w:fldChar w:fldCharType="end"/>
    </w:r>
    <w:bookmarkStart w:id="362" w:name="_Toc43788698"/>
    <w:bookmarkEnd w:id="362"/>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1F1" w:rsidRDefault="005F21F1">
      <w:r>
        <w:separator/>
      </w:r>
    </w:p>
  </w:footnote>
  <w:footnote w:type="continuationSeparator" w:id="0">
    <w:p w:rsidR="005F21F1" w:rsidRDefault="005F21F1">
      <w:r>
        <w:continuationSeparator/>
      </w:r>
    </w:p>
  </w:footnote>
  <w:footnote w:type="continuationNotice" w:id="1">
    <w:p w:rsidR="005F21F1" w:rsidRDefault="005F21F1">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1F1" w:rsidRPr="00110CBD" w:rsidRDefault="005F21F1"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F21F1" w:rsidRPr="008F3500">
      <w:trPr>
        <w:cantSplit/>
        <w:trHeight w:hRule="exact" w:val="847"/>
      </w:trPr>
      <w:tc>
        <w:tcPr>
          <w:tcW w:w="567" w:type="dxa"/>
        </w:tcPr>
        <w:p w:rsidR="005F21F1" w:rsidRDefault="005F21F1" w:rsidP="00D248DE">
          <w:pPr>
            <w:autoSpaceDE w:val="0"/>
            <w:autoSpaceDN w:val="0"/>
            <w:adjustRightInd w:val="0"/>
            <w:spacing w:line="240" w:lineRule="auto"/>
            <w:rPr>
              <w:rFonts w:ascii="Republika" w:hAnsi="Republika"/>
              <w:color w:val="529DBA"/>
              <w:sz w:val="60"/>
              <w:szCs w:val="60"/>
              <w:lang w:val="sl-SI"/>
            </w:rPr>
          </w:pPr>
          <w:r w:rsidRPr="008F3500">
            <w:rPr>
              <w:rFonts w:ascii="Republika" w:hAnsi="Republika" w:cs="Republika"/>
              <w:color w:val="529DBA"/>
              <w:sz w:val="60"/>
              <w:szCs w:val="60"/>
              <w:lang w:val="sl-SI" w:eastAsia="sl-SI"/>
            </w:rPr>
            <w:t></w:t>
          </w: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p w:rsidR="005F21F1" w:rsidRPr="006D42D9" w:rsidRDefault="005F21F1" w:rsidP="006D42D9">
          <w:pPr>
            <w:rPr>
              <w:rFonts w:ascii="Republika" w:hAnsi="Republika"/>
              <w:sz w:val="60"/>
              <w:szCs w:val="60"/>
              <w:lang w:val="sl-SI"/>
            </w:rPr>
          </w:pPr>
        </w:p>
      </w:tc>
    </w:tr>
  </w:tbl>
  <w:p w:rsidR="005F21F1" w:rsidRPr="008F3500" w:rsidRDefault="005F21F1" w:rsidP="00924E3C">
    <w:pPr>
      <w:autoSpaceDE w:val="0"/>
      <w:autoSpaceDN w:val="0"/>
      <w:adjustRightInd w:val="0"/>
      <w:spacing w:line="240" w:lineRule="auto"/>
      <w:rPr>
        <w:rFonts w:ascii="Republika" w:hAnsi="Republika"/>
        <w:lang w:val="sl-SI"/>
      </w:rPr>
    </w:pPr>
    <w:r>
      <w:rPr>
        <w:noProof/>
        <w:szCs w:val="20"/>
        <w:lang w:val="sl-SI" w:eastAsia="sl-SI"/>
      </w:rPr>
      <mc:AlternateContent>
        <mc:Choice Requires="wps">
          <w:drawing>
            <wp:anchor distT="0" distB="0" distL="114300" distR="114300" simplePos="0" relativeHeight="251658240" behindDoc="1" locked="0" layoutInCell="0" allowOverlap="1" wp14:anchorId="70CAFF2F" wp14:editId="36ACAC8E">
              <wp:simplePos x="0" y="0"/>
              <wp:positionH relativeFrom="column">
                <wp:posOffset>-431800</wp:posOffset>
              </wp:positionH>
              <wp:positionV relativeFrom="page">
                <wp:posOffset>3600450</wp:posOffset>
              </wp:positionV>
              <wp:extent cx="252095" cy="0"/>
              <wp:effectExtent l="10160" t="9525" r="1397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3AC1F"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" o:allowincell="f" strokecolor="#428299" strokeweight=".5pt">
              <w10:wrap anchory="page"/>
            </v:line>
          </w:pict>
        </mc:Fallback>
      </mc:AlternateContent>
    </w:r>
    <w:r w:rsidRPr="008F3500">
      <w:rPr>
        <w:rFonts w:ascii="Republika" w:hAnsi="Republika"/>
        <w:lang w:val="sl-SI"/>
      </w:rPr>
      <w:t>REPUBLIKA SLOVENIJA</w:t>
    </w:r>
  </w:p>
  <w:p w:rsidR="005F21F1" w:rsidRPr="008F3500" w:rsidRDefault="005F21F1" w:rsidP="00924E3C">
    <w:pPr>
      <w:pStyle w:val="Glava"/>
      <w:tabs>
        <w:tab w:val="clear" w:pos="4320"/>
        <w:tab w:val="clear" w:pos="8640"/>
        <w:tab w:val="left" w:pos="5112"/>
      </w:tabs>
      <w:spacing w:after="120" w:line="240" w:lineRule="exact"/>
      <w:rPr>
        <w:rFonts w:ascii="Republika Bold" w:hAnsi="Republika Bold"/>
        <w:b/>
        <w:caps/>
        <w:lang w:val="sl-SI"/>
      </w:rPr>
    </w:pPr>
    <w:r>
      <w:rPr>
        <w:rFonts w:ascii="Republika Bold" w:hAnsi="Republika Bold"/>
        <w:b/>
        <w:caps/>
        <w:lang w:val="sl-SI"/>
      </w:rPr>
      <w:t>Ministrstvo za finance</w:t>
    </w:r>
  </w:p>
  <w:p w:rsidR="005F21F1" w:rsidRDefault="005F21F1" w:rsidP="00ED7E82">
    <w:pPr>
      <w:pStyle w:val="Glava"/>
      <w:tabs>
        <w:tab w:val="clear" w:pos="4320"/>
        <w:tab w:val="clear" w:pos="8640"/>
        <w:tab w:val="left" w:pos="5112"/>
      </w:tabs>
      <w:spacing w:before="120" w:after="120" w:line="240" w:lineRule="exact"/>
      <w:rPr>
        <w:rFonts w:ascii="Republika" w:hAnsi="Republika"/>
        <w:caps/>
        <w:lang w:val="sl-SI"/>
      </w:rPr>
    </w:pPr>
    <w:r>
      <w:rPr>
        <w:rFonts w:ascii="Republika" w:hAnsi="Republika"/>
        <w:caps/>
        <w:lang w:val="sl-SI"/>
      </w:rPr>
      <w:t>FINANČNA uprava Republike Slovenije</w:t>
    </w:r>
  </w:p>
  <w:p w:rsidR="005F21F1" w:rsidRPr="00A12D5C" w:rsidRDefault="005F21F1" w:rsidP="00ED7E82">
    <w:pPr>
      <w:pStyle w:val="Glava"/>
      <w:tabs>
        <w:tab w:val="clear" w:pos="4320"/>
        <w:tab w:val="clear" w:pos="8640"/>
        <w:tab w:val="left" w:pos="5112"/>
      </w:tabs>
      <w:spacing w:before="120" w:line="240" w:lineRule="exact"/>
      <w:rPr>
        <w:rFonts w:ascii="Republika" w:hAnsi="Republika"/>
        <w:caps/>
        <w:lang w:val="sl-SI"/>
      </w:rPr>
    </w:pPr>
    <w:r>
      <w:rPr>
        <w:rFonts w:ascii="Republika" w:hAnsi="Republika"/>
        <w:lang w:val="sl-SI"/>
      </w:rPr>
      <w:t>Generalni finančni urad</w:t>
    </w:r>
  </w:p>
  <w:p w:rsidR="005F21F1" w:rsidRPr="008F3500" w:rsidRDefault="005F21F1" w:rsidP="00ED7E82">
    <w:pPr>
      <w:pStyle w:val="Glava"/>
      <w:tabs>
        <w:tab w:val="clear" w:pos="4320"/>
        <w:tab w:val="clear" w:pos="8640"/>
        <w:tab w:val="left" w:pos="5112"/>
      </w:tabs>
      <w:spacing w:before="240" w:line="240" w:lineRule="exact"/>
      <w:rPr>
        <w:rFonts w:cs="Arial"/>
        <w:sz w:val="16"/>
        <w:lang w:val="sl-SI"/>
      </w:rPr>
    </w:pPr>
    <w:r>
      <w:rPr>
        <w:rFonts w:cs="Arial"/>
        <w:sz w:val="16"/>
        <w:lang w:val="sl-SI"/>
      </w:rPr>
      <w:t>Šmartinska cesta 55, p.p. 631</w:t>
    </w:r>
    <w:r w:rsidRPr="008F3500">
      <w:rPr>
        <w:rFonts w:cs="Arial"/>
        <w:sz w:val="16"/>
        <w:lang w:val="sl-SI"/>
      </w:rPr>
      <w:t xml:space="preserve">, </w:t>
    </w:r>
    <w:r>
      <w:rPr>
        <w:rFonts w:cs="Arial"/>
        <w:sz w:val="16"/>
        <w:lang w:val="sl-SI"/>
      </w:rPr>
      <w:t>1001 Ljubljana</w:t>
    </w:r>
    <w:r w:rsidRPr="008F3500">
      <w:rPr>
        <w:rFonts w:cs="Arial"/>
        <w:sz w:val="16"/>
        <w:lang w:val="sl-SI"/>
      </w:rPr>
      <w:tab/>
      <w:t xml:space="preserve">T: </w:t>
    </w:r>
    <w:r>
      <w:rPr>
        <w:rFonts w:cs="Arial"/>
        <w:sz w:val="16"/>
        <w:lang w:val="sl-SI"/>
      </w:rPr>
      <w:t>01 478 38 00</w:t>
    </w:r>
  </w:p>
  <w:p w:rsidR="005F21F1" w:rsidRPr="008F3500" w:rsidRDefault="005F21F1" w:rsidP="00924E3C">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01 478 39 00</w:t>
    </w:r>
    <w:r w:rsidRPr="008F3500">
      <w:rPr>
        <w:rFonts w:cs="Arial"/>
        <w:sz w:val="16"/>
        <w:lang w:val="sl-SI"/>
      </w:rPr>
      <w:t xml:space="preserve"> </w:t>
    </w:r>
  </w:p>
  <w:p w:rsidR="005F21F1" w:rsidRPr="008F3500" w:rsidRDefault="005F21F1" w:rsidP="007D75CF">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gfu.fu@gov.si</w:t>
    </w:r>
  </w:p>
  <w:p w:rsidR="005F21F1" w:rsidRPr="008F3500" w:rsidRDefault="005F21F1" w:rsidP="007D75CF">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www.fu.gov.si</w:t>
    </w:r>
  </w:p>
  <w:p w:rsidR="005F21F1" w:rsidRPr="008F3500" w:rsidRDefault="005F21F1"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C82644"/>
    <w:multiLevelType w:val="hybridMultilevel"/>
    <w:tmpl w:val="7A6E427C"/>
    <w:lvl w:ilvl="0" w:tplc="D270A6D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9FF22D4"/>
    <w:multiLevelType w:val="hybridMultilevel"/>
    <w:tmpl w:val="A4CE08CA"/>
    <w:lvl w:ilvl="0" w:tplc="41FCBDA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E31F2B"/>
    <w:multiLevelType w:val="hybridMultilevel"/>
    <w:tmpl w:val="D13C9354"/>
    <w:lvl w:ilvl="0" w:tplc="D270A6DC">
      <w:start w:val="1"/>
      <w:numFmt w:val="bullet"/>
      <w:lvlText w:val="-"/>
      <w:lvlJc w:val="left"/>
      <w:pPr>
        <w:tabs>
          <w:tab w:val="num" w:pos="786"/>
        </w:tabs>
        <w:ind w:left="786" w:hanging="360"/>
      </w:pPr>
      <w:rPr>
        <w:rFonts w:ascii="Arial" w:eastAsia="Times New Roman"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78060F"/>
    <w:multiLevelType w:val="hybridMultilevel"/>
    <w:tmpl w:val="33082AE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1243652"/>
    <w:multiLevelType w:val="hybridMultilevel"/>
    <w:tmpl w:val="3DB018BA"/>
    <w:lvl w:ilvl="0" w:tplc="D270A6D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04425B"/>
    <w:multiLevelType w:val="hybridMultilevel"/>
    <w:tmpl w:val="C122E1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4C32E60"/>
    <w:multiLevelType w:val="hybridMultilevel"/>
    <w:tmpl w:val="958C8BF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4EA08AC"/>
    <w:multiLevelType w:val="hybridMultilevel"/>
    <w:tmpl w:val="A78AE7E6"/>
    <w:lvl w:ilvl="0" w:tplc="04240001">
      <w:start w:val="1"/>
      <w:numFmt w:val="bullet"/>
      <w:lvlText w:val=""/>
      <w:lvlJc w:val="left"/>
      <w:pPr>
        <w:tabs>
          <w:tab w:val="num" w:pos="785"/>
        </w:tabs>
        <w:ind w:left="785"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18193971"/>
    <w:multiLevelType w:val="hybridMultilevel"/>
    <w:tmpl w:val="BEF8B9D0"/>
    <w:lvl w:ilvl="0" w:tplc="D270A6DC">
      <w:start w:val="1"/>
      <w:numFmt w:val="bullet"/>
      <w:lvlText w:val="-"/>
      <w:lvlJc w:val="left"/>
      <w:pPr>
        <w:ind w:left="720" w:hanging="360"/>
      </w:pPr>
      <w:rPr>
        <w:rFonts w:ascii="Arial" w:eastAsia="Times New Roman" w:hAnsi="Arial" w:hint="default"/>
      </w:rPr>
    </w:lvl>
    <w:lvl w:ilvl="1" w:tplc="D270A6DC">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E9B4A4D"/>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27"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9" w15:restartNumberingAfterBreak="0">
    <w:nsid w:val="231F203F"/>
    <w:multiLevelType w:val="hybridMultilevel"/>
    <w:tmpl w:val="A4C6C6D0"/>
    <w:lvl w:ilvl="0" w:tplc="D270A6D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9B56A6"/>
    <w:multiLevelType w:val="hybridMultilevel"/>
    <w:tmpl w:val="526C66A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64F6B95"/>
    <w:multiLevelType w:val="hybridMultilevel"/>
    <w:tmpl w:val="22B2724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88538C4"/>
    <w:multiLevelType w:val="hybridMultilevel"/>
    <w:tmpl w:val="EDD0C38A"/>
    <w:lvl w:ilvl="0" w:tplc="D270A6D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AE95A8B"/>
    <w:multiLevelType w:val="hybridMultilevel"/>
    <w:tmpl w:val="8B54A68E"/>
    <w:lvl w:ilvl="0" w:tplc="3296F4E4">
      <w:start w:val="20"/>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7" w15:restartNumberingAfterBreak="0">
    <w:nsid w:val="31000215"/>
    <w:multiLevelType w:val="multilevel"/>
    <w:tmpl w:val="2B745CB0"/>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31C1786E"/>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39" w15:restartNumberingAfterBreak="0">
    <w:nsid w:val="34670637"/>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40" w15:restartNumberingAfterBreak="0">
    <w:nsid w:val="3530218C"/>
    <w:multiLevelType w:val="multilevel"/>
    <w:tmpl w:val="BE7A0228"/>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8345C51"/>
    <w:multiLevelType w:val="hybridMultilevel"/>
    <w:tmpl w:val="CFF806B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A0806D9"/>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43"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5"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B50326D"/>
    <w:multiLevelType w:val="hybridMultilevel"/>
    <w:tmpl w:val="A812338E"/>
    <w:lvl w:ilvl="0" w:tplc="6322662A">
      <w:start w:val="1"/>
      <w:numFmt w:val="decimal"/>
      <w:lvlText w:val="%1)"/>
      <w:lvlJc w:val="left"/>
      <w:pPr>
        <w:ind w:left="426" w:hanging="284"/>
      </w:pPr>
      <w:rPr>
        <w:rFonts w:ascii="Times New Roman" w:hAnsi="Times New Roman" w:cs="Times New Roman" w:hint="default"/>
        <w:b w:val="0"/>
        <w:i w:val="0"/>
        <w:strike w:val="0"/>
        <w:sz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D76E65"/>
    <w:multiLevelType w:val="multilevel"/>
    <w:tmpl w:val="7DD2480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40F94F25"/>
    <w:multiLevelType w:val="hybridMultilevel"/>
    <w:tmpl w:val="EAC065A6"/>
    <w:lvl w:ilvl="0" w:tplc="41FCBDA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3BE0B3E"/>
    <w:multiLevelType w:val="hybridMultilevel"/>
    <w:tmpl w:val="159A3D40"/>
    <w:lvl w:ilvl="0" w:tplc="D270A6DC">
      <w:start w:val="1"/>
      <w:numFmt w:val="bullet"/>
      <w:lvlText w:val="-"/>
      <w:lvlJc w:val="left"/>
      <w:pPr>
        <w:ind w:left="6" w:hanging="360"/>
      </w:pPr>
      <w:rPr>
        <w:rFonts w:ascii="Arial" w:eastAsia="Times New Roman" w:hAnsi="Aria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51"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55C13E0"/>
    <w:multiLevelType w:val="hybridMultilevel"/>
    <w:tmpl w:val="7D884C90"/>
    <w:lvl w:ilvl="0" w:tplc="41FCBDA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170EB5"/>
    <w:multiLevelType w:val="hybridMultilevel"/>
    <w:tmpl w:val="B9C423FA"/>
    <w:lvl w:ilvl="0" w:tplc="03566E7E">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7"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177B5A"/>
    <w:multiLevelType w:val="hybridMultilevel"/>
    <w:tmpl w:val="DDCC59E4"/>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2" w15:restartNumberingAfterBreak="0">
    <w:nsid w:val="5C9759E8"/>
    <w:multiLevelType w:val="hybridMultilevel"/>
    <w:tmpl w:val="AE4C3D84"/>
    <w:lvl w:ilvl="0" w:tplc="0424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64" w15:restartNumberingAfterBreak="0">
    <w:nsid w:val="5E373584"/>
    <w:multiLevelType w:val="multilevel"/>
    <w:tmpl w:val="A9604052"/>
    <w:lvl w:ilvl="0">
      <w:start w:val="2"/>
      <w:numFmt w:val="decimal"/>
      <w:lvlText w:val="%1"/>
      <w:lvlJc w:val="left"/>
      <w:pPr>
        <w:ind w:left="435" w:hanging="435"/>
      </w:pPr>
      <w:rPr>
        <w:rFonts w:hint="default"/>
      </w:rPr>
    </w:lvl>
    <w:lvl w:ilvl="1">
      <w:start w:val="4"/>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5" w15:restartNumberingAfterBreak="0">
    <w:nsid w:val="5E401657"/>
    <w:multiLevelType w:val="hybridMultilevel"/>
    <w:tmpl w:val="7E587E54"/>
    <w:lvl w:ilvl="0" w:tplc="FFFFFFFF">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1D9191F"/>
    <w:multiLevelType w:val="hybridMultilevel"/>
    <w:tmpl w:val="BB6EFA20"/>
    <w:lvl w:ilvl="0" w:tplc="C6B6C8DA">
      <w:start w:val="1"/>
      <w:numFmt w:val="bullet"/>
      <w:lvlText w:val=""/>
      <w:lvlJc w:val="left"/>
      <w:pPr>
        <w:tabs>
          <w:tab w:val="num" w:pos="360"/>
        </w:tabs>
        <w:ind w:left="360" w:hanging="360"/>
      </w:pPr>
      <w:rPr>
        <w:rFonts w:ascii="Symbol" w:hAnsi="Symbol" w:hint="default"/>
      </w:rPr>
    </w:lvl>
    <w:lvl w:ilvl="1" w:tplc="D62034F8" w:tentative="1">
      <w:start w:val="1"/>
      <w:numFmt w:val="bullet"/>
      <w:lvlText w:val="o"/>
      <w:lvlJc w:val="left"/>
      <w:pPr>
        <w:tabs>
          <w:tab w:val="num" w:pos="1080"/>
        </w:tabs>
        <w:ind w:left="1080" w:hanging="360"/>
      </w:pPr>
      <w:rPr>
        <w:rFonts w:ascii="Courier New" w:hAnsi="Courier New" w:hint="default"/>
      </w:rPr>
    </w:lvl>
    <w:lvl w:ilvl="2" w:tplc="5A40A42C" w:tentative="1">
      <w:start w:val="1"/>
      <w:numFmt w:val="bullet"/>
      <w:lvlText w:val=""/>
      <w:lvlJc w:val="left"/>
      <w:pPr>
        <w:tabs>
          <w:tab w:val="num" w:pos="1800"/>
        </w:tabs>
        <w:ind w:left="1800" w:hanging="360"/>
      </w:pPr>
      <w:rPr>
        <w:rFonts w:ascii="Wingdings" w:hAnsi="Wingdings" w:hint="default"/>
      </w:rPr>
    </w:lvl>
    <w:lvl w:ilvl="3" w:tplc="9F70FAB0" w:tentative="1">
      <w:start w:val="1"/>
      <w:numFmt w:val="bullet"/>
      <w:lvlText w:val=""/>
      <w:lvlJc w:val="left"/>
      <w:pPr>
        <w:tabs>
          <w:tab w:val="num" w:pos="2520"/>
        </w:tabs>
        <w:ind w:left="2520" w:hanging="360"/>
      </w:pPr>
      <w:rPr>
        <w:rFonts w:ascii="Symbol" w:hAnsi="Symbol" w:hint="default"/>
      </w:rPr>
    </w:lvl>
    <w:lvl w:ilvl="4" w:tplc="CEF422E6" w:tentative="1">
      <w:start w:val="1"/>
      <w:numFmt w:val="bullet"/>
      <w:lvlText w:val="o"/>
      <w:lvlJc w:val="left"/>
      <w:pPr>
        <w:tabs>
          <w:tab w:val="num" w:pos="3240"/>
        </w:tabs>
        <w:ind w:left="3240" w:hanging="360"/>
      </w:pPr>
      <w:rPr>
        <w:rFonts w:ascii="Courier New" w:hAnsi="Courier New" w:hint="default"/>
      </w:rPr>
    </w:lvl>
    <w:lvl w:ilvl="5" w:tplc="58E47ED0" w:tentative="1">
      <w:start w:val="1"/>
      <w:numFmt w:val="bullet"/>
      <w:lvlText w:val=""/>
      <w:lvlJc w:val="left"/>
      <w:pPr>
        <w:tabs>
          <w:tab w:val="num" w:pos="3960"/>
        </w:tabs>
        <w:ind w:left="3960" w:hanging="360"/>
      </w:pPr>
      <w:rPr>
        <w:rFonts w:ascii="Wingdings" w:hAnsi="Wingdings" w:hint="default"/>
      </w:rPr>
    </w:lvl>
    <w:lvl w:ilvl="6" w:tplc="7354D1B6" w:tentative="1">
      <w:start w:val="1"/>
      <w:numFmt w:val="bullet"/>
      <w:lvlText w:val=""/>
      <w:lvlJc w:val="left"/>
      <w:pPr>
        <w:tabs>
          <w:tab w:val="num" w:pos="4680"/>
        </w:tabs>
        <w:ind w:left="4680" w:hanging="360"/>
      </w:pPr>
      <w:rPr>
        <w:rFonts w:ascii="Symbol" w:hAnsi="Symbol" w:hint="default"/>
      </w:rPr>
    </w:lvl>
    <w:lvl w:ilvl="7" w:tplc="A89CE9A4" w:tentative="1">
      <w:start w:val="1"/>
      <w:numFmt w:val="bullet"/>
      <w:lvlText w:val="o"/>
      <w:lvlJc w:val="left"/>
      <w:pPr>
        <w:tabs>
          <w:tab w:val="num" w:pos="5400"/>
        </w:tabs>
        <w:ind w:left="5400" w:hanging="360"/>
      </w:pPr>
      <w:rPr>
        <w:rFonts w:ascii="Courier New" w:hAnsi="Courier New" w:hint="default"/>
      </w:rPr>
    </w:lvl>
    <w:lvl w:ilvl="8" w:tplc="FAE23298"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67852A2A"/>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71"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72" w15:restartNumberingAfterBreak="0">
    <w:nsid w:val="68AC6A4C"/>
    <w:multiLevelType w:val="multilevel"/>
    <w:tmpl w:val="737E49B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3"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2572D8"/>
    <w:multiLevelType w:val="hybridMultilevel"/>
    <w:tmpl w:val="31D4FA10"/>
    <w:lvl w:ilvl="0" w:tplc="5B649532">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42864F9"/>
    <w:multiLevelType w:val="hybridMultilevel"/>
    <w:tmpl w:val="C18A6EEC"/>
    <w:lvl w:ilvl="0" w:tplc="D270A6DC">
      <w:start w:val="1"/>
      <w:numFmt w:val="bullet"/>
      <w:lvlText w:val="-"/>
      <w:lvlJc w:val="left"/>
      <w:pPr>
        <w:ind w:left="765" w:hanging="360"/>
      </w:pPr>
      <w:rPr>
        <w:rFonts w:ascii="Arial" w:eastAsia="Times New Roman" w:hAnsi="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78" w15:restartNumberingAfterBreak="0">
    <w:nsid w:val="795E563E"/>
    <w:multiLevelType w:val="hybridMultilevel"/>
    <w:tmpl w:val="C0E002DE"/>
    <w:lvl w:ilvl="0" w:tplc="AD7860A6">
      <w:start w:val="20"/>
      <w:numFmt w:val="bullet"/>
      <w:lvlText w:val="-"/>
      <w:lvlJc w:val="left"/>
      <w:pPr>
        <w:ind w:left="720" w:hanging="360"/>
      </w:pPr>
      <w:rPr>
        <w:rFonts w:ascii="Arial" w:eastAsia="Times New Roman" w:hAnsi="Arial" w:cs="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79" w15:restartNumberingAfterBreak="0">
    <w:nsid w:val="7B7347B1"/>
    <w:multiLevelType w:val="hybridMultilevel"/>
    <w:tmpl w:val="3A52E152"/>
    <w:lvl w:ilvl="0" w:tplc="41FCBDA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F8D15C6"/>
    <w:multiLevelType w:val="hybridMultilevel"/>
    <w:tmpl w:val="B28A0A1A"/>
    <w:lvl w:ilvl="0" w:tplc="F5DE0748">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6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8"/>
  </w:num>
  <w:num w:numId="12">
    <w:abstractNumId w:val="68"/>
  </w:num>
  <w:num w:numId="13">
    <w:abstractNumId w:val="27"/>
  </w:num>
  <w:num w:numId="14">
    <w:abstractNumId w:val="47"/>
  </w:num>
  <w:num w:numId="15">
    <w:abstractNumId w:val="24"/>
  </w:num>
  <w:num w:numId="16">
    <w:abstractNumId w:val="59"/>
  </w:num>
  <w:num w:numId="17">
    <w:abstractNumId w:val="22"/>
  </w:num>
  <w:num w:numId="18">
    <w:abstractNumId w:val="73"/>
  </w:num>
  <w:num w:numId="19">
    <w:abstractNumId w:val="71"/>
  </w:num>
  <w:num w:numId="20">
    <w:abstractNumId w:val="35"/>
  </w:num>
  <w:num w:numId="21">
    <w:abstractNumId w:val="43"/>
  </w:num>
  <w:num w:numId="22">
    <w:abstractNumId w:val="75"/>
  </w:num>
  <w:num w:numId="23">
    <w:abstractNumId w:val="55"/>
  </w:num>
  <w:num w:numId="24">
    <w:abstractNumId w:val="11"/>
  </w:num>
  <w:num w:numId="25">
    <w:abstractNumId w:val="69"/>
  </w:num>
  <w:num w:numId="26">
    <w:abstractNumId w:val="56"/>
  </w:num>
  <w:num w:numId="27">
    <w:abstractNumId w:val="13"/>
  </w:num>
  <w:num w:numId="28">
    <w:abstractNumId w:val="45"/>
  </w:num>
  <w:num w:numId="29">
    <w:abstractNumId w:val="36"/>
  </w:num>
  <w:num w:numId="30">
    <w:abstractNumId w:val="20"/>
  </w:num>
  <w:num w:numId="31">
    <w:abstractNumId w:val="44"/>
  </w:num>
  <w:num w:numId="32">
    <w:abstractNumId w:val="77"/>
  </w:num>
  <w:num w:numId="33">
    <w:abstractNumId w:val="57"/>
  </w:num>
  <w:num w:numId="34">
    <w:abstractNumId w:val="21"/>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8"/>
  </w:num>
  <w:num w:numId="38">
    <w:abstractNumId w:val="74"/>
  </w:num>
  <w:num w:numId="39">
    <w:abstractNumId w:val="25"/>
  </w:num>
  <w:num w:numId="40">
    <w:abstractNumId w:val="61"/>
  </w:num>
  <w:num w:numId="41">
    <w:abstractNumId w:val="51"/>
  </w:num>
  <w:num w:numId="42">
    <w:abstractNumId w:val="16"/>
  </w:num>
  <w:num w:numId="43">
    <w:abstractNumId w:val="48"/>
  </w:num>
  <w:num w:numId="44">
    <w:abstractNumId w:val="38"/>
  </w:num>
  <w:num w:numId="45">
    <w:abstractNumId w:val="70"/>
  </w:num>
  <w:num w:numId="46">
    <w:abstractNumId w:val="26"/>
  </w:num>
  <w:num w:numId="47">
    <w:abstractNumId w:val="42"/>
  </w:num>
  <w:num w:numId="48">
    <w:abstractNumId w:val="39"/>
  </w:num>
  <w:num w:numId="49">
    <w:abstractNumId w:val="80"/>
  </w:num>
  <w:num w:numId="50">
    <w:abstractNumId w:val="14"/>
  </w:num>
  <w:num w:numId="51">
    <w:abstractNumId w:val="33"/>
  </w:num>
  <w:num w:numId="52">
    <w:abstractNumId w:val="31"/>
  </w:num>
  <w:num w:numId="53">
    <w:abstractNumId w:val="15"/>
  </w:num>
  <w:num w:numId="54">
    <w:abstractNumId w:val="19"/>
  </w:num>
  <w:num w:numId="5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9"/>
  </w:num>
  <w:num w:numId="62">
    <w:abstractNumId w:val="16"/>
  </w:num>
  <w:num w:numId="63">
    <w:abstractNumId w:val="46"/>
  </w:num>
  <w:num w:numId="64">
    <w:abstractNumId w:val="58"/>
  </w:num>
  <w:num w:numId="65">
    <w:abstractNumId w:val="79"/>
  </w:num>
  <w:num w:numId="66">
    <w:abstractNumId w:val="52"/>
  </w:num>
  <w:num w:numId="67">
    <w:abstractNumId w:val="49"/>
  </w:num>
  <w:num w:numId="68">
    <w:abstractNumId w:val="12"/>
  </w:num>
  <w:num w:numId="69">
    <w:abstractNumId w:val="66"/>
  </w:num>
  <w:num w:numId="70">
    <w:abstractNumId w:val="34"/>
  </w:num>
  <w:num w:numId="71">
    <w:abstractNumId w:val="62"/>
  </w:num>
  <w:num w:numId="72">
    <w:abstractNumId w:val="53"/>
  </w:num>
  <w:num w:numId="73">
    <w:abstractNumId w:val="10"/>
  </w:num>
  <w:num w:numId="74">
    <w:abstractNumId w:val="65"/>
  </w:num>
  <w:num w:numId="75">
    <w:abstractNumId w:val="30"/>
  </w:num>
  <w:num w:numId="76">
    <w:abstractNumId w:val="29"/>
  </w:num>
  <w:num w:numId="77">
    <w:abstractNumId w:val="40"/>
  </w:num>
  <w:num w:numId="78">
    <w:abstractNumId w:val="76"/>
  </w:num>
  <w:num w:numId="79">
    <w:abstractNumId w:val="23"/>
  </w:num>
  <w:num w:numId="80">
    <w:abstractNumId w:val="21"/>
  </w:num>
  <w:num w:numId="81">
    <w:abstractNumId w:val="64"/>
  </w:num>
  <w:num w:numId="82">
    <w:abstractNumId w:val="21"/>
  </w:num>
  <w:num w:numId="83">
    <w:abstractNumId w:val="37"/>
  </w:num>
  <w:num w:numId="84">
    <w:abstractNumId w:val="72"/>
  </w:num>
  <w:num w:numId="85">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300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0AA"/>
    <w:rsid w:val="000063FF"/>
    <w:rsid w:val="00006C07"/>
    <w:rsid w:val="00006E27"/>
    <w:rsid w:val="0001332E"/>
    <w:rsid w:val="00014D1E"/>
    <w:rsid w:val="00016438"/>
    <w:rsid w:val="000206F9"/>
    <w:rsid w:val="00023A88"/>
    <w:rsid w:val="00025C04"/>
    <w:rsid w:val="000302E6"/>
    <w:rsid w:val="00033D65"/>
    <w:rsid w:val="00034B74"/>
    <w:rsid w:val="0003691F"/>
    <w:rsid w:val="00037984"/>
    <w:rsid w:val="00040880"/>
    <w:rsid w:val="00044D49"/>
    <w:rsid w:val="000538DF"/>
    <w:rsid w:val="00054DFE"/>
    <w:rsid w:val="000605E6"/>
    <w:rsid w:val="00060E7F"/>
    <w:rsid w:val="00063CB3"/>
    <w:rsid w:val="00071CBA"/>
    <w:rsid w:val="00072C28"/>
    <w:rsid w:val="00074A3F"/>
    <w:rsid w:val="00075731"/>
    <w:rsid w:val="0008352D"/>
    <w:rsid w:val="00095405"/>
    <w:rsid w:val="00097042"/>
    <w:rsid w:val="000A2513"/>
    <w:rsid w:val="000A4239"/>
    <w:rsid w:val="000A430A"/>
    <w:rsid w:val="000A7238"/>
    <w:rsid w:val="000B0B21"/>
    <w:rsid w:val="000B277E"/>
    <w:rsid w:val="000B39B6"/>
    <w:rsid w:val="000B6157"/>
    <w:rsid w:val="000C0965"/>
    <w:rsid w:val="000C49D4"/>
    <w:rsid w:val="000D29A6"/>
    <w:rsid w:val="000D5886"/>
    <w:rsid w:val="000D7030"/>
    <w:rsid w:val="000D7346"/>
    <w:rsid w:val="000E302D"/>
    <w:rsid w:val="000F0DB4"/>
    <w:rsid w:val="000F2360"/>
    <w:rsid w:val="000F36AA"/>
    <w:rsid w:val="000F4A5B"/>
    <w:rsid w:val="000F5310"/>
    <w:rsid w:val="001018A8"/>
    <w:rsid w:val="001025A5"/>
    <w:rsid w:val="0010305D"/>
    <w:rsid w:val="00103927"/>
    <w:rsid w:val="00103EAA"/>
    <w:rsid w:val="001112CC"/>
    <w:rsid w:val="00116818"/>
    <w:rsid w:val="001178B1"/>
    <w:rsid w:val="00117A48"/>
    <w:rsid w:val="00120D3E"/>
    <w:rsid w:val="00123DED"/>
    <w:rsid w:val="001241AE"/>
    <w:rsid w:val="0012521D"/>
    <w:rsid w:val="00125E38"/>
    <w:rsid w:val="00127E90"/>
    <w:rsid w:val="00130224"/>
    <w:rsid w:val="00132452"/>
    <w:rsid w:val="00135390"/>
    <w:rsid w:val="001357B2"/>
    <w:rsid w:val="001360DE"/>
    <w:rsid w:val="00137DFB"/>
    <w:rsid w:val="0014471D"/>
    <w:rsid w:val="001509A8"/>
    <w:rsid w:val="00151590"/>
    <w:rsid w:val="0015359F"/>
    <w:rsid w:val="00157221"/>
    <w:rsid w:val="001578EA"/>
    <w:rsid w:val="001636E4"/>
    <w:rsid w:val="00163F93"/>
    <w:rsid w:val="00165E9A"/>
    <w:rsid w:val="0016733F"/>
    <w:rsid w:val="00174359"/>
    <w:rsid w:val="00175ECA"/>
    <w:rsid w:val="00181CF0"/>
    <w:rsid w:val="00185A7C"/>
    <w:rsid w:val="00194467"/>
    <w:rsid w:val="001978FB"/>
    <w:rsid w:val="001A28F5"/>
    <w:rsid w:val="001A2DDD"/>
    <w:rsid w:val="001A3BA5"/>
    <w:rsid w:val="001B541B"/>
    <w:rsid w:val="001B5CB9"/>
    <w:rsid w:val="001C1CB7"/>
    <w:rsid w:val="001C28D4"/>
    <w:rsid w:val="001C4B68"/>
    <w:rsid w:val="001D02E4"/>
    <w:rsid w:val="001D132C"/>
    <w:rsid w:val="001D2660"/>
    <w:rsid w:val="001D3744"/>
    <w:rsid w:val="001D3C0E"/>
    <w:rsid w:val="001E2D5A"/>
    <w:rsid w:val="001E3CB1"/>
    <w:rsid w:val="001E774F"/>
    <w:rsid w:val="001F4D64"/>
    <w:rsid w:val="001F7BB5"/>
    <w:rsid w:val="001F7BC0"/>
    <w:rsid w:val="00200A6B"/>
    <w:rsid w:val="00202A77"/>
    <w:rsid w:val="0020442F"/>
    <w:rsid w:val="002051E4"/>
    <w:rsid w:val="002119F5"/>
    <w:rsid w:val="00211A49"/>
    <w:rsid w:val="00211C3D"/>
    <w:rsid w:val="00212E0D"/>
    <w:rsid w:val="00212E56"/>
    <w:rsid w:val="00213732"/>
    <w:rsid w:val="00213844"/>
    <w:rsid w:val="002140C4"/>
    <w:rsid w:val="002203CE"/>
    <w:rsid w:val="00220473"/>
    <w:rsid w:val="00220C00"/>
    <w:rsid w:val="0022154A"/>
    <w:rsid w:val="00222B91"/>
    <w:rsid w:val="002253FE"/>
    <w:rsid w:val="002268A3"/>
    <w:rsid w:val="0024433F"/>
    <w:rsid w:val="002544E2"/>
    <w:rsid w:val="002666C9"/>
    <w:rsid w:val="00267E57"/>
    <w:rsid w:val="00271CE5"/>
    <w:rsid w:val="00274191"/>
    <w:rsid w:val="002753C6"/>
    <w:rsid w:val="0027595F"/>
    <w:rsid w:val="00277807"/>
    <w:rsid w:val="00282020"/>
    <w:rsid w:val="00282816"/>
    <w:rsid w:val="00282F1E"/>
    <w:rsid w:val="00286B70"/>
    <w:rsid w:val="00286D09"/>
    <w:rsid w:val="002958B4"/>
    <w:rsid w:val="002A0F43"/>
    <w:rsid w:val="002A1C63"/>
    <w:rsid w:val="002A2F7B"/>
    <w:rsid w:val="002A5510"/>
    <w:rsid w:val="002A7980"/>
    <w:rsid w:val="002B007E"/>
    <w:rsid w:val="002B03C1"/>
    <w:rsid w:val="002B0AFA"/>
    <w:rsid w:val="002B1778"/>
    <w:rsid w:val="002B32BB"/>
    <w:rsid w:val="002B47B4"/>
    <w:rsid w:val="002C2D9E"/>
    <w:rsid w:val="002C4A26"/>
    <w:rsid w:val="002D3485"/>
    <w:rsid w:val="002E67BE"/>
    <w:rsid w:val="002E74FC"/>
    <w:rsid w:val="002F0C66"/>
    <w:rsid w:val="002F416A"/>
    <w:rsid w:val="002F459B"/>
    <w:rsid w:val="002F4610"/>
    <w:rsid w:val="002F6DC0"/>
    <w:rsid w:val="002F79F0"/>
    <w:rsid w:val="00301AD4"/>
    <w:rsid w:val="003023C2"/>
    <w:rsid w:val="00302640"/>
    <w:rsid w:val="00303D19"/>
    <w:rsid w:val="003043D2"/>
    <w:rsid w:val="003109EA"/>
    <w:rsid w:val="00313163"/>
    <w:rsid w:val="00313786"/>
    <w:rsid w:val="003148BE"/>
    <w:rsid w:val="0031701B"/>
    <w:rsid w:val="003253B9"/>
    <w:rsid w:val="00326AD6"/>
    <w:rsid w:val="00330B96"/>
    <w:rsid w:val="00330C2C"/>
    <w:rsid w:val="00330C64"/>
    <w:rsid w:val="00331651"/>
    <w:rsid w:val="00335AE9"/>
    <w:rsid w:val="00336CD7"/>
    <w:rsid w:val="0034146E"/>
    <w:rsid w:val="00341940"/>
    <w:rsid w:val="00343F08"/>
    <w:rsid w:val="00344EC8"/>
    <w:rsid w:val="003454C2"/>
    <w:rsid w:val="00350CDC"/>
    <w:rsid w:val="00351C0C"/>
    <w:rsid w:val="00353763"/>
    <w:rsid w:val="00356B13"/>
    <w:rsid w:val="00357408"/>
    <w:rsid w:val="00357894"/>
    <w:rsid w:val="003614AF"/>
    <w:rsid w:val="003636BF"/>
    <w:rsid w:val="003649FF"/>
    <w:rsid w:val="00366D77"/>
    <w:rsid w:val="00370AA7"/>
    <w:rsid w:val="00370CB0"/>
    <w:rsid w:val="0037449F"/>
    <w:rsid w:val="0037479F"/>
    <w:rsid w:val="0037660B"/>
    <w:rsid w:val="00376645"/>
    <w:rsid w:val="003800E9"/>
    <w:rsid w:val="003808AF"/>
    <w:rsid w:val="003811EB"/>
    <w:rsid w:val="0038231E"/>
    <w:rsid w:val="00382603"/>
    <w:rsid w:val="0038347B"/>
    <w:rsid w:val="003845B4"/>
    <w:rsid w:val="00385F55"/>
    <w:rsid w:val="00387B1A"/>
    <w:rsid w:val="00390826"/>
    <w:rsid w:val="00391097"/>
    <w:rsid w:val="003976EF"/>
    <w:rsid w:val="003A0FBC"/>
    <w:rsid w:val="003A1B93"/>
    <w:rsid w:val="003A2A5A"/>
    <w:rsid w:val="003A42C6"/>
    <w:rsid w:val="003A54CA"/>
    <w:rsid w:val="003A61F7"/>
    <w:rsid w:val="003A778F"/>
    <w:rsid w:val="003A7A3D"/>
    <w:rsid w:val="003B1356"/>
    <w:rsid w:val="003B666B"/>
    <w:rsid w:val="003C5B85"/>
    <w:rsid w:val="003C6302"/>
    <w:rsid w:val="003C7598"/>
    <w:rsid w:val="003D00AB"/>
    <w:rsid w:val="003D57D1"/>
    <w:rsid w:val="003D63F6"/>
    <w:rsid w:val="003D7BEE"/>
    <w:rsid w:val="003E02EC"/>
    <w:rsid w:val="003E1C74"/>
    <w:rsid w:val="003E1E0C"/>
    <w:rsid w:val="003E21AD"/>
    <w:rsid w:val="003E6432"/>
    <w:rsid w:val="003F3FA6"/>
    <w:rsid w:val="003F450B"/>
    <w:rsid w:val="003F7B2F"/>
    <w:rsid w:val="00401BAF"/>
    <w:rsid w:val="00401BCA"/>
    <w:rsid w:val="004053F0"/>
    <w:rsid w:val="004058BF"/>
    <w:rsid w:val="0040632C"/>
    <w:rsid w:val="004100BF"/>
    <w:rsid w:val="0041552D"/>
    <w:rsid w:val="004159A4"/>
    <w:rsid w:val="00417F92"/>
    <w:rsid w:val="0042144B"/>
    <w:rsid w:val="00424BDF"/>
    <w:rsid w:val="00426DEE"/>
    <w:rsid w:val="00432096"/>
    <w:rsid w:val="0043362F"/>
    <w:rsid w:val="00434B2A"/>
    <w:rsid w:val="004362A3"/>
    <w:rsid w:val="004369F2"/>
    <w:rsid w:val="00436CD4"/>
    <w:rsid w:val="004428FB"/>
    <w:rsid w:val="00443A7B"/>
    <w:rsid w:val="00446415"/>
    <w:rsid w:val="004472C6"/>
    <w:rsid w:val="00451C5C"/>
    <w:rsid w:val="004548D6"/>
    <w:rsid w:val="004630A0"/>
    <w:rsid w:val="0046345D"/>
    <w:rsid w:val="0046606F"/>
    <w:rsid w:val="004728C1"/>
    <w:rsid w:val="00475228"/>
    <w:rsid w:val="00480B98"/>
    <w:rsid w:val="004910C5"/>
    <w:rsid w:val="004949F3"/>
    <w:rsid w:val="00496261"/>
    <w:rsid w:val="0049796D"/>
    <w:rsid w:val="004A04A0"/>
    <w:rsid w:val="004A269C"/>
    <w:rsid w:val="004A7C58"/>
    <w:rsid w:val="004C0380"/>
    <w:rsid w:val="004C1561"/>
    <w:rsid w:val="004C5D0A"/>
    <w:rsid w:val="004D4991"/>
    <w:rsid w:val="004D4F27"/>
    <w:rsid w:val="004D5294"/>
    <w:rsid w:val="004D5A87"/>
    <w:rsid w:val="004D7929"/>
    <w:rsid w:val="004E3251"/>
    <w:rsid w:val="004E3EBC"/>
    <w:rsid w:val="004F1E2C"/>
    <w:rsid w:val="00500284"/>
    <w:rsid w:val="0050088A"/>
    <w:rsid w:val="005019B7"/>
    <w:rsid w:val="005072CD"/>
    <w:rsid w:val="00515731"/>
    <w:rsid w:val="00515D8D"/>
    <w:rsid w:val="00516A9F"/>
    <w:rsid w:val="00516F9E"/>
    <w:rsid w:val="005201EB"/>
    <w:rsid w:val="00524CC6"/>
    <w:rsid w:val="00525029"/>
    <w:rsid w:val="00525F2D"/>
    <w:rsid w:val="00526246"/>
    <w:rsid w:val="00527F21"/>
    <w:rsid w:val="00530D2D"/>
    <w:rsid w:val="00531AD9"/>
    <w:rsid w:val="00533631"/>
    <w:rsid w:val="00540623"/>
    <w:rsid w:val="005454FF"/>
    <w:rsid w:val="00546635"/>
    <w:rsid w:val="00547F96"/>
    <w:rsid w:val="00554662"/>
    <w:rsid w:val="00560C29"/>
    <w:rsid w:val="005632FC"/>
    <w:rsid w:val="0056673F"/>
    <w:rsid w:val="00567106"/>
    <w:rsid w:val="00570789"/>
    <w:rsid w:val="00571ADD"/>
    <w:rsid w:val="005745FB"/>
    <w:rsid w:val="005833F0"/>
    <w:rsid w:val="0058453B"/>
    <w:rsid w:val="00590180"/>
    <w:rsid w:val="00592028"/>
    <w:rsid w:val="00593E05"/>
    <w:rsid w:val="00597F68"/>
    <w:rsid w:val="005A2C72"/>
    <w:rsid w:val="005A3FDB"/>
    <w:rsid w:val="005A6AF9"/>
    <w:rsid w:val="005B066D"/>
    <w:rsid w:val="005B07AF"/>
    <w:rsid w:val="005B12D0"/>
    <w:rsid w:val="005B14DF"/>
    <w:rsid w:val="005B61FF"/>
    <w:rsid w:val="005C002A"/>
    <w:rsid w:val="005C3FAC"/>
    <w:rsid w:val="005C691A"/>
    <w:rsid w:val="005C7634"/>
    <w:rsid w:val="005D205D"/>
    <w:rsid w:val="005D2E19"/>
    <w:rsid w:val="005E1D3C"/>
    <w:rsid w:val="005E2461"/>
    <w:rsid w:val="005E5CCA"/>
    <w:rsid w:val="005E5F80"/>
    <w:rsid w:val="005F047C"/>
    <w:rsid w:val="005F21F1"/>
    <w:rsid w:val="005F3D55"/>
    <w:rsid w:val="00602B36"/>
    <w:rsid w:val="00612739"/>
    <w:rsid w:val="00612B42"/>
    <w:rsid w:val="00613DCF"/>
    <w:rsid w:val="006223EF"/>
    <w:rsid w:val="00625FE2"/>
    <w:rsid w:val="00630377"/>
    <w:rsid w:val="006310A7"/>
    <w:rsid w:val="00632253"/>
    <w:rsid w:val="00634A04"/>
    <w:rsid w:val="00640082"/>
    <w:rsid w:val="00640202"/>
    <w:rsid w:val="00642714"/>
    <w:rsid w:val="00643C4E"/>
    <w:rsid w:val="006449B6"/>
    <w:rsid w:val="00644E80"/>
    <w:rsid w:val="006455CE"/>
    <w:rsid w:val="00650D72"/>
    <w:rsid w:val="00650F76"/>
    <w:rsid w:val="00652462"/>
    <w:rsid w:val="0065435D"/>
    <w:rsid w:val="00661E86"/>
    <w:rsid w:val="006643D0"/>
    <w:rsid w:val="0066456A"/>
    <w:rsid w:val="006658B0"/>
    <w:rsid w:val="00670F62"/>
    <w:rsid w:val="00675B10"/>
    <w:rsid w:val="006770D0"/>
    <w:rsid w:val="00680BD9"/>
    <w:rsid w:val="0068428A"/>
    <w:rsid w:val="00685124"/>
    <w:rsid w:val="006867D6"/>
    <w:rsid w:val="006910DB"/>
    <w:rsid w:val="006916D6"/>
    <w:rsid w:val="006931C1"/>
    <w:rsid w:val="00695439"/>
    <w:rsid w:val="006A09C4"/>
    <w:rsid w:val="006A0E67"/>
    <w:rsid w:val="006B0561"/>
    <w:rsid w:val="006B2400"/>
    <w:rsid w:val="006B3A43"/>
    <w:rsid w:val="006B3C06"/>
    <w:rsid w:val="006B4290"/>
    <w:rsid w:val="006B5A46"/>
    <w:rsid w:val="006B6033"/>
    <w:rsid w:val="006B7DDE"/>
    <w:rsid w:val="006C7262"/>
    <w:rsid w:val="006D000B"/>
    <w:rsid w:val="006D01A6"/>
    <w:rsid w:val="006D0D89"/>
    <w:rsid w:val="006D104B"/>
    <w:rsid w:val="006D1D27"/>
    <w:rsid w:val="006D2B12"/>
    <w:rsid w:val="006D42D9"/>
    <w:rsid w:val="006E0AF8"/>
    <w:rsid w:val="006F0589"/>
    <w:rsid w:val="006F38F7"/>
    <w:rsid w:val="006F3A57"/>
    <w:rsid w:val="00701A90"/>
    <w:rsid w:val="00701D6A"/>
    <w:rsid w:val="0070277A"/>
    <w:rsid w:val="00702FD1"/>
    <w:rsid w:val="00710406"/>
    <w:rsid w:val="007135DF"/>
    <w:rsid w:val="007170AA"/>
    <w:rsid w:val="00717857"/>
    <w:rsid w:val="00717902"/>
    <w:rsid w:val="00720EDC"/>
    <w:rsid w:val="0072311E"/>
    <w:rsid w:val="00726463"/>
    <w:rsid w:val="00733017"/>
    <w:rsid w:val="00733394"/>
    <w:rsid w:val="00733D6B"/>
    <w:rsid w:val="007428E8"/>
    <w:rsid w:val="007433B2"/>
    <w:rsid w:val="0075118C"/>
    <w:rsid w:val="00751D38"/>
    <w:rsid w:val="00760BCD"/>
    <w:rsid w:val="00761328"/>
    <w:rsid w:val="00764782"/>
    <w:rsid w:val="0076558E"/>
    <w:rsid w:val="00767CBF"/>
    <w:rsid w:val="00774FAA"/>
    <w:rsid w:val="007772CB"/>
    <w:rsid w:val="0077778D"/>
    <w:rsid w:val="00783310"/>
    <w:rsid w:val="007856F7"/>
    <w:rsid w:val="007864E1"/>
    <w:rsid w:val="0079210D"/>
    <w:rsid w:val="007A3199"/>
    <w:rsid w:val="007A34A3"/>
    <w:rsid w:val="007A43D7"/>
    <w:rsid w:val="007A4A6D"/>
    <w:rsid w:val="007A512E"/>
    <w:rsid w:val="007A55ED"/>
    <w:rsid w:val="007A5A1D"/>
    <w:rsid w:val="007A6916"/>
    <w:rsid w:val="007B40FD"/>
    <w:rsid w:val="007B5CC3"/>
    <w:rsid w:val="007B712A"/>
    <w:rsid w:val="007C1B34"/>
    <w:rsid w:val="007C1FEE"/>
    <w:rsid w:val="007C3A14"/>
    <w:rsid w:val="007C3D05"/>
    <w:rsid w:val="007C4732"/>
    <w:rsid w:val="007C537A"/>
    <w:rsid w:val="007C56C6"/>
    <w:rsid w:val="007D1BCF"/>
    <w:rsid w:val="007D4E65"/>
    <w:rsid w:val="007D655B"/>
    <w:rsid w:val="007D75CF"/>
    <w:rsid w:val="007E6DC5"/>
    <w:rsid w:val="007E7A7D"/>
    <w:rsid w:val="007F012F"/>
    <w:rsid w:val="007F198B"/>
    <w:rsid w:val="007F2A3D"/>
    <w:rsid w:val="007F41AA"/>
    <w:rsid w:val="008010E0"/>
    <w:rsid w:val="008018B7"/>
    <w:rsid w:val="00803AA6"/>
    <w:rsid w:val="008142A9"/>
    <w:rsid w:val="00814C1C"/>
    <w:rsid w:val="008214FC"/>
    <w:rsid w:val="008217B3"/>
    <w:rsid w:val="00827A99"/>
    <w:rsid w:val="008306CA"/>
    <w:rsid w:val="008358A8"/>
    <w:rsid w:val="00835BE4"/>
    <w:rsid w:val="008369FB"/>
    <w:rsid w:val="008378E4"/>
    <w:rsid w:val="00837C2D"/>
    <w:rsid w:val="00840443"/>
    <w:rsid w:val="00840CFF"/>
    <w:rsid w:val="00842927"/>
    <w:rsid w:val="00851C6F"/>
    <w:rsid w:val="00851FAA"/>
    <w:rsid w:val="00852651"/>
    <w:rsid w:val="00854B09"/>
    <w:rsid w:val="008566B1"/>
    <w:rsid w:val="00860A61"/>
    <w:rsid w:val="008624E8"/>
    <w:rsid w:val="008674FE"/>
    <w:rsid w:val="00870D51"/>
    <w:rsid w:val="0088043C"/>
    <w:rsid w:val="0088152E"/>
    <w:rsid w:val="0088440F"/>
    <w:rsid w:val="008853C1"/>
    <w:rsid w:val="008906C9"/>
    <w:rsid w:val="00893542"/>
    <w:rsid w:val="00896E34"/>
    <w:rsid w:val="00897F6D"/>
    <w:rsid w:val="008A4784"/>
    <w:rsid w:val="008A48AD"/>
    <w:rsid w:val="008B2F55"/>
    <w:rsid w:val="008B4394"/>
    <w:rsid w:val="008B49F0"/>
    <w:rsid w:val="008B537E"/>
    <w:rsid w:val="008B5413"/>
    <w:rsid w:val="008B5937"/>
    <w:rsid w:val="008B6775"/>
    <w:rsid w:val="008B7F37"/>
    <w:rsid w:val="008C37B9"/>
    <w:rsid w:val="008C4605"/>
    <w:rsid w:val="008C565F"/>
    <w:rsid w:val="008C5738"/>
    <w:rsid w:val="008C5AEF"/>
    <w:rsid w:val="008C5CF1"/>
    <w:rsid w:val="008C5F3D"/>
    <w:rsid w:val="008C6E12"/>
    <w:rsid w:val="008C6FC8"/>
    <w:rsid w:val="008D04F0"/>
    <w:rsid w:val="008D0914"/>
    <w:rsid w:val="008D166F"/>
    <w:rsid w:val="008D18C6"/>
    <w:rsid w:val="008D28B2"/>
    <w:rsid w:val="008D3351"/>
    <w:rsid w:val="008D778B"/>
    <w:rsid w:val="008E06F6"/>
    <w:rsid w:val="008E0828"/>
    <w:rsid w:val="008E1725"/>
    <w:rsid w:val="008E5447"/>
    <w:rsid w:val="008E7FD9"/>
    <w:rsid w:val="008F1406"/>
    <w:rsid w:val="008F26FF"/>
    <w:rsid w:val="008F295C"/>
    <w:rsid w:val="008F2F4C"/>
    <w:rsid w:val="008F3500"/>
    <w:rsid w:val="008F3CEC"/>
    <w:rsid w:val="008F4733"/>
    <w:rsid w:val="008F4CC8"/>
    <w:rsid w:val="008F7081"/>
    <w:rsid w:val="009075A2"/>
    <w:rsid w:val="00907606"/>
    <w:rsid w:val="00912BF1"/>
    <w:rsid w:val="00914C61"/>
    <w:rsid w:val="00917ED7"/>
    <w:rsid w:val="0092025E"/>
    <w:rsid w:val="00920296"/>
    <w:rsid w:val="00920666"/>
    <w:rsid w:val="00920A1E"/>
    <w:rsid w:val="00921ACA"/>
    <w:rsid w:val="00922CCC"/>
    <w:rsid w:val="00924744"/>
    <w:rsid w:val="00924E3C"/>
    <w:rsid w:val="00930F90"/>
    <w:rsid w:val="00931CFE"/>
    <w:rsid w:val="009416C5"/>
    <w:rsid w:val="00943450"/>
    <w:rsid w:val="00947040"/>
    <w:rsid w:val="00956E4A"/>
    <w:rsid w:val="00960B49"/>
    <w:rsid w:val="009612BB"/>
    <w:rsid w:val="00963978"/>
    <w:rsid w:val="00972E71"/>
    <w:rsid w:val="00974086"/>
    <w:rsid w:val="00977D99"/>
    <w:rsid w:val="009877CC"/>
    <w:rsid w:val="0099040F"/>
    <w:rsid w:val="00995E8D"/>
    <w:rsid w:val="009A0B2D"/>
    <w:rsid w:val="009A0E13"/>
    <w:rsid w:val="009A2268"/>
    <w:rsid w:val="009A4685"/>
    <w:rsid w:val="009A47D4"/>
    <w:rsid w:val="009A554C"/>
    <w:rsid w:val="009A5E09"/>
    <w:rsid w:val="009A60A6"/>
    <w:rsid w:val="009A6925"/>
    <w:rsid w:val="009B0419"/>
    <w:rsid w:val="009B2C72"/>
    <w:rsid w:val="009B3545"/>
    <w:rsid w:val="009B5ECD"/>
    <w:rsid w:val="009C0FB4"/>
    <w:rsid w:val="009D1846"/>
    <w:rsid w:val="009D680C"/>
    <w:rsid w:val="009D69D7"/>
    <w:rsid w:val="009D72A0"/>
    <w:rsid w:val="009E5516"/>
    <w:rsid w:val="009E6881"/>
    <w:rsid w:val="009F3356"/>
    <w:rsid w:val="009F41D5"/>
    <w:rsid w:val="009F4D50"/>
    <w:rsid w:val="009F6080"/>
    <w:rsid w:val="009F674A"/>
    <w:rsid w:val="009F7508"/>
    <w:rsid w:val="00A0705A"/>
    <w:rsid w:val="00A114B7"/>
    <w:rsid w:val="00A125C5"/>
    <w:rsid w:val="00A12D5C"/>
    <w:rsid w:val="00A15548"/>
    <w:rsid w:val="00A23434"/>
    <w:rsid w:val="00A23D85"/>
    <w:rsid w:val="00A242DA"/>
    <w:rsid w:val="00A267F2"/>
    <w:rsid w:val="00A3017E"/>
    <w:rsid w:val="00A312D7"/>
    <w:rsid w:val="00A33FEB"/>
    <w:rsid w:val="00A34C66"/>
    <w:rsid w:val="00A3624B"/>
    <w:rsid w:val="00A36C70"/>
    <w:rsid w:val="00A37FCC"/>
    <w:rsid w:val="00A43E9F"/>
    <w:rsid w:val="00A44ACA"/>
    <w:rsid w:val="00A469D0"/>
    <w:rsid w:val="00A472BC"/>
    <w:rsid w:val="00A47A8E"/>
    <w:rsid w:val="00A5039D"/>
    <w:rsid w:val="00A505AE"/>
    <w:rsid w:val="00A54C6D"/>
    <w:rsid w:val="00A56931"/>
    <w:rsid w:val="00A604A0"/>
    <w:rsid w:val="00A609F8"/>
    <w:rsid w:val="00A61A80"/>
    <w:rsid w:val="00A65EE7"/>
    <w:rsid w:val="00A6673C"/>
    <w:rsid w:val="00A6738C"/>
    <w:rsid w:val="00A70133"/>
    <w:rsid w:val="00A71058"/>
    <w:rsid w:val="00A720A6"/>
    <w:rsid w:val="00A729EA"/>
    <w:rsid w:val="00A72B1B"/>
    <w:rsid w:val="00A74844"/>
    <w:rsid w:val="00A77AC5"/>
    <w:rsid w:val="00A803F1"/>
    <w:rsid w:val="00A81E16"/>
    <w:rsid w:val="00A906FF"/>
    <w:rsid w:val="00A928B9"/>
    <w:rsid w:val="00A92B13"/>
    <w:rsid w:val="00A933CC"/>
    <w:rsid w:val="00A96A26"/>
    <w:rsid w:val="00AA302D"/>
    <w:rsid w:val="00AA4C17"/>
    <w:rsid w:val="00AB0489"/>
    <w:rsid w:val="00AB235B"/>
    <w:rsid w:val="00AB2AAC"/>
    <w:rsid w:val="00AB2C32"/>
    <w:rsid w:val="00AC1275"/>
    <w:rsid w:val="00AC28DC"/>
    <w:rsid w:val="00AC5C16"/>
    <w:rsid w:val="00AD6A6C"/>
    <w:rsid w:val="00AD71E5"/>
    <w:rsid w:val="00AE118F"/>
    <w:rsid w:val="00AF0453"/>
    <w:rsid w:val="00AF31A3"/>
    <w:rsid w:val="00AF3F0E"/>
    <w:rsid w:val="00AF7255"/>
    <w:rsid w:val="00AF7913"/>
    <w:rsid w:val="00B13C53"/>
    <w:rsid w:val="00B15E19"/>
    <w:rsid w:val="00B161D1"/>
    <w:rsid w:val="00B17141"/>
    <w:rsid w:val="00B20F22"/>
    <w:rsid w:val="00B23F8B"/>
    <w:rsid w:val="00B24419"/>
    <w:rsid w:val="00B24517"/>
    <w:rsid w:val="00B31575"/>
    <w:rsid w:val="00B35146"/>
    <w:rsid w:val="00B366BD"/>
    <w:rsid w:val="00B371FF"/>
    <w:rsid w:val="00B3747E"/>
    <w:rsid w:val="00B406FC"/>
    <w:rsid w:val="00B41ABD"/>
    <w:rsid w:val="00B41DF1"/>
    <w:rsid w:val="00B442DD"/>
    <w:rsid w:val="00B463AE"/>
    <w:rsid w:val="00B463E2"/>
    <w:rsid w:val="00B47A83"/>
    <w:rsid w:val="00B53045"/>
    <w:rsid w:val="00B57882"/>
    <w:rsid w:val="00B6112B"/>
    <w:rsid w:val="00B63596"/>
    <w:rsid w:val="00B64E58"/>
    <w:rsid w:val="00B70E48"/>
    <w:rsid w:val="00B71600"/>
    <w:rsid w:val="00B81763"/>
    <w:rsid w:val="00B819BC"/>
    <w:rsid w:val="00B83A2F"/>
    <w:rsid w:val="00B8547D"/>
    <w:rsid w:val="00B86CB7"/>
    <w:rsid w:val="00B94D00"/>
    <w:rsid w:val="00B95261"/>
    <w:rsid w:val="00B9552A"/>
    <w:rsid w:val="00B95C32"/>
    <w:rsid w:val="00B96526"/>
    <w:rsid w:val="00BA3BC2"/>
    <w:rsid w:val="00BA4DBF"/>
    <w:rsid w:val="00BA5A32"/>
    <w:rsid w:val="00BB6BC8"/>
    <w:rsid w:val="00BB7689"/>
    <w:rsid w:val="00BC5D70"/>
    <w:rsid w:val="00BC5EC2"/>
    <w:rsid w:val="00BD1415"/>
    <w:rsid w:val="00BD47C8"/>
    <w:rsid w:val="00BE402D"/>
    <w:rsid w:val="00BE4A01"/>
    <w:rsid w:val="00BE5034"/>
    <w:rsid w:val="00BE68E3"/>
    <w:rsid w:val="00C057DB"/>
    <w:rsid w:val="00C06D30"/>
    <w:rsid w:val="00C0791D"/>
    <w:rsid w:val="00C104C0"/>
    <w:rsid w:val="00C13DA5"/>
    <w:rsid w:val="00C250D5"/>
    <w:rsid w:val="00C26088"/>
    <w:rsid w:val="00C315B0"/>
    <w:rsid w:val="00C34E94"/>
    <w:rsid w:val="00C377E5"/>
    <w:rsid w:val="00C459B8"/>
    <w:rsid w:val="00C46806"/>
    <w:rsid w:val="00C47F8D"/>
    <w:rsid w:val="00C5359A"/>
    <w:rsid w:val="00C558BF"/>
    <w:rsid w:val="00C5687A"/>
    <w:rsid w:val="00C57782"/>
    <w:rsid w:val="00C65591"/>
    <w:rsid w:val="00C66D96"/>
    <w:rsid w:val="00C75E87"/>
    <w:rsid w:val="00C81391"/>
    <w:rsid w:val="00C83D8E"/>
    <w:rsid w:val="00C86627"/>
    <w:rsid w:val="00C87A2C"/>
    <w:rsid w:val="00C912AA"/>
    <w:rsid w:val="00C92898"/>
    <w:rsid w:val="00C93753"/>
    <w:rsid w:val="00C957FD"/>
    <w:rsid w:val="00C965DA"/>
    <w:rsid w:val="00C978E3"/>
    <w:rsid w:val="00CA05C2"/>
    <w:rsid w:val="00CA0B56"/>
    <w:rsid w:val="00CA12EE"/>
    <w:rsid w:val="00CA2811"/>
    <w:rsid w:val="00CA7C20"/>
    <w:rsid w:val="00CB047C"/>
    <w:rsid w:val="00CB175D"/>
    <w:rsid w:val="00CB26E6"/>
    <w:rsid w:val="00CC044F"/>
    <w:rsid w:val="00CC5CD0"/>
    <w:rsid w:val="00CC6FCF"/>
    <w:rsid w:val="00CC7190"/>
    <w:rsid w:val="00CC74D4"/>
    <w:rsid w:val="00CC7948"/>
    <w:rsid w:val="00CC7F08"/>
    <w:rsid w:val="00CD058E"/>
    <w:rsid w:val="00CD209E"/>
    <w:rsid w:val="00CD4ED9"/>
    <w:rsid w:val="00CD6932"/>
    <w:rsid w:val="00CD76B1"/>
    <w:rsid w:val="00CE13E9"/>
    <w:rsid w:val="00CE2959"/>
    <w:rsid w:val="00CE5B25"/>
    <w:rsid w:val="00CE7514"/>
    <w:rsid w:val="00CE7D71"/>
    <w:rsid w:val="00CF1F57"/>
    <w:rsid w:val="00CF64AC"/>
    <w:rsid w:val="00CF7880"/>
    <w:rsid w:val="00D002F0"/>
    <w:rsid w:val="00D031C8"/>
    <w:rsid w:val="00D073F3"/>
    <w:rsid w:val="00D13368"/>
    <w:rsid w:val="00D1592E"/>
    <w:rsid w:val="00D20462"/>
    <w:rsid w:val="00D207E4"/>
    <w:rsid w:val="00D248DE"/>
    <w:rsid w:val="00D25EFA"/>
    <w:rsid w:val="00D26055"/>
    <w:rsid w:val="00D30160"/>
    <w:rsid w:val="00D31F3F"/>
    <w:rsid w:val="00D377F8"/>
    <w:rsid w:val="00D40126"/>
    <w:rsid w:val="00D40165"/>
    <w:rsid w:val="00D441B6"/>
    <w:rsid w:val="00D47C95"/>
    <w:rsid w:val="00D50BAF"/>
    <w:rsid w:val="00D64400"/>
    <w:rsid w:val="00D66000"/>
    <w:rsid w:val="00D67CD5"/>
    <w:rsid w:val="00D70226"/>
    <w:rsid w:val="00D72DD4"/>
    <w:rsid w:val="00D75079"/>
    <w:rsid w:val="00D75843"/>
    <w:rsid w:val="00D80A84"/>
    <w:rsid w:val="00D83876"/>
    <w:rsid w:val="00D8542D"/>
    <w:rsid w:val="00D85EBF"/>
    <w:rsid w:val="00D94866"/>
    <w:rsid w:val="00D977F3"/>
    <w:rsid w:val="00DA6214"/>
    <w:rsid w:val="00DB2742"/>
    <w:rsid w:val="00DB3415"/>
    <w:rsid w:val="00DB67CA"/>
    <w:rsid w:val="00DB68CD"/>
    <w:rsid w:val="00DB712D"/>
    <w:rsid w:val="00DC2679"/>
    <w:rsid w:val="00DC40B6"/>
    <w:rsid w:val="00DC6A71"/>
    <w:rsid w:val="00DC6B14"/>
    <w:rsid w:val="00DC6F4F"/>
    <w:rsid w:val="00DC7330"/>
    <w:rsid w:val="00DD1248"/>
    <w:rsid w:val="00DD2C90"/>
    <w:rsid w:val="00DD3A7A"/>
    <w:rsid w:val="00DD3DBF"/>
    <w:rsid w:val="00DD402B"/>
    <w:rsid w:val="00DE0D2D"/>
    <w:rsid w:val="00DE3037"/>
    <w:rsid w:val="00DE3640"/>
    <w:rsid w:val="00DE39AF"/>
    <w:rsid w:val="00DE5B46"/>
    <w:rsid w:val="00DE7F99"/>
    <w:rsid w:val="00DF1E61"/>
    <w:rsid w:val="00DF38D2"/>
    <w:rsid w:val="00DF46CF"/>
    <w:rsid w:val="00E0272F"/>
    <w:rsid w:val="00E0357D"/>
    <w:rsid w:val="00E038B8"/>
    <w:rsid w:val="00E06A7A"/>
    <w:rsid w:val="00E06EDC"/>
    <w:rsid w:val="00E101B8"/>
    <w:rsid w:val="00E13F70"/>
    <w:rsid w:val="00E20DDC"/>
    <w:rsid w:val="00E21B87"/>
    <w:rsid w:val="00E22FB7"/>
    <w:rsid w:val="00E24EC2"/>
    <w:rsid w:val="00E25C46"/>
    <w:rsid w:val="00E25F18"/>
    <w:rsid w:val="00E30A68"/>
    <w:rsid w:val="00E30D96"/>
    <w:rsid w:val="00E31F9C"/>
    <w:rsid w:val="00E321BA"/>
    <w:rsid w:val="00E35756"/>
    <w:rsid w:val="00E40916"/>
    <w:rsid w:val="00E4091D"/>
    <w:rsid w:val="00E44438"/>
    <w:rsid w:val="00E4707D"/>
    <w:rsid w:val="00E547C5"/>
    <w:rsid w:val="00E60682"/>
    <w:rsid w:val="00E628C7"/>
    <w:rsid w:val="00E654E9"/>
    <w:rsid w:val="00E6603E"/>
    <w:rsid w:val="00E702C2"/>
    <w:rsid w:val="00E714AD"/>
    <w:rsid w:val="00E81B92"/>
    <w:rsid w:val="00E83DD6"/>
    <w:rsid w:val="00E86389"/>
    <w:rsid w:val="00E90453"/>
    <w:rsid w:val="00E91ECB"/>
    <w:rsid w:val="00EA0246"/>
    <w:rsid w:val="00EA12FA"/>
    <w:rsid w:val="00EA369E"/>
    <w:rsid w:val="00EC40A9"/>
    <w:rsid w:val="00EC6474"/>
    <w:rsid w:val="00ED2FF1"/>
    <w:rsid w:val="00ED3128"/>
    <w:rsid w:val="00ED3ACB"/>
    <w:rsid w:val="00ED3E82"/>
    <w:rsid w:val="00ED58E7"/>
    <w:rsid w:val="00ED7E82"/>
    <w:rsid w:val="00EE2C9C"/>
    <w:rsid w:val="00EE6FCD"/>
    <w:rsid w:val="00EF1FF6"/>
    <w:rsid w:val="00EF3A53"/>
    <w:rsid w:val="00EF69F5"/>
    <w:rsid w:val="00F00A07"/>
    <w:rsid w:val="00F033C2"/>
    <w:rsid w:val="00F03FA9"/>
    <w:rsid w:val="00F10F67"/>
    <w:rsid w:val="00F11570"/>
    <w:rsid w:val="00F1352D"/>
    <w:rsid w:val="00F15A57"/>
    <w:rsid w:val="00F240BB"/>
    <w:rsid w:val="00F253C5"/>
    <w:rsid w:val="00F25C3B"/>
    <w:rsid w:val="00F32133"/>
    <w:rsid w:val="00F37E27"/>
    <w:rsid w:val="00F42D64"/>
    <w:rsid w:val="00F4366B"/>
    <w:rsid w:val="00F43A2A"/>
    <w:rsid w:val="00F43B52"/>
    <w:rsid w:val="00F45E49"/>
    <w:rsid w:val="00F46724"/>
    <w:rsid w:val="00F468D2"/>
    <w:rsid w:val="00F53DC4"/>
    <w:rsid w:val="00F5501C"/>
    <w:rsid w:val="00F5503E"/>
    <w:rsid w:val="00F5606C"/>
    <w:rsid w:val="00F5610E"/>
    <w:rsid w:val="00F57683"/>
    <w:rsid w:val="00F57FED"/>
    <w:rsid w:val="00F62B7A"/>
    <w:rsid w:val="00F6455C"/>
    <w:rsid w:val="00F75258"/>
    <w:rsid w:val="00F7562D"/>
    <w:rsid w:val="00F80265"/>
    <w:rsid w:val="00F85137"/>
    <w:rsid w:val="00F907E8"/>
    <w:rsid w:val="00F93A25"/>
    <w:rsid w:val="00FA2FD2"/>
    <w:rsid w:val="00FA3E12"/>
    <w:rsid w:val="00FB2749"/>
    <w:rsid w:val="00FC0CA4"/>
    <w:rsid w:val="00FC2ADD"/>
    <w:rsid w:val="00FC535D"/>
    <w:rsid w:val="00FC7FC4"/>
    <w:rsid w:val="00FD1093"/>
    <w:rsid w:val="00FD3530"/>
    <w:rsid w:val="00FD4125"/>
    <w:rsid w:val="00FD5D81"/>
    <w:rsid w:val="00FE0B6B"/>
    <w:rsid w:val="00FE11D6"/>
    <w:rsid w:val="00FE298C"/>
    <w:rsid w:val="00FE58E0"/>
    <w:rsid w:val="00FE722F"/>
    <w:rsid w:val="00FE7FD7"/>
    <w:rsid w:val="00FF1266"/>
    <w:rsid w:val="00FF34E7"/>
    <w:rsid w:val="00FF3C8E"/>
    <w:rsid w:val="00FF6193"/>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ru v:ext="edit" colors="#428299"/>
    </o:shapedefaults>
    <o:shapelayout v:ext="edit">
      <o:idmap v:ext="edit" data="1"/>
    </o:shapelayout>
  </w:shapeDefaults>
  <w:doNotEmbedSmartTags/>
  <w:decimalSymbol w:val=","/>
  <w:listSeparator w:val=";"/>
  <w15:docId w15:val="{FA024BDB-62A7-4AB5-BAD1-023FCDCB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6A6C"/>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DD3DBF"/>
    <w:pPr>
      <w:pageBreakBefore/>
      <w:widowControl w:val="0"/>
      <w:tabs>
        <w:tab w:val="num" w:pos="432"/>
      </w:tabs>
      <w:spacing w:after="120" w:line="240" w:lineRule="auto"/>
      <w:ind w:left="432" w:hanging="432"/>
      <w:jc w:val="both"/>
      <w:outlineLvl w:val="0"/>
    </w:pPr>
    <w:rPr>
      <w:b/>
      <w:kern w:val="32"/>
      <w:sz w:val="28"/>
      <w:szCs w:val="32"/>
      <w:lang w:val="sl-SI" w:eastAsia="sl-SI"/>
    </w:rPr>
  </w:style>
  <w:style w:type="paragraph" w:styleId="Naslov2">
    <w:name w:val="heading 2"/>
    <w:aliases w:val="hh2"/>
    <w:basedOn w:val="Navaden"/>
    <w:next w:val="Navaden"/>
    <w:link w:val="Naslov2Znak"/>
    <w:qFormat/>
    <w:rsid w:val="007170AA"/>
    <w:pPr>
      <w:keepNext/>
      <w:keepLines/>
      <w:numPr>
        <w:ilvl w:val="1"/>
        <w:numId w:val="34"/>
      </w:numPr>
      <w:spacing w:before="240" w:after="60" w:line="259" w:lineRule="auto"/>
      <w:jc w:val="both"/>
      <w:outlineLvl w:val="1"/>
    </w:pPr>
    <w:rPr>
      <w:b/>
      <w:color w:val="1F497D"/>
      <w:sz w:val="22"/>
      <w:szCs w:val="22"/>
      <w:lang w:val="x-none"/>
    </w:rPr>
  </w:style>
  <w:style w:type="paragraph" w:styleId="Naslov3">
    <w:name w:val="heading 3"/>
    <w:basedOn w:val="Navaden"/>
    <w:next w:val="Navaden"/>
    <w:link w:val="Naslov3Znak"/>
    <w:qFormat/>
    <w:rsid w:val="007170AA"/>
    <w:pPr>
      <w:keepNext/>
      <w:numPr>
        <w:ilvl w:val="2"/>
        <w:numId w:val="34"/>
      </w:numPr>
      <w:spacing w:before="180" w:after="60" w:line="240" w:lineRule="auto"/>
      <w:jc w:val="both"/>
      <w:outlineLvl w:val="2"/>
    </w:pPr>
    <w:rPr>
      <w:b/>
      <w:color w:val="008000"/>
      <w:sz w:val="22"/>
      <w:szCs w:val="22"/>
      <w:lang w:val="x-none"/>
    </w:rPr>
  </w:style>
  <w:style w:type="paragraph" w:styleId="Naslov4">
    <w:name w:val="heading 4"/>
    <w:basedOn w:val="Navaden"/>
    <w:next w:val="Navaden"/>
    <w:link w:val="Naslov4Znak"/>
    <w:qFormat/>
    <w:rsid w:val="007170AA"/>
    <w:pPr>
      <w:keepNext/>
      <w:numPr>
        <w:ilvl w:val="3"/>
        <w:numId w:val="19"/>
      </w:numPr>
      <w:spacing w:before="240" w:after="60" w:line="240" w:lineRule="auto"/>
      <w:jc w:val="both"/>
      <w:outlineLvl w:val="3"/>
    </w:pPr>
    <w:rPr>
      <w:b/>
      <w:i/>
      <w:sz w:val="22"/>
      <w:szCs w:val="22"/>
      <w:lang w:val="x-none"/>
    </w:rPr>
  </w:style>
  <w:style w:type="paragraph" w:styleId="Naslov5">
    <w:name w:val="heading 5"/>
    <w:basedOn w:val="Navaden"/>
    <w:next w:val="Navaden"/>
    <w:link w:val="Naslov5Znak"/>
    <w:qFormat/>
    <w:rsid w:val="007170AA"/>
    <w:pPr>
      <w:numPr>
        <w:ilvl w:val="4"/>
        <w:numId w:val="19"/>
      </w:numPr>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7170AA"/>
    <w:pPr>
      <w:numPr>
        <w:ilvl w:val="5"/>
        <w:numId w:val="19"/>
      </w:numPr>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7170AA"/>
    <w:pPr>
      <w:numPr>
        <w:ilvl w:val="6"/>
        <w:numId w:val="19"/>
      </w:numPr>
      <w:spacing w:before="240" w:after="60" w:line="240" w:lineRule="auto"/>
      <w:jc w:val="both"/>
      <w:outlineLvl w:val="6"/>
    </w:pPr>
    <w:rPr>
      <w:szCs w:val="22"/>
      <w:lang w:val="x-none"/>
    </w:rPr>
  </w:style>
  <w:style w:type="paragraph" w:styleId="Naslov8">
    <w:name w:val="heading 8"/>
    <w:basedOn w:val="Navaden"/>
    <w:next w:val="Navaden"/>
    <w:link w:val="Naslov8Znak"/>
    <w:qFormat/>
    <w:rsid w:val="007170AA"/>
    <w:pPr>
      <w:numPr>
        <w:ilvl w:val="7"/>
        <w:numId w:val="19"/>
      </w:numPr>
      <w:spacing w:before="240" w:after="60" w:line="240" w:lineRule="auto"/>
      <w:jc w:val="both"/>
      <w:outlineLvl w:val="7"/>
    </w:pPr>
    <w:rPr>
      <w:i/>
      <w:szCs w:val="22"/>
      <w:lang w:val="x-none"/>
    </w:rPr>
  </w:style>
  <w:style w:type="paragraph" w:styleId="Naslov9">
    <w:name w:val="heading 9"/>
    <w:basedOn w:val="Navaden"/>
    <w:next w:val="Navaden"/>
    <w:link w:val="Naslov9Znak"/>
    <w:qFormat/>
    <w:rsid w:val="007170AA"/>
    <w:pPr>
      <w:numPr>
        <w:ilvl w:val="8"/>
        <w:numId w:val="19"/>
      </w:numPr>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7170AA"/>
    <w:rPr>
      <w:rFonts w:ascii="Arial" w:hAnsi="Arial"/>
      <w:b/>
      <w:color w:val="1F497D"/>
      <w:sz w:val="22"/>
      <w:szCs w:val="22"/>
      <w:lang w:val="x-none" w:eastAsia="en-US"/>
    </w:rPr>
  </w:style>
  <w:style w:type="character" w:customStyle="1" w:styleId="Naslov3Znak">
    <w:name w:val="Naslov 3 Znak"/>
    <w:basedOn w:val="Privzetapisavaodstavka"/>
    <w:link w:val="Naslov3"/>
    <w:rsid w:val="007170AA"/>
    <w:rPr>
      <w:rFonts w:ascii="Arial" w:hAnsi="Arial"/>
      <w:b/>
      <w:color w:val="008000"/>
      <w:sz w:val="22"/>
      <w:szCs w:val="22"/>
      <w:lang w:val="x-none" w:eastAsia="en-US"/>
    </w:rPr>
  </w:style>
  <w:style w:type="character" w:customStyle="1" w:styleId="Naslov4Znak">
    <w:name w:val="Naslov 4 Znak"/>
    <w:basedOn w:val="Privzetapisavaodstavka"/>
    <w:link w:val="Naslov4"/>
    <w:rsid w:val="007170AA"/>
    <w:rPr>
      <w:rFonts w:ascii="Arial" w:hAnsi="Arial"/>
      <w:b/>
      <w:i/>
      <w:sz w:val="22"/>
      <w:szCs w:val="22"/>
      <w:lang w:val="x-none" w:eastAsia="en-US"/>
    </w:rPr>
  </w:style>
  <w:style w:type="character" w:customStyle="1" w:styleId="Naslov5Znak">
    <w:name w:val="Naslov 5 Znak"/>
    <w:basedOn w:val="Privzetapisavaodstavka"/>
    <w:link w:val="Naslov5"/>
    <w:rsid w:val="007170AA"/>
    <w:rPr>
      <w:rFonts w:ascii="Arial" w:hAnsi="Arial"/>
      <w:sz w:val="22"/>
      <w:szCs w:val="22"/>
      <w:lang w:val="x-none" w:eastAsia="en-US"/>
    </w:rPr>
  </w:style>
  <w:style w:type="character" w:customStyle="1" w:styleId="Naslov6Znak">
    <w:name w:val="Naslov 6 Znak"/>
    <w:basedOn w:val="Privzetapisavaodstavka"/>
    <w:link w:val="Naslov6"/>
    <w:rsid w:val="007170AA"/>
    <w:rPr>
      <w:rFonts w:ascii="Arial" w:hAnsi="Arial"/>
      <w:i/>
      <w:sz w:val="22"/>
      <w:szCs w:val="22"/>
      <w:lang w:val="x-none" w:eastAsia="en-US"/>
    </w:rPr>
  </w:style>
  <w:style w:type="character" w:customStyle="1" w:styleId="Naslov7Znak">
    <w:name w:val="Naslov 7 Znak"/>
    <w:basedOn w:val="Privzetapisavaodstavka"/>
    <w:link w:val="Naslov7"/>
    <w:rsid w:val="007170AA"/>
    <w:rPr>
      <w:rFonts w:ascii="Arial" w:hAnsi="Arial"/>
      <w:szCs w:val="22"/>
      <w:lang w:val="x-none" w:eastAsia="en-US"/>
    </w:rPr>
  </w:style>
  <w:style w:type="character" w:customStyle="1" w:styleId="Naslov8Znak">
    <w:name w:val="Naslov 8 Znak"/>
    <w:basedOn w:val="Privzetapisavaodstavka"/>
    <w:link w:val="Naslov8"/>
    <w:rsid w:val="007170AA"/>
    <w:rPr>
      <w:rFonts w:ascii="Arial" w:hAnsi="Arial"/>
      <w:i/>
      <w:szCs w:val="22"/>
      <w:lang w:val="x-none" w:eastAsia="en-US"/>
    </w:rPr>
  </w:style>
  <w:style w:type="character" w:customStyle="1" w:styleId="Naslov9Znak">
    <w:name w:val="Naslov 9 Znak"/>
    <w:basedOn w:val="Privzetapisavaodstavka"/>
    <w:link w:val="Naslov9"/>
    <w:rsid w:val="007170AA"/>
    <w:rPr>
      <w:rFonts w:ascii="Arial" w:hAnsi="Arial"/>
      <w:i/>
      <w:sz w:val="18"/>
      <w:szCs w:val="22"/>
      <w:lang w:val="x-none" w:eastAsia="en-US"/>
    </w:rPr>
  </w:style>
  <w:style w:type="numbering" w:customStyle="1" w:styleId="Brezseznama1">
    <w:name w:val="Brez seznama1"/>
    <w:next w:val="Brezseznama"/>
    <w:uiPriority w:val="99"/>
    <w:semiHidden/>
    <w:unhideWhenUsed/>
    <w:rsid w:val="007170AA"/>
  </w:style>
  <w:style w:type="table" w:customStyle="1" w:styleId="Tabelamrea1">
    <w:name w:val="Tabela – mreža1"/>
    <w:basedOn w:val="Navadnatabela"/>
    <w:uiPriority w:val="59"/>
    <w:rsid w:val="007170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1Znak">
    <w:name w:val="Naslov 1 Znak"/>
    <w:aliases w:val="NASLOV Znak,hh1 Znak"/>
    <w:link w:val="Naslov1"/>
    <w:rsid w:val="00DD3DBF"/>
    <w:rPr>
      <w:rFonts w:ascii="Arial" w:hAnsi="Arial"/>
      <w:b/>
      <w:kern w:val="32"/>
      <w:sz w:val="28"/>
      <w:szCs w:val="32"/>
    </w:rPr>
  </w:style>
  <w:style w:type="character" w:styleId="tevilkastrani">
    <w:name w:val="page number"/>
    <w:rsid w:val="007170AA"/>
  </w:style>
  <w:style w:type="paragraph" w:styleId="Kazalovsebine1">
    <w:name w:val="toc 1"/>
    <w:basedOn w:val="Navaden"/>
    <w:next w:val="Navaden"/>
    <w:uiPriority w:val="39"/>
    <w:qFormat/>
    <w:rsid w:val="007170AA"/>
    <w:pPr>
      <w:spacing w:before="120" w:after="120" w:line="240" w:lineRule="auto"/>
    </w:pPr>
    <w:rPr>
      <w:rFonts w:cs="Arial"/>
      <w:b/>
      <w:bCs/>
      <w:caps/>
      <w:sz w:val="22"/>
      <w:szCs w:val="22"/>
      <w:lang w:val="sl-SI"/>
    </w:rPr>
  </w:style>
  <w:style w:type="paragraph" w:styleId="Kazalovsebine2">
    <w:name w:val="toc 2"/>
    <w:basedOn w:val="Navaden"/>
    <w:next w:val="Navaden"/>
    <w:uiPriority w:val="39"/>
    <w:qFormat/>
    <w:rsid w:val="007170AA"/>
    <w:pPr>
      <w:spacing w:line="240" w:lineRule="auto"/>
      <w:ind w:left="200"/>
    </w:pPr>
    <w:rPr>
      <w:rFonts w:ascii="Times New Roman" w:hAnsi="Times New Roman" w:cs="Arial"/>
      <w:smallCaps/>
      <w:sz w:val="22"/>
      <w:szCs w:val="22"/>
      <w:lang w:val="sl-SI"/>
    </w:rPr>
  </w:style>
  <w:style w:type="paragraph" w:styleId="Kazalovsebine3">
    <w:name w:val="toc 3"/>
    <w:basedOn w:val="Navaden"/>
    <w:next w:val="Navaden"/>
    <w:uiPriority w:val="39"/>
    <w:qFormat/>
    <w:rsid w:val="007170AA"/>
    <w:pPr>
      <w:spacing w:line="240" w:lineRule="auto"/>
      <w:ind w:left="400"/>
    </w:pPr>
    <w:rPr>
      <w:rFonts w:ascii="Times New Roman" w:hAnsi="Times New Roman" w:cs="Arial"/>
      <w:i/>
      <w:iCs/>
      <w:sz w:val="22"/>
      <w:szCs w:val="22"/>
      <w:lang w:val="sl-SI"/>
    </w:rPr>
  </w:style>
  <w:style w:type="paragraph" w:styleId="Navaden-zamik">
    <w:name w:val="Normal Indent"/>
    <w:basedOn w:val="Navaden"/>
    <w:link w:val="Navaden-zamikZnak"/>
    <w:rsid w:val="007170AA"/>
    <w:pPr>
      <w:tabs>
        <w:tab w:val="left" w:pos="-720"/>
      </w:tabs>
      <w:spacing w:after="120" w:line="240" w:lineRule="auto"/>
      <w:ind w:left="900"/>
      <w:jc w:val="both"/>
    </w:pPr>
    <w:rPr>
      <w:rFonts w:ascii="Tahoma" w:hAnsi="Tahoma"/>
      <w:sz w:val="22"/>
      <w:szCs w:val="22"/>
      <w:lang w:val="x-none"/>
    </w:rPr>
  </w:style>
  <w:style w:type="character" w:customStyle="1" w:styleId="NogaZnak">
    <w:name w:val="Noga Znak"/>
    <w:link w:val="Noga"/>
    <w:uiPriority w:val="99"/>
    <w:rsid w:val="007170AA"/>
    <w:rPr>
      <w:rFonts w:ascii="Arial" w:hAnsi="Arial"/>
      <w:szCs w:val="24"/>
      <w:lang w:val="en-US" w:eastAsia="en-US"/>
    </w:rPr>
  </w:style>
  <w:style w:type="character" w:customStyle="1" w:styleId="GlavaZnak">
    <w:name w:val="Glava Znak"/>
    <w:link w:val="Glava"/>
    <w:rsid w:val="007170AA"/>
    <w:rPr>
      <w:rFonts w:ascii="Arial" w:hAnsi="Arial"/>
      <w:szCs w:val="24"/>
      <w:lang w:val="en-US" w:eastAsia="en-US"/>
    </w:rPr>
  </w:style>
  <w:style w:type="paragraph" w:styleId="Telobesedila">
    <w:name w:val="Body Text"/>
    <w:basedOn w:val="Navaden"/>
    <w:link w:val="TelobesedilaZnak"/>
    <w:rsid w:val="007170AA"/>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7170AA"/>
    <w:rPr>
      <w:rFonts w:ascii="Arial" w:hAnsi="Arial"/>
      <w:noProof/>
      <w:color w:val="FF0000"/>
      <w:sz w:val="22"/>
      <w:szCs w:val="22"/>
      <w:lang w:val="x-none" w:eastAsia="en-US"/>
    </w:rPr>
  </w:style>
  <w:style w:type="paragraph" w:styleId="Telobesedila-zamik">
    <w:name w:val="Body Text Indent"/>
    <w:basedOn w:val="Navaden"/>
    <w:link w:val="Telobesedila-zamikZnak"/>
    <w:rsid w:val="007170AA"/>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7170AA"/>
    <w:rPr>
      <w:rFonts w:ascii="Arial" w:hAnsi="Arial"/>
      <w:noProof/>
      <w:color w:val="FF0000"/>
      <w:sz w:val="22"/>
      <w:szCs w:val="22"/>
      <w:lang w:val="x-none" w:eastAsia="en-US"/>
    </w:rPr>
  </w:style>
  <w:style w:type="paragraph" w:customStyle="1" w:styleId="TitleCover">
    <w:name w:val="Title Cover"/>
    <w:basedOn w:val="Navaden"/>
    <w:next w:val="Navaden"/>
    <w:rsid w:val="007170AA"/>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7170AA"/>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7170AA"/>
    <w:pPr>
      <w:numPr>
        <w:numId w:val="11"/>
      </w:numPr>
      <w:spacing w:before="0"/>
      <w:jc w:val="left"/>
    </w:pPr>
    <w:rPr>
      <w:noProof w:val="0"/>
      <w:color w:val="000080"/>
      <w:sz w:val="20"/>
    </w:rPr>
  </w:style>
  <w:style w:type="paragraph" w:styleId="Blokbesedila">
    <w:name w:val="Block Text"/>
    <w:basedOn w:val="Navaden"/>
    <w:rsid w:val="007170AA"/>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7170AA"/>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7170AA"/>
    <w:rPr>
      <w:rFonts w:ascii="ItalianGarmnd BT" w:hAnsi="ItalianGarmnd BT"/>
      <w:color w:val="000080"/>
      <w:szCs w:val="22"/>
      <w:lang w:val="x-none" w:eastAsia="en-US"/>
    </w:rPr>
  </w:style>
  <w:style w:type="paragraph" w:styleId="Telobesedila3">
    <w:name w:val="Body Text 3"/>
    <w:basedOn w:val="Navaden"/>
    <w:link w:val="Telobesedila3Znak"/>
    <w:rsid w:val="007170AA"/>
    <w:pPr>
      <w:spacing w:after="120" w:line="240" w:lineRule="auto"/>
      <w:jc w:val="both"/>
    </w:pPr>
    <w:rPr>
      <w:rFonts w:ascii="ItalianGarmnd BT" w:hAnsi="ItalianGarmnd BT"/>
      <w:color w:val="000080"/>
      <w:sz w:val="16"/>
      <w:szCs w:val="16"/>
      <w:lang w:val="x-none"/>
    </w:rPr>
  </w:style>
  <w:style w:type="character" w:customStyle="1" w:styleId="Telobesedila3Znak">
    <w:name w:val="Telo besedila 3 Znak"/>
    <w:basedOn w:val="Privzetapisavaodstavka"/>
    <w:link w:val="Telobesedila3"/>
    <w:rsid w:val="007170AA"/>
    <w:rPr>
      <w:rFonts w:ascii="ItalianGarmnd BT" w:hAnsi="ItalianGarmnd BT"/>
      <w:color w:val="000080"/>
      <w:sz w:val="16"/>
      <w:szCs w:val="16"/>
      <w:lang w:val="x-none" w:eastAsia="en-US"/>
    </w:rPr>
  </w:style>
  <w:style w:type="paragraph" w:styleId="Telobesedila-prvizamik">
    <w:name w:val="Body Text First Indent"/>
    <w:basedOn w:val="Telobesedila"/>
    <w:link w:val="Telobesedila-prvizamikZnak"/>
    <w:rsid w:val="007170AA"/>
    <w:pPr>
      <w:spacing w:before="0" w:after="120"/>
      <w:ind w:firstLine="210"/>
    </w:pPr>
    <w:rPr>
      <w:color w:val="000080"/>
    </w:rPr>
  </w:style>
  <w:style w:type="character" w:customStyle="1" w:styleId="Telobesedila-prvizamikZnak">
    <w:name w:val="Telo besedila - prvi zamik Znak"/>
    <w:basedOn w:val="TelobesedilaZnak"/>
    <w:link w:val="Telobesedila-prvizamik"/>
    <w:rsid w:val="007170AA"/>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7170AA"/>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7170AA"/>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7170AA"/>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7170AA"/>
    <w:rPr>
      <w:rFonts w:ascii="ItalianGarmnd BT" w:hAnsi="ItalianGarmnd BT"/>
      <w:color w:val="000080"/>
      <w:szCs w:val="22"/>
      <w:lang w:val="x-none" w:eastAsia="en-US"/>
    </w:rPr>
  </w:style>
  <w:style w:type="paragraph" w:styleId="Telobesedila-zamik3">
    <w:name w:val="Body Text Indent 3"/>
    <w:basedOn w:val="Navaden"/>
    <w:link w:val="Telobesedila-zamik3Znak"/>
    <w:rsid w:val="007170AA"/>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7170AA"/>
    <w:rPr>
      <w:rFonts w:ascii="ItalianGarmnd BT" w:hAnsi="ItalianGarmnd BT"/>
      <w:color w:val="000080"/>
      <w:sz w:val="16"/>
      <w:szCs w:val="16"/>
      <w:lang w:val="x-none" w:eastAsia="en-US"/>
    </w:rPr>
  </w:style>
  <w:style w:type="paragraph" w:styleId="Napis">
    <w:name w:val="caption"/>
    <w:basedOn w:val="Navaden"/>
    <w:next w:val="Navaden"/>
    <w:qFormat/>
    <w:rsid w:val="007170AA"/>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7170AA"/>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7170AA"/>
    <w:rPr>
      <w:rFonts w:ascii="ItalianGarmnd BT" w:hAnsi="ItalianGarmnd BT"/>
      <w:color w:val="000080"/>
      <w:szCs w:val="22"/>
      <w:lang w:val="x-none" w:eastAsia="en-US"/>
    </w:rPr>
  </w:style>
  <w:style w:type="paragraph" w:customStyle="1" w:styleId="Pripombabesedilo1">
    <w:name w:val="Pripomba – besedilo1"/>
    <w:basedOn w:val="Navaden"/>
    <w:link w:val="PripombabesediloZnak"/>
    <w:uiPriority w:val="99"/>
    <w:rsid w:val="007170AA"/>
    <w:pPr>
      <w:spacing w:after="120" w:line="240" w:lineRule="auto"/>
      <w:jc w:val="both"/>
    </w:pPr>
    <w:rPr>
      <w:rFonts w:ascii="ItalianGarmnd BT" w:hAnsi="ItalianGarmnd BT"/>
      <w:color w:val="000080"/>
      <w:szCs w:val="22"/>
      <w:lang w:val="x-none"/>
    </w:rPr>
  </w:style>
  <w:style w:type="character" w:customStyle="1" w:styleId="PripombabesediloZnak">
    <w:name w:val="Pripomba – besedilo Znak"/>
    <w:link w:val="Pripombabesedilo1"/>
    <w:uiPriority w:val="99"/>
    <w:rsid w:val="007170AA"/>
    <w:rPr>
      <w:rFonts w:ascii="ItalianGarmnd BT" w:hAnsi="ItalianGarmnd BT"/>
      <w:color w:val="000080"/>
      <w:szCs w:val="22"/>
      <w:lang w:val="x-none" w:eastAsia="en-US"/>
    </w:rPr>
  </w:style>
  <w:style w:type="paragraph" w:styleId="Datum">
    <w:name w:val="Date"/>
    <w:basedOn w:val="Navaden"/>
    <w:next w:val="Navaden"/>
    <w:link w:val="DatumZnak"/>
    <w:rsid w:val="007170AA"/>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7170AA"/>
    <w:rPr>
      <w:rFonts w:ascii="ItalianGarmnd BT" w:hAnsi="ItalianGarmnd BT"/>
      <w:color w:val="000080"/>
      <w:szCs w:val="22"/>
      <w:lang w:val="x-none" w:eastAsia="en-US"/>
    </w:rPr>
  </w:style>
  <w:style w:type="paragraph" w:styleId="E-potnipodpis">
    <w:name w:val="E-mail Signature"/>
    <w:basedOn w:val="Navaden"/>
    <w:link w:val="E-potnipodpisZnak"/>
    <w:rsid w:val="007170AA"/>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7170AA"/>
    <w:rPr>
      <w:rFonts w:ascii="ItalianGarmnd BT" w:hAnsi="ItalianGarmnd BT"/>
      <w:color w:val="000080"/>
      <w:szCs w:val="22"/>
      <w:lang w:val="x-none" w:eastAsia="en-US"/>
    </w:rPr>
  </w:style>
  <w:style w:type="paragraph" w:styleId="Konnaopomba-besedilo">
    <w:name w:val="endnote text"/>
    <w:basedOn w:val="Navaden"/>
    <w:link w:val="Konnaopomba-besediloZnak"/>
    <w:rsid w:val="007170AA"/>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7170AA"/>
    <w:rPr>
      <w:rFonts w:ascii="ItalianGarmnd BT" w:hAnsi="ItalianGarmnd BT"/>
      <w:color w:val="000080"/>
      <w:szCs w:val="22"/>
      <w:lang w:val="x-none" w:eastAsia="en-US"/>
    </w:rPr>
  </w:style>
  <w:style w:type="paragraph" w:styleId="Naslovnaslovnika">
    <w:name w:val="envelope address"/>
    <w:basedOn w:val="Navaden"/>
    <w:rsid w:val="007170AA"/>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7170AA"/>
    <w:pPr>
      <w:spacing w:after="120" w:line="240" w:lineRule="auto"/>
      <w:jc w:val="both"/>
    </w:pPr>
    <w:rPr>
      <w:rFonts w:cs="Arial"/>
      <w:color w:val="000080"/>
      <w:szCs w:val="22"/>
      <w:lang w:val="sl-SI"/>
    </w:rPr>
  </w:style>
  <w:style w:type="paragraph" w:styleId="Sprotnaopomba-besedilo">
    <w:name w:val="footnote text"/>
    <w:basedOn w:val="Navaden"/>
    <w:link w:val="Sprotnaopomba-besediloZnak"/>
    <w:uiPriority w:val="99"/>
    <w:rsid w:val="007170AA"/>
    <w:pPr>
      <w:spacing w:after="120" w:line="240" w:lineRule="auto"/>
      <w:jc w:val="both"/>
    </w:pPr>
    <w:rPr>
      <w:rFonts w:ascii="ItalianGarmnd BT" w:hAnsi="ItalianGarmnd BT"/>
      <w:color w:val="000080"/>
      <w:szCs w:val="22"/>
      <w:lang w:val="x-none"/>
    </w:rPr>
  </w:style>
  <w:style w:type="character" w:customStyle="1" w:styleId="Sprotnaopomba-besediloZnak">
    <w:name w:val="Sprotna opomba - besedilo Znak"/>
    <w:basedOn w:val="Privzetapisavaodstavka"/>
    <w:link w:val="Sprotnaopomba-besedilo"/>
    <w:uiPriority w:val="99"/>
    <w:rsid w:val="007170AA"/>
    <w:rPr>
      <w:rFonts w:ascii="ItalianGarmnd BT" w:hAnsi="ItalianGarmnd BT"/>
      <w:color w:val="000080"/>
      <w:szCs w:val="22"/>
      <w:lang w:val="x-none" w:eastAsia="en-US"/>
    </w:rPr>
  </w:style>
  <w:style w:type="paragraph" w:styleId="HTMLnaslov">
    <w:name w:val="HTML Address"/>
    <w:basedOn w:val="Navaden"/>
    <w:link w:val="HTMLnaslovZnak"/>
    <w:rsid w:val="007170AA"/>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7170AA"/>
    <w:rPr>
      <w:rFonts w:ascii="ItalianGarmnd BT" w:hAnsi="ItalianGarmnd BT"/>
      <w:i/>
      <w:iCs/>
      <w:color w:val="000080"/>
      <w:szCs w:val="22"/>
      <w:lang w:val="x-none" w:eastAsia="en-US"/>
    </w:rPr>
  </w:style>
  <w:style w:type="paragraph" w:styleId="HTML-oblikovano">
    <w:name w:val="HTML Preformatted"/>
    <w:basedOn w:val="Navaden"/>
    <w:link w:val="HTML-oblikovanoZnak"/>
    <w:rsid w:val="007170AA"/>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7170AA"/>
    <w:rPr>
      <w:rFonts w:ascii="Courier New" w:hAnsi="Courier New"/>
      <w:color w:val="000080"/>
      <w:szCs w:val="22"/>
      <w:lang w:val="x-none" w:eastAsia="en-US"/>
    </w:rPr>
  </w:style>
  <w:style w:type="paragraph" w:styleId="Stvarnokazalo1">
    <w:name w:val="index 1"/>
    <w:basedOn w:val="Navaden"/>
    <w:next w:val="Navaden"/>
    <w:autoRedefine/>
    <w:rsid w:val="007170AA"/>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7170AA"/>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7170AA"/>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7170AA"/>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7170AA"/>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7170AA"/>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7170AA"/>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7170AA"/>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7170AA"/>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7170AA"/>
    <w:pPr>
      <w:spacing w:after="120" w:line="240" w:lineRule="auto"/>
      <w:jc w:val="both"/>
    </w:pPr>
    <w:rPr>
      <w:rFonts w:cs="Arial"/>
      <w:b/>
      <w:bCs/>
      <w:color w:val="000080"/>
      <w:szCs w:val="22"/>
      <w:lang w:val="sl-SI"/>
    </w:rPr>
  </w:style>
  <w:style w:type="paragraph" w:styleId="Seznam">
    <w:name w:val="List"/>
    <w:basedOn w:val="Navaden"/>
    <w:rsid w:val="007170AA"/>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7170AA"/>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7170AA"/>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7170AA"/>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7170AA"/>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7170AA"/>
    <w:pPr>
      <w:numPr>
        <w:numId w:val="2"/>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A74844"/>
    <w:pPr>
      <w:spacing w:after="120" w:line="240" w:lineRule="auto"/>
      <w:ind w:left="283"/>
      <w:jc w:val="both"/>
    </w:pPr>
    <w:rPr>
      <w:rFonts w:cs="Arial"/>
      <w:szCs w:val="22"/>
      <w:lang w:val="sl-SI"/>
    </w:rPr>
  </w:style>
  <w:style w:type="paragraph" w:styleId="Oznaenseznam3">
    <w:name w:val="List Bullet 3"/>
    <w:basedOn w:val="Navaden"/>
    <w:autoRedefine/>
    <w:rsid w:val="007170AA"/>
    <w:pPr>
      <w:numPr>
        <w:numId w:val="3"/>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7170AA"/>
    <w:pPr>
      <w:numPr>
        <w:numId w:val="4"/>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7170AA"/>
    <w:pPr>
      <w:numPr>
        <w:numId w:val="5"/>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7170AA"/>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7170AA"/>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7170AA"/>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7170AA"/>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7170AA"/>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7170AA"/>
    <w:pPr>
      <w:numPr>
        <w:numId w:val="6"/>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7170AA"/>
    <w:pPr>
      <w:numPr>
        <w:numId w:val="7"/>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7170AA"/>
    <w:pPr>
      <w:numPr>
        <w:numId w:val="8"/>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7170AA"/>
    <w:pPr>
      <w:numPr>
        <w:numId w:val="9"/>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7170AA"/>
    <w:pPr>
      <w:numPr>
        <w:numId w:val="10"/>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7170A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7170AA"/>
    <w:rPr>
      <w:rFonts w:ascii="Courier New" w:hAnsi="Courier New" w:cs="CG Times (WN)"/>
      <w:color w:val="000080"/>
      <w:lang w:eastAsia="en-US"/>
    </w:rPr>
  </w:style>
  <w:style w:type="paragraph" w:styleId="Glavasporoila">
    <w:name w:val="Message Header"/>
    <w:basedOn w:val="Navaden"/>
    <w:link w:val="GlavasporoilaZnak"/>
    <w:rsid w:val="007170AA"/>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7170AA"/>
    <w:rPr>
      <w:rFonts w:ascii="Arial" w:hAnsi="Arial"/>
      <w:color w:val="000080"/>
      <w:sz w:val="22"/>
      <w:szCs w:val="24"/>
      <w:shd w:val="pct20" w:color="auto" w:fill="auto"/>
      <w:lang w:val="x-none" w:eastAsia="en-US"/>
    </w:rPr>
  </w:style>
  <w:style w:type="paragraph" w:styleId="Navadensplet">
    <w:name w:val="Normal (Web)"/>
    <w:basedOn w:val="Navaden"/>
    <w:link w:val="NavadenspletZnak"/>
    <w:rsid w:val="007170AA"/>
    <w:pPr>
      <w:spacing w:after="120" w:line="240" w:lineRule="auto"/>
      <w:jc w:val="both"/>
    </w:pPr>
    <w:rPr>
      <w:color w:val="000080"/>
      <w:sz w:val="22"/>
      <w:lang w:val="x-none"/>
    </w:rPr>
  </w:style>
  <w:style w:type="paragraph" w:styleId="Opomba-naslov">
    <w:name w:val="Note Heading"/>
    <w:basedOn w:val="Navaden"/>
    <w:next w:val="Navaden"/>
    <w:link w:val="Opomba-naslovZnak"/>
    <w:rsid w:val="007170AA"/>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7170AA"/>
    <w:rPr>
      <w:rFonts w:ascii="ItalianGarmnd BT" w:hAnsi="ItalianGarmnd BT"/>
      <w:color w:val="000080"/>
      <w:szCs w:val="22"/>
      <w:lang w:val="x-none" w:eastAsia="en-US"/>
    </w:rPr>
  </w:style>
  <w:style w:type="paragraph" w:styleId="Golobesedilo">
    <w:name w:val="Plain Text"/>
    <w:basedOn w:val="Navaden"/>
    <w:link w:val="GolobesediloZnak"/>
    <w:uiPriority w:val="99"/>
    <w:rsid w:val="007170AA"/>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7170AA"/>
    <w:rPr>
      <w:rFonts w:ascii="Courier New" w:hAnsi="Courier New"/>
      <w:color w:val="000080"/>
      <w:szCs w:val="22"/>
      <w:lang w:val="x-none" w:eastAsia="en-US"/>
    </w:rPr>
  </w:style>
  <w:style w:type="paragraph" w:styleId="Uvodnipozdrav">
    <w:name w:val="Salutation"/>
    <w:basedOn w:val="Navaden"/>
    <w:next w:val="Navaden"/>
    <w:link w:val="UvodnipozdravZnak"/>
    <w:rsid w:val="007170AA"/>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7170AA"/>
    <w:rPr>
      <w:rFonts w:ascii="ItalianGarmnd BT" w:hAnsi="ItalianGarmnd BT"/>
      <w:color w:val="000080"/>
      <w:szCs w:val="22"/>
      <w:lang w:val="x-none" w:eastAsia="en-US"/>
    </w:rPr>
  </w:style>
  <w:style w:type="paragraph" w:styleId="Podpis">
    <w:name w:val="Signature"/>
    <w:basedOn w:val="Navaden"/>
    <w:link w:val="PodpisZnak"/>
    <w:rsid w:val="007170AA"/>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7170AA"/>
    <w:rPr>
      <w:rFonts w:ascii="ItalianGarmnd BT" w:hAnsi="ItalianGarmnd BT"/>
      <w:color w:val="000080"/>
      <w:szCs w:val="22"/>
      <w:lang w:val="x-none" w:eastAsia="en-US"/>
    </w:rPr>
  </w:style>
  <w:style w:type="paragraph" w:styleId="Podnaslov">
    <w:name w:val="Subtitle"/>
    <w:basedOn w:val="Navaden"/>
    <w:link w:val="PodnaslovZnak"/>
    <w:qFormat/>
    <w:rsid w:val="007170AA"/>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7170AA"/>
    <w:rPr>
      <w:rFonts w:ascii="Arial" w:hAnsi="Arial"/>
      <w:color w:val="000080"/>
      <w:sz w:val="22"/>
      <w:szCs w:val="24"/>
      <w:lang w:val="x-none" w:eastAsia="en-US"/>
    </w:rPr>
  </w:style>
  <w:style w:type="paragraph" w:styleId="Kazalovirov">
    <w:name w:val="table of authorities"/>
    <w:basedOn w:val="Navaden"/>
    <w:next w:val="Navaden"/>
    <w:rsid w:val="007170AA"/>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7170AA"/>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7170AA"/>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7170AA"/>
    <w:rPr>
      <w:rFonts w:ascii="Arial" w:hAnsi="Arial"/>
      <w:b/>
      <w:bCs/>
      <w:color w:val="000080"/>
      <w:kern w:val="28"/>
      <w:sz w:val="32"/>
      <w:szCs w:val="32"/>
      <w:lang w:val="x-none" w:eastAsia="en-US"/>
    </w:rPr>
  </w:style>
  <w:style w:type="paragraph" w:styleId="Kazalovirov-naslov">
    <w:name w:val="toa heading"/>
    <w:basedOn w:val="Navaden"/>
    <w:next w:val="Navaden"/>
    <w:rsid w:val="007170AA"/>
    <w:pPr>
      <w:spacing w:before="120" w:after="120" w:line="240" w:lineRule="auto"/>
      <w:jc w:val="both"/>
    </w:pPr>
    <w:rPr>
      <w:rFonts w:cs="Arial"/>
      <w:b/>
      <w:bCs/>
      <w:color w:val="000080"/>
      <w:sz w:val="22"/>
      <w:lang w:val="sl-SI"/>
    </w:rPr>
  </w:style>
  <w:style w:type="paragraph" w:styleId="Kazalovsebine4">
    <w:name w:val="toc 4"/>
    <w:basedOn w:val="Navaden"/>
    <w:next w:val="Navaden"/>
    <w:autoRedefine/>
    <w:uiPriority w:val="39"/>
    <w:rsid w:val="007170AA"/>
    <w:pPr>
      <w:spacing w:line="240" w:lineRule="auto"/>
      <w:ind w:left="600"/>
    </w:pPr>
    <w:rPr>
      <w:rFonts w:ascii="Times New Roman" w:hAnsi="Times New Roman" w:cs="Arial"/>
      <w:sz w:val="18"/>
      <w:szCs w:val="18"/>
      <w:lang w:val="sl-SI"/>
    </w:rPr>
  </w:style>
  <w:style w:type="paragraph" w:styleId="Kazalovsebine5">
    <w:name w:val="toc 5"/>
    <w:basedOn w:val="Navaden"/>
    <w:next w:val="Navaden"/>
    <w:autoRedefine/>
    <w:uiPriority w:val="39"/>
    <w:rsid w:val="007170AA"/>
    <w:pPr>
      <w:spacing w:line="240" w:lineRule="auto"/>
      <w:ind w:left="800"/>
    </w:pPr>
    <w:rPr>
      <w:rFonts w:ascii="Times New Roman" w:hAnsi="Times New Roman" w:cs="Arial"/>
      <w:sz w:val="18"/>
      <w:szCs w:val="18"/>
      <w:lang w:val="sl-SI"/>
    </w:rPr>
  </w:style>
  <w:style w:type="paragraph" w:styleId="Kazalovsebine6">
    <w:name w:val="toc 6"/>
    <w:basedOn w:val="Navaden"/>
    <w:next w:val="Navaden"/>
    <w:autoRedefine/>
    <w:uiPriority w:val="39"/>
    <w:rsid w:val="007170AA"/>
    <w:pPr>
      <w:spacing w:line="240" w:lineRule="auto"/>
      <w:ind w:left="1000"/>
    </w:pPr>
    <w:rPr>
      <w:rFonts w:ascii="Times New Roman" w:hAnsi="Times New Roman" w:cs="Arial"/>
      <w:sz w:val="18"/>
      <w:szCs w:val="18"/>
      <w:lang w:val="sl-SI"/>
    </w:rPr>
  </w:style>
  <w:style w:type="paragraph" w:styleId="Kazalovsebine7">
    <w:name w:val="toc 7"/>
    <w:basedOn w:val="Navaden"/>
    <w:next w:val="Navaden"/>
    <w:autoRedefine/>
    <w:uiPriority w:val="39"/>
    <w:rsid w:val="007170AA"/>
    <w:pPr>
      <w:spacing w:line="240" w:lineRule="auto"/>
      <w:ind w:left="1200"/>
    </w:pPr>
    <w:rPr>
      <w:rFonts w:ascii="Times New Roman" w:hAnsi="Times New Roman" w:cs="Arial"/>
      <w:sz w:val="18"/>
      <w:szCs w:val="18"/>
      <w:lang w:val="sl-SI"/>
    </w:rPr>
  </w:style>
  <w:style w:type="paragraph" w:styleId="Kazalovsebine8">
    <w:name w:val="toc 8"/>
    <w:basedOn w:val="Navaden"/>
    <w:next w:val="Navaden"/>
    <w:autoRedefine/>
    <w:uiPriority w:val="39"/>
    <w:rsid w:val="007170AA"/>
    <w:pPr>
      <w:spacing w:line="240" w:lineRule="auto"/>
      <w:ind w:left="1400"/>
    </w:pPr>
    <w:rPr>
      <w:rFonts w:ascii="Times New Roman" w:hAnsi="Times New Roman" w:cs="Arial"/>
      <w:sz w:val="18"/>
      <w:szCs w:val="18"/>
      <w:lang w:val="sl-SI"/>
    </w:rPr>
  </w:style>
  <w:style w:type="paragraph" w:styleId="Kazalovsebine9">
    <w:name w:val="toc 9"/>
    <w:basedOn w:val="Navaden"/>
    <w:next w:val="Navaden"/>
    <w:autoRedefine/>
    <w:uiPriority w:val="39"/>
    <w:rsid w:val="007170AA"/>
    <w:pPr>
      <w:spacing w:line="240" w:lineRule="auto"/>
      <w:ind w:left="1600"/>
    </w:pPr>
    <w:rPr>
      <w:rFonts w:ascii="Times New Roman" w:hAnsi="Times New Roman" w:cs="Arial"/>
      <w:sz w:val="18"/>
      <w:szCs w:val="18"/>
      <w:lang w:val="sl-SI"/>
    </w:rPr>
  </w:style>
  <w:style w:type="paragraph" w:customStyle="1" w:styleId="Code">
    <w:name w:val="Code"/>
    <w:basedOn w:val="Navaden"/>
    <w:rsid w:val="007170AA"/>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7170AA"/>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7170AA"/>
    <w:pPr>
      <w:keepLines/>
      <w:spacing w:before="40" w:after="40" w:line="240" w:lineRule="auto"/>
      <w:jc w:val="both"/>
    </w:pPr>
    <w:rPr>
      <w:rFonts w:cs="Arial"/>
      <w:sz w:val="16"/>
      <w:szCs w:val="22"/>
      <w:lang w:val="sl-SI" w:eastAsia="sl-SI"/>
    </w:rPr>
  </w:style>
  <w:style w:type="paragraph" w:customStyle="1" w:styleId="Callout">
    <w:name w:val="Callout"/>
    <w:basedOn w:val="Navaden"/>
    <w:rsid w:val="007170AA"/>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7170AA"/>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7170AA"/>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7170AA"/>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7170AA"/>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7170AA"/>
    <w:pPr>
      <w:keepLines/>
      <w:ind w:left="708" w:right="1134" w:hanging="283"/>
      <w:jc w:val="left"/>
    </w:pPr>
    <w:rPr>
      <w:rFonts w:ascii="Times New Roman" w:hAnsi="Times New Roman"/>
      <w:b/>
      <w:spacing w:val="-6"/>
      <w:lang w:eastAsia="sl-SI"/>
    </w:rPr>
  </w:style>
  <w:style w:type="paragraph" w:customStyle="1" w:styleId="ListBullet3b">
    <w:name w:val="List Bullet 3 (b)"/>
    <w:basedOn w:val="Oznaenseznam3"/>
    <w:rsid w:val="007170AA"/>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7170AA"/>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7170AA"/>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7170AA"/>
    <w:pPr>
      <w:ind w:left="992" w:hanging="283"/>
      <w:jc w:val="left"/>
    </w:pPr>
    <w:rPr>
      <w:rFonts w:ascii="Times New Roman" w:hAnsi="Times New Roman"/>
      <w:b/>
      <w:color w:val="auto"/>
      <w:lang w:eastAsia="sl-SI"/>
    </w:rPr>
  </w:style>
  <w:style w:type="character" w:styleId="SledenaHiperpovezava">
    <w:name w:val="FollowedHyperlink"/>
    <w:uiPriority w:val="99"/>
    <w:rsid w:val="007170AA"/>
    <w:rPr>
      <w:color w:val="800080"/>
      <w:u w:val="single"/>
    </w:rPr>
  </w:style>
  <w:style w:type="paragraph" w:customStyle="1" w:styleId="1tekstjn">
    <w:name w:val="1tekst_jn"/>
    <w:basedOn w:val="Navaden"/>
    <w:rsid w:val="007170AA"/>
    <w:pPr>
      <w:tabs>
        <w:tab w:val="left" w:pos="567"/>
      </w:tabs>
      <w:spacing w:before="120" w:line="240" w:lineRule="auto"/>
      <w:ind w:left="567" w:hanging="567"/>
      <w:jc w:val="both"/>
    </w:pPr>
    <w:rPr>
      <w:rFonts w:cs="Arial"/>
      <w:kern w:val="18"/>
      <w:sz w:val="22"/>
      <w:szCs w:val="22"/>
      <w:lang w:val="sl-SI"/>
    </w:rPr>
  </w:style>
  <w:style w:type="character" w:styleId="Sprotnaopomba-sklic">
    <w:name w:val="footnote reference"/>
    <w:uiPriority w:val="99"/>
    <w:rsid w:val="007170AA"/>
  </w:style>
  <w:style w:type="paragraph" w:customStyle="1" w:styleId="CVITEXT">
    <w:name w:val="CVI TEXT"/>
    <w:basedOn w:val="Navaden"/>
    <w:rsid w:val="007170AA"/>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7170AA"/>
    <w:pPr>
      <w:numPr>
        <w:numId w:val="1"/>
      </w:numPr>
      <w:overflowPunct w:val="0"/>
      <w:autoSpaceDE w:val="0"/>
      <w:autoSpaceDN w:val="0"/>
      <w:adjustRightInd w:val="0"/>
      <w:spacing w:after="240"/>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7170AA"/>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7170AA"/>
    <w:pPr>
      <w:spacing w:line="240" w:lineRule="auto"/>
    </w:pPr>
    <w:rPr>
      <w:rFonts w:ascii="Times New Roman" w:hAnsi="Times New Roman" w:cs="Arial"/>
      <w:i/>
      <w:snapToGrid w:val="0"/>
      <w:sz w:val="24"/>
      <w:szCs w:val="22"/>
      <w:lang w:val="sl-SI"/>
    </w:rPr>
  </w:style>
  <w:style w:type="paragraph" w:customStyle="1" w:styleId="off">
    <w:name w:val="off"/>
    <w:basedOn w:val="Navaden"/>
    <w:rsid w:val="007170AA"/>
    <w:pPr>
      <w:spacing w:after="60" w:line="240" w:lineRule="auto"/>
      <w:jc w:val="both"/>
    </w:pPr>
    <w:rPr>
      <w:rFonts w:cs="Tahoma"/>
      <w:sz w:val="22"/>
      <w:szCs w:val="22"/>
      <w:lang w:val="sl-SI"/>
    </w:rPr>
  </w:style>
  <w:style w:type="paragraph" w:customStyle="1" w:styleId="BESEDILO0">
    <w:name w:val="BESEDILO"/>
    <w:autoRedefine/>
    <w:rsid w:val="007170AA"/>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7170AA"/>
    <w:pPr>
      <w:numPr>
        <w:numId w:val="21"/>
      </w:numPr>
      <w:spacing w:line="240" w:lineRule="auto"/>
      <w:jc w:val="both"/>
    </w:pPr>
    <w:rPr>
      <w:rFonts w:cs="Arial"/>
      <w:sz w:val="22"/>
      <w:szCs w:val="22"/>
      <w:lang w:val="sl-SI"/>
    </w:rPr>
  </w:style>
  <w:style w:type="paragraph" w:customStyle="1" w:styleId="BodyText31">
    <w:name w:val="Body Text 31"/>
    <w:basedOn w:val="Navaden"/>
    <w:rsid w:val="007170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7170AA"/>
    <w:pPr>
      <w:spacing w:line="240" w:lineRule="auto"/>
      <w:jc w:val="both"/>
    </w:pPr>
    <w:rPr>
      <w:szCs w:val="20"/>
      <w:lang w:val="x-none"/>
    </w:rPr>
  </w:style>
  <w:style w:type="character" w:customStyle="1" w:styleId="CharChar">
    <w:name w:val="Char Char"/>
    <w:rsid w:val="007170AA"/>
    <w:rPr>
      <w:rFonts w:ascii="Tahoma" w:hAnsi="Tahoma"/>
      <w:b/>
      <w:noProof/>
      <w:color w:val="993366"/>
      <w:lang w:val="sl-SI" w:eastAsia="en-US" w:bidi="ar-SA"/>
    </w:rPr>
  </w:style>
  <w:style w:type="character" w:customStyle="1" w:styleId="Pripombasklic1">
    <w:name w:val="Pripomba – sklic1"/>
    <w:rsid w:val="007170AA"/>
    <w:rPr>
      <w:sz w:val="16"/>
      <w:szCs w:val="16"/>
    </w:rPr>
  </w:style>
  <w:style w:type="paragraph" w:customStyle="1" w:styleId="Zadevapripombe1">
    <w:name w:val="Zadeva pripombe1"/>
    <w:basedOn w:val="Pripombabesedilo1"/>
    <w:next w:val="Pripombabesedilo1"/>
    <w:link w:val="ZadevapripombeZnak"/>
    <w:uiPriority w:val="99"/>
    <w:rsid w:val="007170AA"/>
    <w:pPr>
      <w:spacing w:after="60"/>
    </w:pPr>
    <w:rPr>
      <w:rFonts w:ascii="Tahoma" w:hAnsi="Tahoma"/>
      <w:b/>
      <w:bCs/>
      <w:noProof/>
    </w:rPr>
  </w:style>
  <w:style w:type="character" w:customStyle="1" w:styleId="ZadevapripombeZnak">
    <w:name w:val="Zadeva pripombe Znak"/>
    <w:link w:val="Zadevapripombe1"/>
    <w:uiPriority w:val="99"/>
    <w:rsid w:val="007170AA"/>
    <w:rPr>
      <w:rFonts w:ascii="Tahoma" w:hAnsi="Tahoma"/>
      <w:b/>
      <w:bCs/>
      <w:noProof/>
      <w:color w:val="000080"/>
      <w:szCs w:val="22"/>
      <w:lang w:val="x-none" w:eastAsia="en-US"/>
    </w:rPr>
  </w:style>
  <w:style w:type="paragraph" w:styleId="Besedilooblaka">
    <w:name w:val="Balloon Text"/>
    <w:basedOn w:val="Navaden"/>
    <w:link w:val="BesedilooblakaZnak"/>
    <w:uiPriority w:val="99"/>
    <w:rsid w:val="007170AA"/>
    <w:pPr>
      <w:spacing w:after="60" w:line="240" w:lineRule="auto"/>
      <w:jc w:val="both"/>
    </w:pPr>
    <w:rPr>
      <w:sz w:val="16"/>
      <w:szCs w:val="16"/>
      <w:lang w:val="x-none"/>
    </w:rPr>
  </w:style>
  <w:style w:type="character" w:customStyle="1" w:styleId="BesedilooblakaZnak">
    <w:name w:val="Besedilo oblačka Znak"/>
    <w:basedOn w:val="Privzetapisavaodstavka"/>
    <w:link w:val="Besedilooblaka"/>
    <w:uiPriority w:val="99"/>
    <w:rsid w:val="007170AA"/>
    <w:rPr>
      <w:rFonts w:ascii="Arial" w:hAnsi="Arial"/>
      <w:sz w:val="16"/>
      <w:szCs w:val="16"/>
      <w:lang w:val="x-none" w:eastAsia="en-US"/>
    </w:rPr>
  </w:style>
  <w:style w:type="paragraph" w:customStyle="1" w:styleId="Zamik3">
    <w:name w:val="Zamik3"/>
    <w:basedOn w:val="Navaden"/>
    <w:semiHidden/>
    <w:rsid w:val="007170AA"/>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7170AA"/>
    <w:pPr>
      <w:spacing w:line="360" w:lineRule="auto"/>
      <w:jc w:val="both"/>
    </w:pPr>
    <w:rPr>
      <w:rFonts w:ascii="CG Times (WN)" w:hAnsi="CG Times (WN)" w:cs="Arial"/>
      <w:sz w:val="22"/>
      <w:szCs w:val="22"/>
    </w:rPr>
  </w:style>
  <w:style w:type="paragraph" w:customStyle="1" w:styleId="H4">
    <w:name w:val="H4"/>
    <w:basedOn w:val="Navaden"/>
    <w:next w:val="Navaden"/>
    <w:rsid w:val="007170AA"/>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7170AA"/>
    <w:pPr>
      <w:numPr>
        <w:numId w:val="12"/>
      </w:numPr>
      <w:spacing w:line="240" w:lineRule="auto"/>
      <w:jc w:val="both"/>
    </w:pPr>
    <w:rPr>
      <w:rFonts w:cs="Arial"/>
      <w:i/>
      <w:sz w:val="22"/>
      <w:szCs w:val="22"/>
      <w:lang w:val="sl-SI" w:eastAsia="sl-SI"/>
    </w:rPr>
  </w:style>
  <w:style w:type="character" w:customStyle="1" w:styleId="tokezadokazilaZnak">
    <w:name w:val="točke za dokazila Znak"/>
    <w:rsid w:val="007170AA"/>
    <w:rPr>
      <w:rFonts w:ascii="Arial" w:hAnsi="Arial" w:cs="Arial"/>
      <w:i/>
      <w:szCs w:val="22"/>
      <w:lang w:val="sl-SI" w:eastAsia="sl-SI" w:bidi="ar-SA"/>
    </w:rPr>
  </w:style>
  <w:style w:type="character" w:customStyle="1" w:styleId="CharChar1">
    <w:name w:val="Char Char1"/>
    <w:rsid w:val="007170AA"/>
    <w:rPr>
      <w:rFonts w:ascii="Tahoma" w:hAnsi="Tahoma" w:cs="Tahoma"/>
      <w:b/>
      <w:noProof/>
      <w:color w:val="333399"/>
      <w:lang w:val="en-GB" w:eastAsia="en-US" w:bidi="ar-SA"/>
    </w:rPr>
  </w:style>
  <w:style w:type="paragraph" w:customStyle="1" w:styleId="Bullet1">
    <w:name w:val="Bullet1"/>
    <w:basedOn w:val="Navaden"/>
    <w:rsid w:val="007170AA"/>
    <w:pPr>
      <w:tabs>
        <w:tab w:val="num" w:pos="360"/>
      </w:tabs>
      <w:autoSpaceDE w:val="0"/>
      <w:autoSpaceDN w:val="0"/>
      <w:spacing w:line="240" w:lineRule="auto"/>
      <w:ind w:left="360" w:hanging="360"/>
    </w:pPr>
    <w:rPr>
      <w:rFonts w:ascii="Times New Roman" w:hAnsi="Times New Roman" w:cs="Arial"/>
      <w:sz w:val="22"/>
      <w:szCs w:val="22"/>
      <w:lang w:eastAsia="sl-SI"/>
    </w:rPr>
  </w:style>
  <w:style w:type="paragraph" w:customStyle="1" w:styleId="DDVISNormal">
    <w:name w:val="DDV_IS_Normal"/>
    <w:rsid w:val="007170AA"/>
    <w:rPr>
      <w:rFonts w:ascii="Tahoma" w:hAnsi="Tahoma"/>
      <w:lang w:eastAsia="en-US"/>
    </w:rPr>
  </w:style>
  <w:style w:type="character" w:customStyle="1" w:styleId="DDVISNormalChar">
    <w:name w:val="DDV_IS_Normal Char"/>
    <w:rsid w:val="007170AA"/>
    <w:rPr>
      <w:rFonts w:ascii="Tahoma" w:hAnsi="Tahoma"/>
      <w:lang w:val="sl-SI" w:eastAsia="en-US" w:bidi="ar-SA"/>
    </w:rPr>
  </w:style>
  <w:style w:type="paragraph" w:customStyle="1" w:styleId="StyleBold">
    <w:name w:val="Style Bold"/>
    <w:basedOn w:val="Navaden"/>
    <w:rsid w:val="007170AA"/>
    <w:pPr>
      <w:widowControl w:val="0"/>
      <w:numPr>
        <w:numId w:val="16"/>
      </w:numPr>
      <w:spacing w:line="240" w:lineRule="auto"/>
    </w:pPr>
    <w:rPr>
      <w:rFonts w:cs="Arial"/>
      <w:sz w:val="22"/>
      <w:szCs w:val="22"/>
      <w:lang w:val="sl-SI" w:eastAsia="sl-SI"/>
    </w:rPr>
  </w:style>
  <w:style w:type="character" w:customStyle="1" w:styleId="StyleBoldCharChar">
    <w:name w:val="Style Bold Char Char"/>
    <w:rsid w:val="007170AA"/>
    <w:rPr>
      <w:b/>
      <w:lang w:val="sl-SI" w:eastAsia="sl-SI" w:bidi="ar-SA"/>
    </w:rPr>
  </w:style>
  <w:style w:type="paragraph" w:customStyle="1" w:styleId="StyleStyleBoldNotBold">
    <w:name w:val="Style Style Bold + Not Bold"/>
    <w:basedOn w:val="Navaden"/>
    <w:next w:val="Navaden"/>
    <w:rsid w:val="007170AA"/>
    <w:pPr>
      <w:numPr>
        <w:numId w:val="13"/>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7170AA"/>
    <w:rPr>
      <w:lang w:val="sl-SI" w:eastAsia="en-US" w:bidi="ar-SA"/>
    </w:rPr>
  </w:style>
  <w:style w:type="paragraph" w:customStyle="1" w:styleId="Bull-3">
    <w:name w:val="Bull-3"/>
    <w:basedOn w:val="Navaden"/>
    <w:rsid w:val="007170AA"/>
    <w:pPr>
      <w:keepLines/>
      <w:numPr>
        <w:numId w:val="14"/>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7170AA"/>
  </w:style>
  <w:style w:type="character" w:customStyle="1" w:styleId="StyleDDVISNormal12ptChar">
    <w:name w:val="Style DDV_IS_Normal + 12 pt Char"/>
    <w:rsid w:val="007170AA"/>
    <w:rPr>
      <w:rFonts w:ascii="Tahoma" w:hAnsi="Tahoma"/>
      <w:lang w:val="sl-SI" w:eastAsia="en-US" w:bidi="ar-SA"/>
    </w:rPr>
  </w:style>
  <w:style w:type="paragraph" w:customStyle="1" w:styleId="StyleDDVISNormal12ptBold">
    <w:name w:val="Style DDV_IS_Normal + 12 pt Bold"/>
    <w:basedOn w:val="DDVISNormal"/>
    <w:rsid w:val="007170AA"/>
    <w:rPr>
      <w:b/>
      <w:bCs/>
    </w:rPr>
  </w:style>
  <w:style w:type="character" w:customStyle="1" w:styleId="StyleDDVISNormal12ptBoldChar">
    <w:name w:val="Style DDV_IS_Normal + 12 pt Bold Char"/>
    <w:rsid w:val="007170AA"/>
    <w:rPr>
      <w:rFonts w:ascii="Tahoma" w:hAnsi="Tahoma"/>
      <w:b/>
      <w:bCs/>
      <w:lang w:val="sl-SI" w:eastAsia="en-US" w:bidi="ar-SA"/>
    </w:rPr>
  </w:style>
  <w:style w:type="paragraph" w:customStyle="1" w:styleId="StyleDDVISNormalLeft19cm">
    <w:name w:val="Style DDV_IS_Normal + Left:  1.9 cm"/>
    <w:basedOn w:val="DDVISNormal"/>
    <w:autoRedefine/>
    <w:rsid w:val="007170AA"/>
    <w:pPr>
      <w:ind w:left="1080"/>
    </w:pPr>
  </w:style>
  <w:style w:type="paragraph" w:customStyle="1" w:styleId="StyleDDVISNormalLeft125cm">
    <w:name w:val="Style DDV_IS_Normal + Left:  1.25 cm"/>
    <w:basedOn w:val="DDVISNormal"/>
    <w:autoRedefine/>
    <w:rsid w:val="007170AA"/>
    <w:pPr>
      <w:ind w:left="708"/>
    </w:pPr>
  </w:style>
  <w:style w:type="paragraph" w:customStyle="1" w:styleId="Bull-4">
    <w:name w:val="Bull-4"/>
    <w:basedOn w:val="Bull-3"/>
    <w:rsid w:val="007170AA"/>
    <w:pPr>
      <w:ind w:left="2772" w:hanging="357"/>
    </w:pPr>
  </w:style>
  <w:style w:type="paragraph" w:customStyle="1" w:styleId="Tabelabesedilo">
    <w:name w:val="Tabela besedilo"/>
    <w:basedOn w:val="Navaden"/>
    <w:autoRedefine/>
    <w:semiHidden/>
    <w:rsid w:val="007170AA"/>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7170AA"/>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7170AA"/>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7170AA"/>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7170AA"/>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7170AA"/>
    <w:rPr>
      <w:rFonts w:ascii="Tahoma" w:hAnsi="Tahoma"/>
      <w:sz w:val="22"/>
      <w:szCs w:val="22"/>
      <w:lang w:val="x-none" w:eastAsia="en-US"/>
    </w:rPr>
  </w:style>
  <w:style w:type="character" w:customStyle="1" w:styleId="StyleArial-BoldMT11pt">
    <w:name w:val="Style Arial-BoldMT 11 pt"/>
    <w:rsid w:val="007170AA"/>
    <w:rPr>
      <w:rFonts w:ascii="Tahoma" w:hAnsi="Tahoma"/>
      <w:sz w:val="20"/>
    </w:rPr>
  </w:style>
  <w:style w:type="paragraph" w:customStyle="1" w:styleId="DelPogodbe">
    <w:name w:val="DelPogodbe"/>
    <w:basedOn w:val="Navaden"/>
    <w:next w:val="Navaden"/>
    <w:rsid w:val="007170AA"/>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7170AA"/>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7170AA"/>
    <w:pPr>
      <w:keepLines/>
      <w:numPr>
        <w:numId w:val="35"/>
      </w:numPr>
      <w:spacing w:line="256" w:lineRule="auto"/>
      <w:jc w:val="center"/>
    </w:pPr>
    <w:rPr>
      <w:rFonts w:cs="Arial"/>
      <w:bCs/>
      <w:sz w:val="22"/>
      <w:szCs w:val="22"/>
      <w:lang w:val="sl-SI" w:eastAsia="sl-SI"/>
    </w:rPr>
  </w:style>
  <w:style w:type="paragraph" w:customStyle="1" w:styleId="Bull-1">
    <w:name w:val="Bull-1"/>
    <w:basedOn w:val="Navaden"/>
    <w:autoRedefine/>
    <w:rsid w:val="007170AA"/>
    <w:pPr>
      <w:keepLines/>
      <w:spacing w:after="120" w:line="259" w:lineRule="auto"/>
      <w:jc w:val="both"/>
    </w:pPr>
    <w:rPr>
      <w:rFonts w:cs="Arial"/>
      <w:sz w:val="22"/>
      <w:szCs w:val="22"/>
      <w:lang w:val="sl-SI" w:eastAsia="sl-SI"/>
    </w:rPr>
  </w:style>
  <w:style w:type="paragraph" w:customStyle="1" w:styleId="Bull-0">
    <w:name w:val="Bull-0"/>
    <w:basedOn w:val="Bull-1"/>
    <w:rsid w:val="007170AA"/>
    <w:pPr>
      <w:ind w:left="714"/>
    </w:pPr>
  </w:style>
  <w:style w:type="paragraph" w:customStyle="1" w:styleId="StyleBESEDILOTimesNewRoman11pt">
    <w:name w:val="Style BESEDILO + Times New Roman 11 pt"/>
    <w:basedOn w:val="BESEDILO0"/>
    <w:autoRedefine/>
    <w:rsid w:val="007170AA"/>
    <w:rPr>
      <w:rFonts w:ascii="Times New Roman" w:hAnsi="Times New Roman"/>
      <w:kern w:val="0"/>
      <w:lang w:eastAsia="sl-SI"/>
    </w:rPr>
  </w:style>
  <w:style w:type="numbering" w:customStyle="1" w:styleId="StyleBulleted">
    <w:name w:val="Style Bulleted"/>
    <w:basedOn w:val="Brezseznama"/>
    <w:rsid w:val="007170AA"/>
    <w:pPr>
      <w:numPr>
        <w:numId w:val="15"/>
      </w:numPr>
    </w:pPr>
  </w:style>
  <w:style w:type="paragraph" w:customStyle="1" w:styleId="Tabelar">
    <w:name w:val="Tabelar"/>
    <w:basedOn w:val="Navaden"/>
    <w:semiHidden/>
    <w:rsid w:val="007170AA"/>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7170AA"/>
    <w:rPr>
      <w:sz w:val="22"/>
      <w:szCs w:val="22"/>
      <w:lang w:val="x-none" w:eastAsia="x-none"/>
    </w:rPr>
  </w:style>
  <w:style w:type="paragraph" w:customStyle="1" w:styleId="nastevanjedokazil">
    <w:name w:val="nastevanje dokazil"/>
    <w:basedOn w:val="Navaden"/>
    <w:next w:val="Navaden"/>
    <w:link w:val="nastevanjedokazilZnak"/>
    <w:rsid w:val="007170AA"/>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7170AA"/>
    <w:rPr>
      <w:rFonts w:ascii="Arial" w:hAnsi="Arial"/>
      <w:i/>
      <w:sz w:val="22"/>
      <w:szCs w:val="22"/>
      <w:lang w:val="x-none" w:eastAsia="x-none"/>
    </w:rPr>
  </w:style>
  <w:style w:type="paragraph" w:customStyle="1" w:styleId="len">
    <w:name w:val="člen"/>
    <w:basedOn w:val="Naslov3"/>
    <w:autoRedefine/>
    <w:rsid w:val="007170AA"/>
    <w:pPr>
      <w:numPr>
        <w:ilvl w:val="0"/>
        <w:numId w:val="17"/>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7170AA"/>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styleId="Odstavekseznama">
    <w:name w:val="List Paragraph"/>
    <w:basedOn w:val="Navaden"/>
    <w:uiPriority w:val="34"/>
    <w:qFormat/>
    <w:rsid w:val="007170AA"/>
    <w:pPr>
      <w:spacing w:after="60" w:line="240" w:lineRule="auto"/>
      <w:ind w:left="720"/>
      <w:contextualSpacing/>
      <w:jc w:val="both"/>
    </w:pPr>
    <w:rPr>
      <w:rFonts w:cs="Arial"/>
      <w:sz w:val="22"/>
      <w:szCs w:val="22"/>
      <w:lang w:val="sl-SI"/>
    </w:rPr>
  </w:style>
  <w:style w:type="paragraph" w:customStyle="1" w:styleId="Default">
    <w:name w:val="Default"/>
    <w:rsid w:val="007170AA"/>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7170AA"/>
    <w:pPr>
      <w:widowControl w:val="0"/>
      <w:numPr>
        <w:numId w:val="18"/>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7170AA"/>
    <w:rPr>
      <w:rFonts w:ascii="Arial" w:hAnsi="Arial"/>
      <w:lang w:val="x-none" w:eastAsia="en-US"/>
    </w:rPr>
  </w:style>
  <w:style w:type="character" w:customStyle="1" w:styleId="navaden-alineeZnak">
    <w:name w:val="navaden-alinee Znak"/>
    <w:link w:val="navaden-alinee"/>
    <w:rsid w:val="007170AA"/>
    <w:rPr>
      <w:rFonts w:ascii="Arial" w:hAnsi="Arial"/>
      <w:bCs/>
      <w:sz w:val="22"/>
      <w:szCs w:val="22"/>
      <w:lang w:val="x-none" w:eastAsia="en-US"/>
    </w:rPr>
  </w:style>
  <w:style w:type="character" w:styleId="Krepko">
    <w:name w:val="Strong"/>
    <w:qFormat/>
    <w:rsid w:val="007170AA"/>
    <w:rPr>
      <w:b/>
      <w:bCs/>
    </w:rPr>
  </w:style>
  <w:style w:type="paragraph" w:customStyle="1" w:styleId="Slog1">
    <w:name w:val="Slog1"/>
    <w:basedOn w:val="Navaden"/>
    <w:rsid w:val="007170AA"/>
    <w:pPr>
      <w:numPr>
        <w:numId w:val="20"/>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after="60" w:line="240" w:lineRule="auto"/>
    </w:pPr>
    <w:rPr>
      <w:noProof/>
      <w:snapToGrid w:val="0"/>
      <w:sz w:val="22"/>
      <w:szCs w:val="22"/>
      <w:lang w:val="sl-SI"/>
    </w:rPr>
  </w:style>
  <w:style w:type="paragraph" w:customStyle="1" w:styleId="SlogBull-0Po0pt">
    <w:name w:val="Slog Bull-0 + Po:  0 pt"/>
    <w:basedOn w:val="Bull-0"/>
    <w:rsid w:val="007170AA"/>
    <w:pPr>
      <w:tabs>
        <w:tab w:val="num" w:pos="1428"/>
      </w:tabs>
      <w:spacing w:after="0"/>
      <w:ind w:left="1428" w:hanging="360"/>
    </w:pPr>
    <w:rPr>
      <w:rFonts w:cs="Times New Roman"/>
      <w:szCs w:val="20"/>
    </w:rPr>
  </w:style>
  <w:style w:type="paragraph" w:customStyle="1" w:styleId="TableText">
    <w:name w:val="Table Text"/>
    <w:basedOn w:val="Navaden"/>
    <w:rsid w:val="007170AA"/>
    <w:pPr>
      <w:spacing w:line="240" w:lineRule="auto"/>
    </w:pPr>
    <w:rPr>
      <w:sz w:val="22"/>
      <w:lang w:val="sl-SI" w:eastAsia="sl-SI"/>
    </w:rPr>
  </w:style>
  <w:style w:type="paragraph" w:customStyle="1" w:styleId="Bull1">
    <w:name w:val="Bull_1"/>
    <w:basedOn w:val="Navaden"/>
    <w:rsid w:val="007170AA"/>
    <w:pPr>
      <w:numPr>
        <w:ilvl w:val="1"/>
        <w:numId w:val="2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7170AA"/>
    <w:pPr>
      <w:numPr>
        <w:numId w:val="23"/>
      </w:numPr>
      <w:spacing w:before="480" w:after="240" w:line="240" w:lineRule="auto"/>
      <w:jc w:val="center"/>
    </w:pPr>
    <w:rPr>
      <w:b/>
      <w:bCs/>
      <w:sz w:val="24"/>
      <w:szCs w:val="20"/>
      <w:lang w:val="sl-SI"/>
    </w:rPr>
  </w:style>
  <w:style w:type="paragraph" w:customStyle="1" w:styleId="BodyText21">
    <w:name w:val="Body Text 21"/>
    <w:basedOn w:val="Navaden"/>
    <w:rsid w:val="007170AA"/>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7170AA"/>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7170AA"/>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7170AA"/>
    <w:pPr>
      <w:numPr>
        <w:numId w:val="22"/>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7170AA"/>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7170AA"/>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7170AA"/>
    <w:pPr>
      <w:keepLines/>
      <w:numPr>
        <w:numId w:val="25"/>
      </w:numPr>
      <w:spacing w:line="259" w:lineRule="auto"/>
      <w:jc w:val="left"/>
    </w:pPr>
    <w:rPr>
      <w:i w:val="0"/>
      <w:iCs/>
      <w:szCs w:val="20"/>
      <w:lang w:eastAsia="sl-SI"/>
    </w:rPr>
  </w:style>
  <w:style w:type="numbering" w:styleId="111111">
    <w:name w:val="Outline List 2"/>
    <w:basedOn w:val="Brezseznama"/>
    <w:rsid w:val="007170AA"/>
    <w:pPr>
      <w:numPr>
        <w:numId w:val="26"/>
      </w:numPr>
    </w:pPr>
  </w:style>
  <w:style w:type="paragraph" w:customStyle="1" w:styleId="StyleHeading3Before12ptAfter12pt">
    <w:name w:val="Style Heading 3 + Before:  12 pt After:  12 pt"/>
    <w:basedOn w:val="Naslov3"/>
    <w:rsid w:val="007170AA"/>
    <w:pPr>
      <w:keepLines/>
      <w:numPr>
        <w:numId w:val="22"/>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7170AA"/>
    <w:pPr>
      <w:numPr>
        <w:numId w:val="24"/>
      </w:numPr>
      <w:tabs>
        <w:tab w:val="clear" w:pos="357"/>
        <w:tab w:val="num" w:pos="0"/>
      </w:tabs>
      <w:ind w:left="0" w:firstLine="0"/>
    </w:pPr>
    <w:rPr>
      <w:rFonts w:ascii="Arial" w:hAnsi="Arial"/>
      <w:color w:val="auto"/>
      <w:sz w:val="22"/>
      <w:szCs w:val="20"/>
    </w:rPr>
  </w:style>
  <w:style w:type="paragraph" w:customStyle="1" w:styleId="StyleListBulletTahoma">
    <w:name w:val="Style List Bullet + Tahoma"/>
    <w:basedOn w:val="Oznaenseznam"/>
    <w:link w:val="StyleListBulletTahomaCharChar"/>
    <w:rsid w:val="007170AA"/>
    <w:pPr>
      <w:numPr>
        <w:numId w:val="27"/>
      </w:numPr>
      <w:spacing w:after="0"/>
      <w:jc w:val="left"/>
    </w:pPr>
  </w:style>
  <w:style w:type="character" w:customStyle="1" w:styleId="OznaenseznamZnak">
    <w:name w:val="Označen seznam Znak"/>
    <w:link w:val="Oznaenseznam"/>
    <w:rsid w:val="007170AA"/>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7170AA"/>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7170AA"/>
    <w:pPr>
      <w:spacing w:after="0"/>
      <w:ind w:left="113" w:hanging="113"/>
    </w:pPr>
    <w:rPr>
      <w:bCs/>
      <w:color w:val="000000"/>
      <w:kern w:val="0"/>
      <w:sz w:val="24"/>
      <w:szCs w:val="20"/>
      <w:lang w:val="x-none" w:eastAsia="en-US"/>
    </w:rPr>
  </w:style>
  <w:style w:type="paragraph" w:customStyle="1" w:styleId="SlogNaslov3Arial">
    <w:name w:val="Slog Naslov 3 + Arial"/>
    <w:basedOn w:val="Naslov3"/>
    <w:rsid w:val="007170AA"/>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7170AA"/>
    <w:pPr>
      <w:spacing w:line="240" w:lineRule="auto"/>
      <w:jc w:val="center"/>
    </w:pPr>
    <w:rPr>
      <w:b/>
      <w:sz w:val="22"/>
      <w:lang w:val="sl-SI" w:eastAsia="sl-SI"/>
    </w:rPr>
  </w:style>
  <w:style w:type="paragraph" w:customStyle="1" w:styleId="msolistparagraph0">
    <w:name w:val="msolistparagraph"/>
    <w:basedOn w:val="Navaden"/>
    <w:rsid w:val="007170AA"/>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7170AA"/>
    <w:pPr>
      <w:widowControl w:val="0"/>
      <w:numPr>
        <w:ilvl w:val="1"/>
        <w:numId w:val="2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7170AA"/>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7170AA"/>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7170AA"/>
    <w:pPr>
      <w:numPr>
        <w:ilvl w:val="1"/>
        <w:numId w:val="3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7170AA"/>
    <w:pPr>
      <w:keepLines/>
      <w:numPr>
        <w:numId w:val="31"/>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7170AA"/>
    <w:pPr>
      <w:keepLines/>
      <w:numPr>
        <w:numId w:val="29"/>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7170AA"/>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7170AA"/>
    <w:pPr>
      <w:spacing w:after="160" w:line="240" w:lineRule="exact"/>
    </w:pPr>
    <w:rPr>
      <w:rFonts w:ascii="Verdana" w:hAnsi="Verdana"/>
      <w:szCs w:val="20"/>
    </w:rPr>
  </w:style>
  <w:style w:type="paragraph" w:customStyle="1" w:styleId="clenposlovnika">
    <w:name w:val="clen poslovnika"/>
    <w:basedOn w:val="Navaden"/>
    <w:rsid w:val="007170AA"/>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7170AA"/>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7170AA"/>
    <w:pPr>
      <w:overflowPunct w:val="0"/>
      <w:autoSpaceDE w:val="0"/>
      <w:autoSpaceDN w:val="0"/>
      <w:adjustRightInd w:val="0"/>
      <w:spacing w:before="120"/>
      <w:textAlignment w:val="baseline"/>
    </w:pPr>
    <w:rPr>
      <w:noProof/>
      <w:lang w:val="da-DK" w:eastAsia="da-DK"/>
    </w:rPr>
  </w:style>
  <w:style w:type="paragraph" w:customStyle="1" w:styleId="Tabhead">
    <w:name w:val="Tabhead"/>
    <w:rsid w:val="007170AA"/>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7170AA"/>
    <w:pPr>
      <w:numPr>
        <w:ilvl w:val="0"/>
        <w:numId w:val="32"/>
      </w:numPr>
      <w:spacing w:before="360" w:after="120"/>
      <w:ind w:right="45"/>
    </w:pPr>
    <w:rPr>
      <w:rFonts w:ascii="Tahoma" w:hAnsi="Tahoma"/>
      <w:snapToGrid w:val="0"/>
      <w:color w:val="008080"/>
      <w:sz w:val="18"/>
      <w:szCs w:val="20"/>
      <w:u w:val="single"/>
    </w:rPr>
  </w:style>
  <w:style w:type="character" w:styleId="Konnaopomba-sklic">
    <w:name w:val="endnote reference"/>
    <w:rsid w:val="007170AA"/>
    <w:rPr>
      <w:vertAlign w:val="superscript"/>
    </w:rPr>
  </w:style>
  <w:style w:type="paragraph" w:styleId="Revizija">
    <w:name w:val="Revision"/>
    <w:hidden/>
    <w:uiPriority w:val="99"/>
    <w:semiHidden/>
    <w:rsid w:val="007170AA"/>
    <w:rPr>
      <w:rFonts w:ascii="Arial" w:hAnsi="Arial" w:cs="Arial"/>
      <w:sz w:val="22"/>
      <w:szCs w:val="22"/>
      <w:lang w:eastAsia="en-US"/>
    </w:rPr>
  </w:style>
  <w:style w:type="character" w:styleId="Poudarek">
    <w:name w:val="Emphasis"/>
    <w:qFormat/>
    <w:rsid w:val="007170AA"/>
    <w:rPr>
      <w:b/>
      <w:bCs/>
      <w:i w:val="0"/>
      <w:iCs w:val="0"/>
    </w:rPr>
  </w:style>
  <w:style w:type="paragraph" w:customStyle="1" w:styleId="tablebullet">
    <w:name w:val="table bullet"/>
    <w:basedOn w:val="Navaden"/>
    <w:rsid w:val="007170AA"/>
    <w:pPr>
      <w:numPr>
        <w:numId w:val="33"/>
      </w:numPr>
      <w:overflowPunct w:val="0"/>
      <w:autoSpaceDE w:val="0"/>
      <w:autoSpaceDN w:val="0"/>
      <w:adjustRightInd w:val="0"/>
      <w:spacing w:line="240" w:lineRule="auto"/>
      <w:textAlignment w:val="baseline"/>
    </w:pPr>
    <w:rPr>
      <w:rFonts w:ascii="Helvetica" w:hAnsi="Helvetica"/>
      <w:color w:val="000000"/>
      <w:szCs w:val="20"/>
    </w:rPr>
  </w:style>
  <w:style w:type="paragraph" w:styleId="NaslovTOC">
    <w:name w:val="TOC Heading"/>
    <w:basedOn w:val="Naslov1"/>
    <w:next w:val="Navaden"/>
    <w:uiPriority w:val="39"/>
    <w:unhideWhenUsed/>
    <w:qFormat/>
    <w:rsid w:val="007170AA"/>
    <w:pPr>
      <w:keepLines/>
      <w:spacing w:before="480" w:after="0" w:line="276" w:lineRule="auto"/>
      <w:outlineLvl w:val="9"/>
    </w:pPr>
    <w:rPr>
      <w:rFonts w:ascii="Cambria" w:hAnsi="Cambria"/>
      <w:bCs/>
      <w:color w:val="365F91"/>
      <w:kern w:val="0"/>
      <w:szCs w:val="28"/>
      <w:lang w:val="x-none"/>
    </w:rPr>
  </w:style>
  <w:style w:type="paragraph" w:customStyle="1" w:styleId="SlogNaslov1">
    <w:name w:val="Slog Naslov 1"/>
    <w:aliases w:val="hh1 + Levo Po:  3 pt"/>
    <w:basedOn w:val="Naslov1"/>
    <w:rsid w:val="007170AA"/>
    <w:pPr>
      <w:spacing w:after="0"/>
      <w:ind w:left="113" w:hanging="113"/>
    </w:pPr>
    <w:rPr>
      <w:bCs/>
      <w:color w:val="000000"/>
      <w:kern w:val="0"/>
      <w:sz w:val="22"/>
      <w:szCs w:val="20"/>
      <w:lang w:val="x-none" w:eastAsia="en-US"/>
    </w:rPr>
  </w:style>
  <w:style w:type="paragraph" w:customStyle="1" w:styleId="Paragraph">
    <w:name w:val="Paragraph"/>
    <w:basedOn w:val="Navaden"/>
    <w:rsid w:val="007170AA"/>
    <w:pPr>
      <w:spacing w:before="99" w:line="250" w:lineRule="atLeast"/>
    </w:pPr>
    <w:rPr>
      <w:rFonts w:ascii="Palatino Linotype" w:hAnsi="Palatino Linotype"/>
      <w:bCs/>
      <w:color w:val="000000"/>
      <w:sz w:val="21"/>
      <w:szCs w:val="20"/>
      <w:lang w:val="sl-SI"/>
    </w:rPr>
  </w:style>
  <w:style w:type="character" w:customStyle="1" w:styleId="NavadenspletZnak">
    <w:name w:val="Navaden (splet) Znak"/>
    <w:link w:val="Navadensplet"/>
    <w:rsid w:val="007170AA"/>
    <w:rPr>
      <w:rFonts w:ascii="Arial" w:hAnsi="Arial"/>
      <w:color w:val="000080"/>
      <w:sz w:val="22"/>
      <w:szCs w:val="24"/>
      <w:lang w:val="x-none" w:eastAsia="en-US"/>
    </w:rPr>
  </w:style>
  <w:style w:type="paragraph" w:customStyle="1" w:styleId="Slog10ptObojestranskoRazmikvrsticNatanno13pt">
    <w:name w:val="Slog 10 pt Obojestransko Razmik vrstic:  Natančno 13 pt"/>
    <w:basedOn w:val="Navaden"/>
    <w:rsid w:val="007170AA"/>
    <w:pPr>
      <w:spacing w:line="260" w:lineRule="exact"/>
      <w:jc w:val="both"/>
    </w:pPr>
    <w:rPr>
      <w:sz w:val="22"/>
      <w:szCs w:val="20"/>
      <w:lang w:val="sl-SI"/>
    </w:rPr>
  </w:style>
  <w:style w:type="character" w:customStyle="1" w:styleId="Komentar-besediloZnak1">
    <w:name w:val="Komentar - besedilo Znak1"/>
    <w:uiPriority w:val="99"/>
    <w:semiHidden/>
    <w:rsid w:val="007170AA"/>
    <w:rPr>
      <w:rFonts w:ascii="Arial" w:hAnsi="Arial" w:cs="Arial"/>
      <w:lang w:eastAsia="en-US"/>
    </w:rPr>
  </w:style>
  <w:style w:type="character" w:customStyle="1" w:styleId="st1">
    <w:name w:val="st1"/>
    <w:rsid w:val="007170AA"/>
  </w:style>
  <w:style w:type="paragraph" w:customStyle="1" w:styleId="SplonaZahteva">
    <w:name w:val="SplošnaZahteva"/>
    <w:basedOn w:val="Navaden"/>
    <w:rsid w:val="007170AA"/>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7170AA"/>
    <w:pPr>
      <w:keepLines/>
      <w:spacing w:after="120" w:line="259" w:lineRule="auto"/>
    </w:pPr>
    <w:rPr>
      <w:rFonts w:ascii="Tahoma" w:hAnsi="Tahoma" w:cs="Tahoma"/>
      <w:noProof/>
      <w:sz w:val="16"/>
      <w:szCs w:val="16"/>
      <w:lang w:eastAsia="sl-SI"/>
    </w:rPr>
  </w:style>
  <w:style w:type="paragraph" w:customStyle="1" w:styleId="Bull-2">
    <w:name w:val="Bull-2"/>
    <w:basedOn w:val="Navaden"/>
    <w:rsid w:val="007170AA"/>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7170AA"/>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170AA"/>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7170AA"/>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7170AA"/>
    <w:pPr>
      <w:spacing w:before="120" w:after="60" w:line="240" w:lineRule="auto"/>
      <w:jc w:val="both"/>
    </w:pPr>
    <w:rPr>
      <w:rFonts w:eastAsia="Calibri" w:cs="Arial"/>
      <w:sz w:val="22"/>
      <w:szCs w:val="22"/>
      <w:lang w:val="sl-SI"/>
    </w:rPr>
  </w:style>
  <w:style w:type="character" w:customStyle="1" w:styleId="apple-converted-space">
    <w:name w:val="apple-converted-space"/>
    <w:rsid w:val="007170AA"/>
  </w:style>
  <w:style w:type="paragraph" w:customStyle="1" w:styleId="Navaden1">
    <w:name w:val="Navaden1"/>
    <w:rsid w:val="007170AA"/>
    <w:pPr>
      <w:widowControl w:val="0"/>
      <w:overflowPunct w:val="0"/>
      <w:autoSpaceDE w:val="0"/>
      <w:autoSpaceDN w:val="0"/>
      <w:adjustRightInd w:val="0"/>
    </w:pPr>
    <w:rPr>
      <w:lang w:eastAsia="en-US"/>
    </w:rPr>
  </w:style>
  <w:style w:type="paragraph" w:customStyle="1" w:styleId="Subhead">
    <w:name w:val="Subhead"/>
    <w:basedOn w:val="Navaden"/>
    <w:rsid w:val="007170AA"/>
    <w:pPr>
      <w:spacing w:before="73" w:after="73" w:line="240" w:lineRule="auto"/>
    </w:pPr>
    <w:rPr>
      <w:rFonts w:ascii="CG Times (WE)" w:hAnsi="CG Times (WE)"/>
      <w:szCs w:val="20"/>
    </w:rPr>
  </w:style>
  <w:style w:type="character" w:styleId="Pripombasklic">
    <w:name w:val="annotation reference"/>
    <w:uiPriority w:val="99"/>
    <w:rsid w:val="007170AA"/>
    <w:rPr>
      <w:sz w:val="16"/>
      <w:szCs w:val="16"/>
    </w:rPr>
  </w:style>
  <w:style w:type="paragraph" w:styleId="Pripombabesedilo">
    <w:name w:val="annotation text"/>
    <w:basedOn w:val="Navaden"/>
    <w:link w:val="PripombabesediloZnak1"/>
    <w:uiPriority w:val="99"/>
    <w:rsid w:val="007170AA"/>
    <w:pPr>
      <w:spacing w:after="60" w:line="240" w:lineRule="auto"/>
      <w:jc w:val="both"/>
    </w:pPr>
    <w:rPr>
      <w:szCs w:val="20"/>
      <w:lang w:val="sl-SI"/>
    </w:rPr>
  </w:style>
  <w:style w:type="character" w:customStyle="1" w:styleId="PripombabesediloZnak1">
    <w:name w:val="Pripomba – besedilo Znak1"/>
    <w:basedOn w:val="Privzetapisavaodstavka"/>
    <w:link w:val="Pripombabesedilo"/>
    <w:uiPriority w:val="99"/>
    <w:rsid w:val="007170AA"/>
    <w:rPr>
      <w:rFonts w:ascii="Arial" w:hAnsi="Arial"/>
      <w:lang w:eastAsia="en-US"/>
    </w:rPr>
  </w:style>
  <w:style w:type="paragraph" w:styleId="Zadevapripombe">
    <w:name w:val="annotation subject"/>
    <w:basedOn w:val="Pripombabesedilo"/>
    <w:next w:val="Pripombabesedilo"/>
    <w:link w:val="ZadevapripombeZnak1"/>
    <w:uiPriority w:val="99"/>
    <w:rsid w:val="007170AA"/>
    <w:rPr>
      <w:b/>
      <w:bCs/>
    </w:rPr>
  </w:style>
  <w:style w:type="character" w:customStyle="1" w:styleId="ZadevapripombeZnak1">
    <w:name w:val="Zadeva pripombe Znak1"/>
    <w:basedOn w:val="PripombabesediloZnak1"/>
    <w:link w:val="Zadevapripombe"/>
    <w:uiPriority w:val="99"/>
    <w:rsid w:val="007170AA"/>
    <w:rPr>
      <w:rFonts w:ascii="Arial" w:hAnsi="Arial"/>
      <w:b/>
      <w:bCs/>
      <w:lang w:eastAsia="en-US"/>
    </w:rPr>
  </w:style>
  <w:style w:type="paragraph" w:customStyle="1" w:styleId="tevilnatoka1">
    <w:name w:val="tevilnatoka1"/>
    <w:basedOn w:val="Navaden"/>
    <w:rsid w:val="007170AA"/>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7170AA"/>
    <w:rPr>
      <w:rFonts w:ascii="Tahoma" w:hAnsi="Tahoma"/>
      <w:b/>
      <w:bCs/>
      <w:noProof/>
      <w:color w:val="000080"/>
      <w:szCs w:val="22"/>
      <w:lang w:val="x-none"/>
    </w:rPr>
  </w:style>
  <w:style w:type="character" w:customStyle="1" w:styleId="Komentar-besediloZnak">
    <w:name w:val="Komentar - besedilo Znak"/>
    <w:uiPriority w:val="99"/>
    <w:rsid w:val="007170AA"/>
    <w:rPr>
      <w:rFonts w:ascii="ItalianGarmnd BT" w:hAnsi="ItalianGarmnd BT" w:cs="Arial"/>
      <w:color w:val="000080"/>
      <w:szCs w:val="22"/>
      <w:lang w:eastAsia="en-US"/>
    </w:rPr>
  </w:style>
  <w:style w:type="character" w:customStyle="1" w:styleId="ZadevakomentarjaZnak">
    <w:name w:val="Zadeva komentarja Znak"/>
    <w:link w:val="1"/>
    <w:rsid w:val="007170AA"/>
    <w:rPr>
      <w:rFonts w:ascii="Tahoma" w:hAnsi="Tahoma"/>
      <w:b/>
      <w:bCs/>
      <w:noProof/>
      <w:color w:val="000080"/>
      <w:szCs w:val="22"/>
      <w:lang w:val="x-none" w:eastAsia="en-US"/>
    </w:rPr>
  </w:style>
  <w:style w:type="table" w:customStyle="1" w:styleId="Tabelamrea2">
    <w:name w:val="Tabela – mreža2"/>
    <w:basedOn w:val="Navadnatabela"/>
    <w:next w:val="Tabela-mrea"/>
    <w:uiPriority w:val="59"/>
    <w:rsid w:val="0071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7170AA"/>
    <w:pPr>
      <w:suppressAutoHyphens/>
      <w:spacing w:line="240" w:lineRule="auto"/>
      <w:jc w:val="both"/>
    </w:pPr>
    <w:rPr>
      <w:rFonts w:ascii="Times New Roman" w:hAnsi="Times New Roman"/>
      <w:sz w:val="24"/>
      <w:szCs w:val="20"/>
      <w:lang w:val="sl-SI" w:eastAsia="zh-CN"/>
    </w:rPr>
  </w:style>
  <w:style w:type="paragraph" w:customStyle="1" w:styleId="Naslov11">
    <w:name w:val="Naslov 11"/>
    <w:basedOn w:val="Naslov1"/>
    <w:qFormat/>
    <w:rsid w:val="007170AA"/>
    <w:pPr>
      <w:keepLines/>
      <w:numPr>
        <w:numId w:val="39"/>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7170AA"/>
    <w:pPr>
      <w:numPr>
        <w:numId w:val="41"/>
      </w:numPr>
      <w:tabs>
        <w:tab w:val="num" w:pos="1080"/>
      </w:tabs>
      <w:spacing w:before="300" w:after="300" w:line="276" w:lineRule="auto"/>
      <w:ind w:left="709" w:hanging="567"/>
    </w:pPr>
    <w:rPr>
      <w:bCs/>
      <w:color w:val="424456"/>
      <w:szCs w:val="26"/>
      <w:lang w:val="sl-SI"/>
    </w:rPr>
  </w:style>
  <w:style w:type="paragraph" w:customStyle="1" w:styleId="Naslov31">
    <w:name w:val="Naslov 31"/>
    <w:basedOn w:val="Naslov3"/>
    <w:link w:val="Naslov31Char"/>
    <w:qFormat/>
    <w:rsid w:val="007170AA"/>
    <w:pPr>
      <w:numPr>
        <w:ilvl w:val="0"/>
        <w:numId w:val="0"/>
      </w:numPr>
      <w:spacing w:before="480" w:line="276" w:lineRule="auto"/>
      <w:ind w:left="709"/>
    </w:pPr>
    <w:rPr>
      <w:bCs/>
      <w:color w:val="325F64"/>
      <w:lang w:val="sl-SI"/>
    </w:rPr>
  </w:style>
  <w:style w:type="paragraph" w:customStyle="1" w:styleId="Naslov3-2">
    <w:name w:val="Naslov 3-2"/>
    <w:basedOn w:val="Naslov3"/>
    <w:next w:val="Navaden"/>
    <w:qFormat/>
    <w:rsid w:val="007170AA"/>
    <w:pPr>
      <w:numPr>
        <w:numId w:val="41"/>
      </w:numPr>
      <w:spacing w:line="276" w:lineRule="auto"/>
      <w:ind w:left="993" w:hanging="360"/>
    </w:pPr>
    <w:rPr>
      <w:rFonts w:cs="Arial"/>
      <w:bCs/>
      <w:color w:val="993366"/>
      <w:lang w:val="sl-SI"/>
    </w:rPr>
  </w:style>
  <w:style w:type="character" w:customStyle="1" w:styleId="Naslov31Char">
    <w:name w:val="Naslov 31 Char"/>
    <w:link w:val="Naslov31"/>
    <w:locked/>
    <w:rsid w:val="007170AA"/>
    <w:rPr>
      <w:rFonts w:ascii="Arial" w:hAnsi="Arial"/>
      <w:b/>
      <w:bCs/>
      <w:color w:val="325F64"/>
      <w:sz w:val="22"/>
      <w:szCs w:val="22"/>
      <w:lang w:eastAsia="en-US"/>
    </w:rPr>
  </w:style>
  <w:style w:type="numbering" w:customStyle="1" w:styleId="Style1">
    <w:name w:val="Style1"/>
    <w:uiPriority w:val="99"/>
    <w:rsid w:val="007170AA"/>
    <w:pPr>
      <w:numPr>
        <w:numId w:val="40"/>
      </w:numPr>
    </w:pPr>
  </w:style>
  <w:style w:type="paragraph" w:customStyle="1" w:styleId="font5">
    <w:name w:val="font5"/>
    <w:basedOn w:val="Navaden"/>
    <w:rsid w:val="007170AA"/>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7170AA"/>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7170AA"/>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7170AA"/>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7170AA"/>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7170AA"/>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7170AA"/>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7170AA"/>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7170AA"/>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7170AA"/>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7170AA"/>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7170AA"/>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7170AA"/>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7170AA"/>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7170AA"/>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7170AA"/>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7170AA"/>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7170AA"/>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7170AA"/>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7170AA"/>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7170AA"/>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7170AA"/>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7170AA"/>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7170AA"/>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7170AA"/>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7170AA"/>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7170AA"/>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7170AA"/>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7170AA"/>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7170AA"/>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7170AA"/>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7170AA"/>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7170AA"/>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7170AA"/>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7170AA"/>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7170AA"/>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7170AA"/>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7170AA"/>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7170AA"/>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7170AA"/>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7170AA"/>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7170AA"/>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7170AA"/>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7170AA"/>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7170AA"/>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7170AA"/>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7170AA"/>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7170AA"/>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7170AA"/>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7170AA"/>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7170AA"/>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7170AA"/>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7170AA"/>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7170AA"/>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7170AA"/>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7170AA"/>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7170AA"/>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7170AA"/>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7170AA"/>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7170AA"/>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7170AA"/>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7170AA"/>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7170AA"/>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7170AA"/>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7170AA"/>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7170AA"/>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7170AA"/>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table" w:styleId="Tabelamrea">
    <w:name w:val="Table Grid"/>
    <w:basedOn w:val="Navadnatabela"/>
    <w:uiPriority w:val="59"/>
    <w:rsid w:val="00382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41DF1"/>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69667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601795838">
      <w:bodyDiv w:val="1"/>
      <w:marLeft w:val="0"/>
      <w:marRight w:val="0"/>
      <w:marTop w:val="0"/>
      <w:marBottom w:val="0"/>
      <w:divBdr>
        <w:top w:val="none" w:sz="0" w:space="0" w:color="auto"/>
        <w:left w:val="none" w:sz="0" w:space="0" w:color="auto"/>
        <w:bottom w:val="none" w:sz="0" w:space="0" w:color="auto"/>
        <w:right w:val="none" w:sz="0" w:space="0" w:color="auto"/>
      </w:divBdr>
    </w:div>
    <w:div w:id="2026667591">
      <w:bodyDiv w:val="1"/>
      <w:marLeft w:val="0"/>
      <w:marRight w:val="0"/>
      <w:marTop w:val="0"/>
      <w:marBottom w:val="0"/>
      <w:divBdr>
        <w:top w:val="none" w:sz="0" w:space="0" w:color="auto"/>
        <w:left w:val="none" w:sz="0" w:space="0" w:color="auto"/>
        <w:bottom w:val="none" w:sz="0" w:space="0" w:color="auto"/>
        <w:right w:val="none" w:sz="0" w:space="0" w:color="auto"/>
      </w:divBdr>
      <w:divsChild>
        <w:div w:id="710618235">
          <w:marLeft w:val="0"/>
          <w:marRight w:val="0"/>
          <w:marTop w:val="0"/>
          <w:marBottom w:val="0"/>
          <w:divBdr>
            <w:top w:val="none" w:sz="0" w:space="0" w:color="auto"/>
            <w:left w:val="none" w:sz="0" w:space="0" w:color="auto"/>
            <w:bottom w:val="none" w:sz="0" w:space="0" w:color="auto"/>
            <w:right w:val="none" w:sz="0" w:space="0" w:color="auto"/>
          </w:divBdr>
          <w:divsChild>
            <w:div w:id="99904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www.ajpes.si/Bonitetne_storitve/S.BON_AJPES/Vzporejanje_bonitetnih_ocen" TargetMode="External"/><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hyperlink" Target="mailto:infosec.furs@gov.si" TargetMode="Externa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image" Target="media/image4.wmf"/><Relationship Id="rId33" Type="http://schemas.openxmlformats.org/officeDocument/2006/relationships/hyperlink" Target="http://www.uradni-list.si/1/objava.jsp?urlurid=20044208"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oleObject" Target="embeddings/oleObject1.bin"/><Relationship Id="rId29"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oleObject" Target="embeddings/oleObject3.bin"/><Relationship Id="rId32" Type="http://schemas.openxmlformats.org/officeDocument/2006/relationships/hyperlink" Target="http://www.uradni-list.si/1/objava.jsp?sop=2005-01-3282"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image" Target="media/image3.wmf"/><Relationship Id="rId28" Type="http://schemas.openxmlformats.org/officeDocument/2006/relationships/hyperlink" Target="mailto:tajnistvo.GFU-UI@gov.si"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hyperlink" Target="http://www.uradni-list.si/1/objava.jsp?sop=2006-01-616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oleObject" Target="embeddings/oleObject2.bin"/><Relationship Id="rId27" Type="http://schemas.openxmlformats.org/officeDocument/2006/relationships/hyperlink" Target="mailto:infosec.furs@gov.si" TargetMode="External"/><Relationship Id="rId30" Type="http://schemas.openxmlformats.org/officeDocument/2006/relationships/hyperlink" Target="http://www.uradni-list.si/1/objava.jsp?urlurid=2011553"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ljTo\AppData\Local\Microsoft\Windows\INetCache\Content.MSO\F85142D7.tm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A1A138A6198C34B9DEC85F5AB48B7E2" ma:contentTypeVersion="3" ma:contentTypeDescription="Ustvari nov dokument." ma:contentTypeScope="" ma:versionID="7cf97878aa239e70797bd39bff204e17">
  <xsd:schema xmlns:xsd="http://www.w3.org/2001/XMLSchema" xmlns:xs="http://www.w3.org/2001/XMLSchema" xmlns:p="http://schemas.microsoft.com/office/2006/metadata/properties" targetNamespace="http://schemas.microsoft.com/office/2006/metadata/properties" ma:root="true" ma:fieldsID="4ea98f529a8db03251bd81d4f3921e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043E-6256-4D62-87A0-E441A703980B}">
  <ds:schemaRefs>
    <ds:schemaRef ds:uri="http://schemas.microsoft.com/sharepoint/v3/contenttype/forms"/>
  </ds:schemaRefs>
</ds:datastoreItem>
</file>

<file path=customXml/itemProps2.xml><?xml version="1.0" encoding="utf-8"?>
<ds:datastoreItem xmlns:ds="http://schemas.openxmlformats.org/officeDocument/2006/customXml" ds:itemID="{5CD7522F-6976-465B-A7EE-A8D934C02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883E76-1406-4F53-BA16-AE05AAD4F89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986FD20-8F71-4602-90F8-204A771A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F85142D7.tmp</Template>
  <TotalTime>1215</TotalTime>
  <Pages>62</Pages>
  <Words>21110</Words>
  <Characters>120329</Characters>
  <Application>Microsoft Office Word</Application>
  <DocSecurity>0</DocSecurity>
  <Lines>1002</Lines>
  <Paragraphs>282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Igor Štraus</dc:creator>
  <cp:keywords/>
  <dc:description/>
  <cp:lastModifiedBy>Igor Štraus</cp:lastModifiedBy>
  <cp:revision>324</cp:revision>
  <cp:lastPrinted>2019-04-11T12:19:00Z</cp:lastPrinted>
  <dcterms:created xsi:type="dcterms:W3CDTF">2019-04-04T08:24:00Z</dcterms:created>
  <dcterms:modified xsi:type="dcterms:W3CDTF">2019-04-12T06:31:00Z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0x0101001A1A138A6198C34B9DEC85F5AB48B7E2</vt:lpwstr>
  </property>
</Properties>
</file>